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0E0" w:rsidRPr="0027133A" w:rsidRDefault="0013164F" w:rsidP="0013164F">
      <w:pPr>
        <w:spacing w:after="0" w:line="240" w:lineRule="auto"/>
        <w:ind w:firstLine="284"/>
        <w:jc w:val="center"/>
        <w:rPr>
          <w:rFonts w:ascii="Times New Roman" w:hAnsi="Times New Roman" w:cs="Times New Roman"/>
          <w:b/>
          <w:noProof/>
          <w:sz w:val="36"/>
          <w:u w:val="single"/>
          <w:lang w:val="en-US"/>
        </w:rPr>
      </w:pPr>
      <w:r w:rsidRPr="0027133A">
        <w:rPr>
          <w:rFonts w:ascii="Times New Roman" w:hAnsi="Times New Roman" w:cs="Times New Roman"/>
          <w:b/>
          <w:noProof/>
          <w:sz w:val="36"/>
          <w:u w:val="single"/>
          <w:lang w:val="en-US"/>
        </w:rPr>
        <w:t>Education in GB</w:t>
      </w:r>
    </w:p>
    <w:p w:rsidR="00477D93" w:rsidRPr="00CB527E" w:rsidRDefault="00477D93" w:rsidP="00477D93">
      <w:pPr>
        <w:spacing w:after="0" w:line="240" w:lineRule="auto"/>
        <w:ind w:firstLine="284"/>
        <w:rPr>
          <w:rFonts w:ascii="Times New Roman" w:hAnsi="Times New Roman" w:cs="Times New Roman"/>
          <w:noProof/>
          <w:sz w:val="28"/>
        </w:rPr>
      </w:pPr>
      <w:r w:rsidRPr="0027133A">
        <w:rPr>
          <w:rFonts w:ascii="Times New Roman" w:hAnsi="Times New Roman" w:cs="Times New Roman"/>
          <w:b/>
          <w:noProof/>
          <w:sz w:val="28"/>
          <w:u w:val="single"/>
          <w:lang w:val="en-US"/>
        </w:rPr>
        <w:t>Ш:</w:t>
      </w:r>
      <w:r w:rsidRPr="0027133A">
        <w:rPr>
          <w:rFonts w:ascii="Times New Roman" w:hAnsi="Times New Roman" w:cs="Times New Roman"/>
          <w:noProof/>
          <w:sz w:val="28"/>
          <w:lang w:val="en-US"/>
        </w:rPr>
        <w:t xml:space="preserve"> Усім привіт! Сьогодні вас зацікавлять своєю розповіддю про освіту у Великобританії такі веселі та гарненькі дівчата: Аллахвєрдієва Фатіма, Діщенко Аліна, Саницька Вікторія та я, Шарапова Ганна! </w:t>
      </w:r>
      <w:r w:rsidRPr="00CB527E">
        <w:rPr>
          <w:rFonts w:ascii="Times New Roman" w:hAnsi="Times New Roman" w:cs="Times New Roman"/>
          <w:noProof/>
          <w:sz w:val="28"/>
        </w:rPr>
        <w:t>Перед початком нашої подорожі по світу Британської системи освіти, просимо вас зробити скриншот наступного слайду зі словами, які можуть бути вам незнайомі. А тепер переходимо до нашої подорожі! Спочатку давайте дізнаємося, яка взагалі система освіти існує у Великобританії, а потім поговоримо про кожну з її ланок детальніше!</w:t>
      </w:r>
    </w:p>
    <w:p w:rsidR="0013164F" w:rsidRPr="0027133A" w:rsidRDefault="00B674B8" w:rsidP="00B674B8">
      <w:pPr>
        <w:spacing w:after="0" w:line="240" w:lineRule="auto"/>
        <w:ind w:firstLine="284"/>
        <w:rPr>
          <w:rFonts w:ascii="Times New Roman" w:hAnsi="Times New Roman" w:cs="Times New Roman"/>
          <w:noProof/>
          <w:sz w:val="28"/>
          <w:lang w:val="en-US"/>
        </w:rPr>
      </w:pPr>
      <w:r>
        <w:rPr>
          <w:rFonts w:ascii="Times New Roman" w:hAnsi="Times New Roman" w:cs="Times New Roman"/>
          <w:b/>
          <w:noProof/>
          <w:sz w:val="28"/>
          <w:u w:val="single"/>
          <w:lang w:val="uk-UA"/>
        </w:rPr>
        <w:t>Ф</w:t>
      </w:r>
      <w:r w:rsidR="00477D93" w:rsidRPr="00B674B8">
        <w:rPr>
          <w:rFonts w:ascii="Times New Roman" w:hAnsi="Times New Roman" w:cs="Times New Roman"/>
          <w:b/>
          <w:noProof/>
          <w:sz w:val="28"/>
          <w:u w:val="single"/>
          <w:lang w:val="en-US"/>
        </w:rPr>
        <w:t>:</w:t>
      </w:r>
      <w:r w:rsidR="00477D93" w:rsidRPr="0027133A">
        <w:rPr>
          <w:rFonts w:ascii="Times New Roman" w:hAnsi="Times New Roman" w:cs="Times New Roman"/>
          <w:noProof/>
          <w:sz w:val="28"/>
          <w:lang w:val="en-US"/>
        </w:rPr>
        <w:t xml:space="preserve"> </w:t>
      </w:r>
      <w:r w:rsidR="0013164F" w:rsidRPr="0027133A">
        <w:rPr>
          <w:rFonts w:ascii="Times New Roman" w:hAnsi="Times New Roman" w:cs="Times New Roman"/>
          <w:noProof/>
          <w:sz w:val="28"/>
          <w:lang w:val="en-US"/>
        </w:rPr>
        <w:t>In the UK, there is a four-tier education system: pre-school, primary, secondary and higher education. We will talk today about each of them.</w:t>
      </w:r>
    </w:p>
    <w:p w:rsidR="008B1661" w:rsidRPr="00CB527E" w:rsidRDefault="00581C89" w:rsidP="008B1661">
      <w:pPr>
        <w:spacing w:after="0" w:line="240" w:lineRule="auto"/>
        <w:ind w:firstLine="284"/>
        <w:rPr>
          <w:rFonts w:ascii="Times New Roman" w:hAnsi="Times New Roman" w:cs="Times New Roman"/>
          <w:i/>
          <w:noProof/>
        </w:rPr>
      </w:pPr>
      <w:r w:rsidRPr="0027133A">
        <w:rPr>
          <w:rFonts w:ascii="Times New Roman" w:hAnsi="Times New Roman" w:cs="Times New Roman"/>
          <w:noProof/>
          <w:sz w:val="28"/>
          <w:lang w:val="en-US"/>
        </w:rPr>
        <w:t xml:space="preserve">Preparation for school in the UK begins in kindergarten (or pre-primary school). </w:t>
      </w:r>
      <w:r w:rsidR="007B551E" w:rsidRPr="0027133A">
        <w:rPr>
          <w:rFonts w:ascii="Times New Roman" w:hAnsi="Times New Roman" w:cs="Times New Roman"/>
          <w:noProof/>
          <w:sz w:val="28"/>
          <w:lang w:val="en-US"/>
        </w:rPr>
        <w:t xml:space="preserve">Many British children attend a nursery school from the age of 3, but it is not compulsory. In nursery schools they learn some elementary things such as numbers, colours, and letters. Apart from that, babies play, have lunch and sleep there. </w:t>
      </w:r>
      <w:r w:rsidR="008B1661" w:rsidRPr="0027133A">
        <w:rPr>
          <w:rFonts w:ascii="Times New Roman" w:hAnsi="Times New Roman" w:cs="Times New Roman"/>
          <w:noProof/>
          <w:sz w:val="28"/>
          <w:lang w:val="en-US"/>
        </w:rPr>
        <w:br/>
      </w:r>
      <w:r w:rsidR="008B1661" w:rsidRPr="00CB527E">
        <w:rPr>
          <w:rFonts w:ascii="Times New Roman" w:hAnsi="Times New Roman" w:cs="Times New Roman"/>
          <w:i/>
          <w:noProof/>
        </w:rPr>
        <w:t>(У Великобританії існує чотирьох ступенева система освіти: дошкільна освіта, початкова освіта, середня освіта та вища освіта. Ми розповімо сьогодні про кожну з них.</w:t>
      </w:r>
    </w:p>
    <w:p w:rsidR="00581C89" w:rsidRPr="0027133A" w:rsidRDefault="008B1661" w:rsidP="008B1661">
      <w:pPr>
        <w:spacing w:after="0" w:line="240" w:lineRule="auto"/>
        <w:ind w:firstLine="284"/>
        <w:rPr>
          <w:rFonts w:ascii="Times New Roman" w:hAnsi="Times New Roman" w:cs="Times New Roman"/>
          <w:i/>
          <w:noProof/>
          <w:lang w:val="en-US"/>
        </w:rPr>
      </w:pPr>
      <w:r w:rsidRPr="00CB527E">
        <w:rPr>
          <w:rFonts w:ascii="Times New Roman" w:hAnsi="Times New Roman" w:cs="Times New Roman"/>
          <w:i/>
          <w:noProof/>
        </w:rPr>
        <w:t xml:space="preserve">Подготовка до школи у Великобританії починається ще в дитячому садку. Багато британських дітей відвідують дитячі садки з 3 років, але це не є обов'язковим. У дитячих садках вони вивчають деякі елементарні речі, такі як цифри, кольори та літери. </w:t>
      </w:r>
      <w:r w:rsidRPr="0027133A">
        <w:rPr>
          <w:rFonts w:ascii="Times New Roman" w:hAnsi="Times New Roman" w:cs="Times New Roman"/>
          <w:i/>
          <w:noProof/>
          <w:lang w:val="en-US"/>
        </w:rPr>
        <w:t>Окрім цього, там немовлята граються, обідають і сплять.)</w:t>
      </w:r>
    </w:p>
    <w:p w:rsidR="0013164F" w:rsidRPr="0027133A" w:rsidRDefault="00B674B8" w:rsidP="000129AF">
      <w:pPr>
        <w:spacing w:after="0" w:line="240" w:lineRule="auto"/>
        <w:ind w:firstLine="284"/>
        <w:rPr>
          <w:rFonts w:ascii="Times New Roman" w:hAnsi="Times New Roman" w:cs="Times New Roman"/>
          <w:noProof/>
          <w:sz w:val="28"/>
          <w:lang w:val="en-US"/>
        </w:rPr>
      </w:pPr>
      <w:r w:rsidRPr="00B674B8">
        <w:rPr>
          <w:rFonts w:ascii="Times New Roman" w:hAnsi="Times New Roman" w:cs="Times New Roman"/>
          <w:b/>
          <w:noProof/>
          <w:sz w:val="28"/>
          <w:u w:val="single"/>
          <w:lang w:val="uk-UA"/>
        </w:rPr>
        <w:t>А:</w:t>
      </w:r>
      <w:r>
        <w:rPr>
          <w:rFonts w:ascii="Times New Roman" w:hAnsi="Times New Roman" w:cs="Times New Roman"/>
          <w:noProof/>
          <w:sz w:val="28"/>
          <w:lang w:val="uk-UA"/>
        </w:rPr>
        <w:t xml:space="preserve"> </w:t>
      </w:r>
      <w:r w:rsidR="0013164F" w:rsidRPr="0027133A">
        <w:rPr>
          <w:rFonts w:ascii="Times New Roman" w:hAnsi="Times New Roman" w:cs="Times New Roman"/>
          <w:noProof/>
          <w:sz w:val="28"/>
          <w:lang w:val="en-US"/>
        </w:rPr>
        <w:t>The school age in GB is from 5 years to 16 years. English children enter the reception class (first grade) of primary school in the next term after their fifth birthday. They attend primary school for seven years, where they study English, arithmetic, science, religious education, history, geography, music, art and crafts, physical education, and information technology (computers).</w:t>
      </w:r>
    </w:p>
    <w:p w:rsidR="008B1661" w:rsidRPr="00CB527E" w:rsidRDefault="008B1661" w:rsidP="000129AF">
      <w:pPr>
        <w:spacing w:after="0" w:line="240" w:lineRule="auto"/>
        <w:ind w:firstLine="284"/>
        <w:rPr>
          <w:rFonts w:ascii="Times New Roman" w:hAnsi="Times New Roman" w:cs="Times New Roman"/>
          <w:i/>
          <w:noProof/>
        </w:rPr>
      </w:pPr>
      <w:r w:rsidRPr="00CB527E">
        <w:rPr>
          <w:rFonts w:ascii="Times New Roman" w:hAnsi="Times New Roman" w:cs="Times New Roman"/>
          <w:i/>
          <w:noProof/>
        </w:rPr>
        <w:t>(Шкільний вік у Великобританії складає від 5 до 16 років. Англійські діти вступають в приймальний клас (перший клас) початкової школи в наступному семестрі після свого п'ятиріччя. Вони відвідують початкову школу протягом семи років, де вивчають англійську мову, арифметику, природничі науки, релігійну освіту, історію, географію, музику, мистецтво і ремесла, фізичне виховання і інформаційні технології (комп'ютери).)</w:t>
      </w:r>
    </w:p>
    <w:p w:rsidR="0013164F" w:rsidRPr="0027133A" w:rsidRDefault="00B674B8" w:rsidP="000129AF">
      <w:pPr>
        <w:spacing w:after="0" w:line="240" w:lineRule="auto"/>
        <w:ind w:firstLine="284"/>
        <w:rPr>
          <w:rFonts w:ascii="Times New Roman" w:hAnsi="Times New Roman" w:cs="Times New Roman"/>
          <w:noProof/>
          <w:sz w:val="28"/>
          <w:lang w:val="en-US"/>
        </w:rPr>
      </w:pPr>
      <w:r w:rsidRPr="00B674B8">
        <w:rPr>
          <w:rFonts w:ascii="Times New Roman" w:hAnsi="Times New Roman" w:cs="Times New Roman"/>
          <w:b/>
          <w:noProof/>
          <w:sz w:val="28"/>
          <w:u w:val="single"/>
          <w:lang w:val="uk-UA"/>
        </w:rPr>
        <w:t>В:</w:t>
      </w:r>
      <w:r>
        <w:rPr>
          <w:rFonts w:ascii="Times New Roman" w:hAnsi="Times New Roman" w:cs="Times New Roman"/>
          <w:noProof/>
          <w:sz w:val="28"/>
          <w:lang w:val="uk-UA"/>
        </w:rPr>
        <w:t xml:space="preserve"> </w:t>
      </w:r>
      <w:r w:rsidR="0013164F" w:rsidRPr="0027133A">
        <w:rPr>
          <w:rFonts w:ascii="Times New Roman" w:hAnsi="Times New Roman" w:cs="Times New Roman"/>
          <w:noProof/>
          <w:sz w:val="28"/>
          <w:lang w:val="en-US"/>
        </w:rPr>
        <w:t>There are schools run by the Government. These schools are known as State Schools and parents do not pay. They are financed by public funds. Ninety percent of childr</w:t>
      </w:r>
      <w:r w:rsidR="000129AF" w:rsidRPr="0027133A">
        <w:rPr>
          <w:rFonts w:ascii="Times New Roman" w:hAnsi="Times New Roman" w:cs="Times New Roman"/>
          <w:noProof/>
          <w:sz w:val="28"/>
          <w:lang w:val="en-US"/>
        </w:rPr>
        <w:t xml:space="preserve">en in GB attend a state school. </w:t>
      </w:r>
      <w:r w:rsidR="0013164F" w:rsidRPr="0027133A">
        <w:rPr>
          <w:rFonts w:ascii="Times New Roman" w:hAnsi="Times New Roman" w:cs="Times New Roman"/>
          <w:noProof/>
          <w:sz w:val="28"/>
          <w:lang w:val="en-US"/>
        </w:rPr>
        <w:t>There are also private schools. Parents pay for their children to attend these schools. They are known as Independent Schools.</w:t>
      </w:r>
    </w:p>
    <w:p w:rsidR="008B1661" w:rsidRPr="0027133A" w:rsidRDefault="008B1661" w:rsidP="000129AF">
      <w:pPr>
        <w:spacing w:after="0" w:line="240" w:lineRule="auto"/>
        <w:ind w:firstLine="284"/>
        <w:rPr>
          <w:rFonts w:ascii="Times New Roman" w:hAnsi="Times New Roman" w:cs="Times New Roman"/>
          <w:i/>
          <w:noProof/>
          <w:lang w:val="en-US"/>
        </w:rPr>
      </w:pPr>
      <w:r w:rsidRPr="0027133A">
        <w:rPr>
          <w:rFonts w:ascii="Times New Roman" w:hAnsi="Times New Roman" w:cs="Times New Roman"/>
          <w:i/>
          <w:noProof/>
          <w:lang w:val="en-US"/>
        </w:rPr>
        <w:t xml:space="preserve">(Є школи, якими керує уряд. </w:t>
      </w:r>
      <w:r w:rsidRPr="00CB527E">
        <w:rPr>
          <w:rFonts w:ascii="Times New Roman" w:hAnsi="Times New Roman" w:cs="Times New Roman"/>
          <w:i/>
          <w:noProof/>
        </w:rPr>
        <w:t xml:space="preserve">Ці школи відомі як державні школи, і батьки не платять за них. Вони фінансуються за державні кошти. Дев'яносто відсотків дітей у Великобританії відвідують державну школу. Є також приватні школи. Батьки платять за те, щоб їхні діти відвідували ці школи. </w:t>
      </w:r>
      <w:r w:rsidRPr="0027133A">
        <w:rPr>
          <w:rFonts w:ascii="Times New Roman" w:hAnsi="Times New Roman" w:cs="Times New Roman"/>
          <w:i/>
          <w:noProof/>
          <w:lang w:val="en-US"/>
        </w:rPr>
        <w:t>Вони відомі як незалежні школи.)</w:t>
      </w:r>
    </w:p>
    <w:p w:rsidR="000129AF" w:rsidRPr="0027133A" w:rsidRDefault="00B674B8" w:rsidP="0013164F">
      <w:pPr>
        <w:spacing w:after="0" w:line="240" w:lineRule="auto"/>
        <w:ind w:firstLine="284"/>
        <w:rPr>
          <w:rFonts w:ascii="Times New Roman" w:hAnsi="Times New Roman" w:cs="Times New Roman"/>
          <w:noProof/>
          <w:sz w:val="28"/>
          <w:lang w:val="en-US"/>
        </w:rPr>
      </w:pPr>
      <w:r w:rsidRPr="00B674B8">
        <w:rPr>
          <w:rFonts w:ascii="Times New Roman" w:hAnsi="Times New Roman" w:cs="Times New Roman"/>
          <w:b/>
          <w:noProof/>
          <w:sz w:val="28"/>
          <w:u w:val="single"/>
          <w:lang w:val="uk-UA"/>
        </w:rPr>
        <w:t>Ф:</w:t>
      </w:r>
      <w:r>
        <w:rPr>
          <w:rFonts w:ascii="Times New Roman" w:hAnsi="Times New Roman" w:cs="Times New Roman"/>
          <w:noProof/>
          <w:sz w:val="28"/>
          <w:lang w:val="uk-UA"/>
        </w:rPr>
        <w:t xml:space="preserve"> </w:t>
      </w:r>
      <w:r w:rsidR="000129AF" w:rsidRPr="0027133A">
        <w:rPr>
          <w:rFonts w:ascii="Times New Roman" w:hAnsi="Times New Roman" w:cs="Times New Roman"/>
          <w:noProof/>
          <w:sz w:val="28"/>
          <w:lang w:val="en-US"/>
        </w:rPr>
        <w:t>Secondary schools provide compulsory education for children between the ages of eleven and sixteen in GB. From the ages of fourteen to sixteen, pupils study for the General Certificate of Secondary Education (GCSE). Pupils who stay on at school from the ages of sixteen to eighteen in England, may take the Advanced (A) level examination, which traditionally is required for entry into higher  education.</w:t>
      </w:r>
    </w:p>
    <w:p w:rsidR="008B1661" w:rsidRPr="00CB527E" w:rsidRDefault="008B1661" w:rsidP="0013164F">
      <w:pPr>
        <w:spacing w:after="0" w:line="240" w:lineRule="auto"/>
        <w:ind w:firstLine="284"/>
        <w:rPr>
          <w:rFonts w:ascii="Times New Roman" w:hAnsi="Times New Roman" w:cs="Times New Roman"/>
          <w:i/>
          <w:noProof/>
        </w:rPr>
      </w:pPr>
      <w:r w:rsidRPr="00CB527E">
        <w:rPr>
          <w:rFonts w:ascii="Times New Roman" w:hAnsi="Times New Roman" w:cs="Times New Roman"/>
          <w:i/>
          <w:noProof/>
        </w:rPr>
        <w:t>(Середні школи забезпечують обов’язкову освіту для дітей віком від одинадцяти до шістнадцяти років у Великобританії. З чотирнадцятого до шістнадцятирічного віку учні навчаються за загальним сертифікатом середньої освіти (</w:t>
      </w:r>
      <w:r w:rsidRPr="0027133A">
        <w:rPr>
          <w:rFonts w:ascii="Times New Roman" w:hAnsi="Times New Roman" w:cs="Times New Roman"/>
          <w:i/>
          <w:noProof/>
          <w:lang w:val="en-US"/>
        </w:rPr>
        <w:t>GCSE</w:t>
      </w:r>
      <w:r w:rsidRPr="00CB527E">
        <w:rPr>
          <w:rFonts w:ascii="Times New Roman" w:hAnsi="Times New Roman" w:cs="Times New Roman"/>
          <w:i/>
          <w:noProof/>
        </w:rPr>
        <w:t>). Учні, які залишаються в школі у віці від шістнадцяти до вісімнадцяти років в Англії, можуть складати іспит на поглиблений (А) рівень, який традиційно необхідний для вступу до вищої освіти.)</w:t>
      </w:r>
    </w:p>
    <w:p w:rsidR="000129AF" w:rsidRPr="0027133A" w:rsidRDefault="00B674B8" w:rsidP="000129AF">
      <w:pPr>
        <w:spacing w:after="0" w:line="240" w:lineRule="auto"/>
        <w:ind w:firstLine="284"/>
        <w:rPr>
          <w:rFonts w:ascii="Times New Roman" w:hAnsi="Times New Roman" w:cs="Times New Roman"/>
          <w:noProof/>
          <w:sz w:val="28"/>
          <w:lang w:val="en-US"/>
        </w:rPr>
      </w:pPr>
      <w:r>
        <w:rPr>
          <w:rFonts w:ascii="Times New Roman" w:hAnsi="Times New Roman" w:cs="Times New Roman"/>
          <w:b/>
          <w:noProof/>
          <w:sz w:val="28"/>
          <w:u w:val="single"/>
          <w:lang w:val="uk-UA"/>
        </w:rPr>
        <w:t>А</w:t>
      </w:r>
      <w:r w:rsidRPr="00B674B8">
        <w:rPr>
          <w:rFonts w:ascii="Times New Roman" w:hAnsi="Times New Roman" w:cs="Times New Roman"/>
          <w:b/>
          <w:noProof/>
          <w:sz w:val="28"/>
          <w:u w:val="single"/>
          <w:lang w:val="uk-UA"/>
        </w:rPr>
        <w:t>:</w:t>
      </w:r>
      <w:r>
        <w:rPr>
          <w:rFonts w:ascii="Times New Roman" w:hAnsi="Times New Roman" w:cs="Times New Roman"/>
          <w:noProof/>
          <w:sz w:val="28"/>
          <w:lang w:val="uk-UA"/>
        </w:rPr>
        <w:t xml:space="preserve"> </w:t>
      </w:r>
      <w:r w:rsidR="000129AF" w:rsidRPr="0027133A">
        <w:rPr>
          <w:rFonts w:ascii="Times New Roman" w:hAnsi="Times New Roman" w:cs="Times New Roman"/>
          <w:noProof/>
          <w:sz w:val="28"/>
          <w:lang w:val="en-US"/>
        </w:rPr>
        <w:t>Schools in England and America use their own marks: letters or percentage:</w:t>
      </w:r>
    </w:p>
    <w:p w:rsidR="000129AF" w:rsidRPr="0027133A" w:rsidRDefault="000129AF" w:rsidP="000129AF">
      <w:pPr>
        <w:spacing w:after="0" w:line="240" w:lineRule="auto"/>
        <w:ind w:firstLine="284"/>
        <w:rPr>
          <w:rFonts w:ascii="Times New Roman" w:hAnsi="Times New Roman" w:cs="Times New Roman"/>
          <w:noProof/>
          <w:sz w:val="28"/>
          <w:lang w:val="en-US"/>
        </w:rPr>
      </w:pPr>
      <w:r w:rsidRPr="0027133A">
        <w:rPr>
          <w:rFonts w:ascii="Times New Roman" w:hAnsi="Times New Roman" w:cs="Times New Roman"/>
          <w:noProof/>
          <w:sz w:val="28"/>
          <w:lang w:val="en-US"/>
        </w:rPr>
        <w:t xml:space="preserve"> A – 90-100 -excellent ,</w:t>
      </w:r>
    </w:p>
    <w:p w:rsidR="000129AF" w:rsidRPr="0027133A" w:rsidRDefault="000129AF" w:rsidP="000129AF">
      <w:pPr>
        <w:spacing w:after="0" w:line="240" w:lineRule="auto"/>
        <w:ind w:firstLine="284"/>
        <w:rPr>
          <w:rFonts w:ascii="Times New Roman" w:hAnsi="Times New Roman" w:cs="Times New Roman"/>
          <w:noProof/>
          <w:sz w:val="28"/>
          <w:lang w:val="en-US"/>
        </w:rPr>
      </w:pPr>
      <w:r w:rsidRPr="0027133A">
        <w:rPr>
          <w:rFonts w:ascii="Times New Roman" w:hAnsi="Times New Roman" w:cs="Times New Roman"/>
          <w:noProof/>
          <w:sz w:val="28"/>
          <w:lang w:val="en-US"/>
        </w:rPr>
        <w:t xml:space="preserve"> B – 80-89 – good, </w:t>
      </w:r>
    </w:p>
    <w:p w:rsidR="000129AF" w:rsidRPr="0027133A" w:rsidRDefault="000129AF" w:rsidP="000129AF">
      <w:pPr>
        <w:spacing w:after="0" w:line="240" w:lineRule="auto"/>
        <w:ind w:firstLine="284"/>
        <w:rPr>
          <w:rFonts w:ascii="Times New Roman" w:hAnsi="Times New Roman" w:cs="Times New Roman"/>
          <w:noProof/>
          <w:sz w:val="28"/>
          <w:lang w:val="en-US"/>
        </w:rPr>
      </w:pPr>
      <w:r w:rsidRPr="0027133A">
        <w:rPr>
          <w:rFonts w:ascii="Times New Roman" w:hAnsi="Times New Roman" w:cs="Times New Roman"/>
          <w:noProof/>
          <w:sz w:val="28"/>
          <w:lang w:val="en-US"/>
        </w:rPr>
        <w:t xml:space="preserve"> C – 70-79 – satisfactory, </w:t>
      </w:r>
    </w:p>
    <w:p w:rsidR="000129AF" w:rsidRPr="00CB527E" w:rsidRDefault="000129AF" w:rsidP="000129AF">
      <w:pPr>
        <w:spacing w:after="0" w:line="240" w:lineRule="auto"/>
        <w:ind w:firstLine="284"/>
        <w:rPr>
          <w:rFonts w:ascii="Times New Roman" w:hAnsi="Times New Roman" w:cs="Times New Roman"/>
          <w:noProof/>
          <w:sz w:val="28"/>
        </w:rPr>
      </w:pPr>
      <w:r w:rsidRPr="0027133A">
        <w:rPr>
          <w:rFonts w:ascii="Times New Roman" w:hAnsi="Times New Roman" w:cs="Times New Roman"/>
          <w:noProof/>
          <w:sz w:val="28"/>
          <w:lang w:val="en-US"/>
        </w:rPr>
        <w:t xml:space="preserve"> D</w:t>
      </w:r>
      <w:r w:rsidRPr="00CB527E">
        <w:rPr>
          <w:rFonts w:ascii="Times New Roman" w:hAnsi="Times New Roman" w:cs="Times New Roman"/>
          <w:noProof/>
          <w:sz w:val="28"/>
        </w:rPr>
        <w:t xml:space="preserve"> – 60-69 </w:t>
      </w:r>
      <w:r w:rsidRPr="0027133A">
        <w:rPr>
          <w:rFonts w:ascii="Times New Roman" w:hAnsi="Times New Roman" w:cs="Times New Roman"/>
          <w:noProof/>
          <w:sz w:val="28"/>
          <w:lang w:val="en-US"/>
        </w:rPr>
        <w:t>bad</w:t>
      </w:r>
      <w:r w:rsidRPr="00CB527E">
        <w:rPr>
          <w:rFonts w:ascii="Times New Roman" w:hAnsi="Times New Roman" w:cs="Times New Roman"/>
          <w:noProof/>
          <w:sz w:val="28"/>
        </w:rPr>
        <w:t>,</w:t>
      </w:r>
    </w:p>
    <w:p w:rsidR="000129AF" w:rsidRPr="00CB527E" w:rsidRDefault="000129AF" w:rsidP="000129AF">
      <w:pPr>
        <w:spacing w:after="0" w:line="240" w:lineRule="auto"/>
        <w:ind w:firstLine="284"/>
        <w:rPr>
          <w:rFonts w:ascii="Times New Roman" w:hAnsi="Times New Roman" w:cs="Times New Roman"/>
          <w:noProof/>
          <w:sz w:val="28"/>
        </w:rPr>
      </w:pPr>
      <w:r w:rsidRPr="00CB527E">
        <w:rPr>
          <w:rFonts w:ascii="Times New Roman" w:hAnsi="Times New Roman" w:cs="Times New Roman"/>
          <w:noProof/>
          <w:sz w:val="28"/>
        </w:rPr>
        <w:t xml:space="preserve"> </w:t>
      </w:r>
      <w:r w:rsidRPr="0027133A">
        <w:rPr>
          <w:rFonts w:ascii="Times New Roman" w:hAnsi="Times New Roman" w:cs="Times New Roman"/>
          <w:noProof/>
          <w:sz w:val="28"/>
          <w:lang w:val="en-US"/>
        </w:rPr>
        <w:t>E</w:t>
      </w:r>
      <w:r w:rsidRPr="00CB527E">
        <w:rPr>
          <w:rFonts w:ascii="Times New Roman" w:hAnsi="Times New Roman" w:cs="Times New Roman"/>
          <w:noProof/>
          <w:sz w:val="28"/>
        </w:rPr>
        <w:t xml:space="preserve"> – 0-59 </w:t>
      </w:r>
      <w:r w:rsidRPr="0027133A">
        <w:rPr>
          <w:rFonts w:ascii="Times New Roman" w:hAnsi="Times New Roman" w:cs="Times New Roman"/>
          <w:noProof/>
          <w:sz w:val="28"/>
          <w:lang w:val="en-US"/>
        </w:rPr>
        <w:t>poor</w:t>
      </w:r>
      <w:r w:rsidRPr="00CB527E">
        <w:rPr>
          <w:rFonts w:ascii="Times New Roman" w:hAnsi="Times New Roman" w:cs="Times New Roman"/>
          <w:noProof/>
          <w:sz w:val="28"/>
        </w:rPr>
        <w:t>.</w:t>
      </w:r>
    </w:p>
    <w:p w:rsidR="0027133A" w:rsidRPr="00CB527E" w:rsidRDefault="0027133A" w:rsidP="0027133A">
      <w:pPr>
        <w:spacing w:after="0" w:line="240" w:lineRule="auto"/>
        <w:ind w:firstLine="284"/>
        <w:rPr>
          <w:rFonts w:ascii="Times New Roman" w:hAnsi="Times New Roman" w:cs="Times New Roman"/>
          <w:i/>
          <w:noProof/>
        </w:rPr>
      </w:pPr>
      <w:r w:rsidRPr="00CB527E">
        <w:rPr>
          <w:rFonts w:ascii="Times New Roman" w:hAnsi="Times New Roman" w:cs="Times New Roman"/>
          <w:i/>
          <w:noProof/>
        </w:rPr>
        <w:t>(Школи в Англії та Америці використовують власні знаки: літери або відсотки</w:t>
      </w:r>
    </w:p>
    <w:p w:rsidR="0027133A" w:rsidRPr="00CB527E" w:rsidRDefault="0027133A" w:rsidP="0027133A">
      <w:pPr>
        <w:spacing w:after="0" w:line="240" w:lineRule="auto"/>
        <w:ind w:firstLine="284"/>
        <w:rPr>
          <w:rFonts w:ascii="Times New Roman" w:hAnsi="Times New Roman" w:cs="Times New Roman"/>
          <w:i/>
          <w:noProof/>
        </w:rPr>
      </w:pPr>
      <w:r w:rsidRPr="00CB527E">
        <w:rPr>
          <w:rFonts w:ascii="Times New Roman" w:hAnsi="Times New Roman" w:cs="Times New Roman"/>
          <w:i/>
          <w:noProof/>
        </w:rPr>
        <w:t xml:space="preserve">  </w:t>
      </w:r>
      <w:r w:rsidRPr="0027133A">
        <w:rPr>
          <w:rFonts w:ascii="Times New Roman" w:hAnsi="Times New Roman" w:cs="Times New Roman"/>
          <w:i/>
          <w:noProof/>
          <w:lang w:val="en-US"/>
        </w:rPr>
        <w:t>A</w:t>
      </w:r>
      <w:r w:rsidRPr="00CB527E">
        <w:rPr>
          <w:rFonts w:ascii="Times New Roman" w:hAnsi="Times New Roman" w:cs="Times New Roman"/>
          <w:i/>
          <w:noProof/>
        </w:rPr>
        <w:t xml:space="preserve"> - 90-100 -відмінно,</w:t>
      </w:r>
    </w:p>
    <w:p w:rsidR="0027133A" w:rsidRPr="00CB527E" w:rsidRDefault="0027133A" w:rsidP="0027133A">
      <w:pPr>
        <w:spacing w:after="0" w:line="240" w:lineRule="auto"/>
        <w:ind w:firstLine="284"/>
        <w:rPr>
          <w:rFonts w:ascii="Times New Roman" w:hAnsi="Times New Roman" w:cs="Times New Roman"/>
          <w:i/>
          <w:noProof/>
        </w:rPr>
      </w:pPr>
      <w:r w:rsidRPr="00CB527E">
        <w:rPr>
          <w:rFonts w:ascii="Times New Roman" w:hAnsi="Times New Roman" w:cs="Times New Roman"/>
          <w:i/>
          <w:noProof/>
        </w:rPr>
        <w:t xml:space="preserve">  </w:t>
      </w:r>
      <w:r w:rsidRPr="0027133A">
        <w:rPr>
          <w:rFonts w:ascii="Times New Roman" w:hAnsi="Times New Roman" w:cs="Times New Roman"/>
          <w:i/>
          <w:noProof/>
          <w:lang w:val="en-US"/>
        </w:rPr>
        <w:t>B</w:t>
      </w:r>
      <w:r w:rsidRPr="00CB527E">
        <w:rPr>
          <w:rFonts w:ascii="Times New Roman" w:hAnsi="Times New Roman" w:cs="Times New Roman"/>
          <w:i/>
          <w:noProof/>
        </w:rPr>
        <w:t xml:space="preserve"> - 80-89 - добре,</w:t>
      </w:r>
    </w:p>
    <w:p w:rsidR="0027133A" w:rsidRPr="00CB527E" w:rsidRDefault="0027133A" w:rsidP="0027133A">
      <w:pPr>
        <w:spacing w:after="0" w:line="240" w:lineRule="auto"/>
        <w:ind w:firstLine="284"/>
        <w:rPr>
          <w:rFonts w:ascii="Times New Roman" w:hAnsi="Times New Roman" w:cs="Times New Roman"/>
          <w:i/>
          <w:noProof/>
        </w:rPr>
      </w:pPr>
      <w:r w:rsidRPr="00CB527E">
        <w:rPr>
          <w:rFonts w:ascii="Times New Roman" w:hAnsi="Times New Roman" w:cs="Times New Roman"/>
          <w:i/>
          <w:noProof/>
        </w:rPr>
        <w:t xml:space="preserve">  </w:t>
      </w:r>
      <w:r w:rsidRPr="0027133A">
        <w:rPr>
          <w:rFonts w:ascii="Times New Roman" w:hAnsi="Times New Roman" w:cs="Times New Roman"/>
          <w:i/>
          <w:noProof/>
          <w:lang w:val="en-US"/>
        </w:rPr>
        <w:t>C</w:t>
      </w:r>
      <w:r w:rsidRPr="00CB527E">
        <w:rPr>
          <w:rFonts w:ascii="Times New Roman" w:hAnsi="Times New Roman" w:cs="Times New Roman"/>
          <w:i/>
          <w:noProof/>
        </w:rPr>
        <w:t xml:space="preserve"> - 70-79 - задовільно,</w:t>
      </w:r>
    </w:p>
    <w:p w:rsidR="0027133A" w:rsidRPr="0027133A" w:rsidRDefault="0027133A" w:rsidP="0027133A">
      <w:pPr>
        <w:spacing w:after="0" w:line="240" w:lineRule="auto"/>
        <w:ind w:firstLine="284"/>
        <w:rPr>
          <w:rFonts w:ascii="Times New Roman" w:hAnsi="Times New Roman" w:cs="Times New Roman"/>
          <w:i/>
          <w:noProof/>
          <w:lang w:val="en-US"/>
        </w:rPr>
      </w:pPr>
      <w:r w:rsidRPr="00CB527E">
        <w:rPr>
          <w:rFonts w:ascii="Times New Roman" w:hAnsi="Times New Roman" w:cs="Times New Roman"/>
          <w:i/>
          <w:noProof/>
        </w:rPr>
        <w:t xml:space="preserve">  </w:t>
      </w:r>
      <w:r w:rsidRPr="0027133A">
        <w:rPr>
          <w:rFonts w:ascii="Times New Roman" w:hAnsi="Times New Roman" w:cs="Times New Roman"/>
          <w:i/>
          <w:noProof/>
          <w:lang w:val="en-US"/>
        </w:rPr>
        <w:t>D - 60-69 погано,</w:t>
      </w:r>
    </w:p>
    <w:p w:rsidR="0027133A" w:rsidRPr="0027133A" w:rsidRDefault="0027133A" w:rsidP="0027133A">
      <w:pPr>
        <w:spacing w:after="0" w:line="240" w:lineRule="auto"/>
        <w:ind w:firstLine="284"/>
        <w:rPr>
          <w:rFonts w:ascii="Times New Roman" w:hAnsi="Times New Roman" w:cs="Times New Roman"/>
          <w:i/>
          <w:noProof/>
          <w:lang w:val="en-US"/>
        </w:rPr>
      </w:pPr>
      <w:r w:rsidRPr="0027133A">
        <w:rPr>
          <w:rFonts w:ascii="Times New Roman" w:hAnsi="Times New Roman" w:cs="Times New Roman"/>
          <w:i/>
          <w:noProof/>
          <w:lang w:val="en-US"/>
        </w:rPr>
        <w:t xml:space="preserve">  E - 0-59 незадовільно.)</w:t>
      </w:r>
    </w:p>
    <w:p w:rsidR="000129AF" w:rsidRPr="0027133A" w:rsidRDefault="0053347E" w:rsidP="000129AF">
      <w:pPr>
        <w:spacing w:after="0" w:line="240" w:lineRule="auto"/>
        <w:ind w:firstLine="284"/>
        <w:rPr>
          <w:rFonts w:ascii="Times New Roman" w:hAnsi="Times New Roman" w:cs="Times New Roman"/>
          <w:noProof/>
          <w:sz w:val="28"/>
          <w:lang w:val="en-US"/>
        </w:rPr>
      </w:pPr>
      <w:r w:rsidRPr="0053347E">
        <w:rPr>
          <w:rFonts w:ascii="Times New Roman" w:hAnsi="Times New Roman" w:cs="Times New Roman"/>
          <w:b/>
          <w:noProof/>
          <w:sz w:val="28"/>
          <w:u w:val="single"/>
          <w:lang w:val="uk-UA"/>
        </w:rPr>
        <w:lastRenderedPageBreak/>
        <w:t>В:</w:t>
      </w:r>
      <w:r>
        <w:rPr>
          <w:rFonts w:ascii="Times New Roman" w:hAnsi="Times New Roman" w:cs="Times New Roman"/>
          <w:noProof/>
          <w:sz w:val="28"/>
          <w:lang w:val="uk-UA"/>
        </w:rPr>
        <w:t xml:space="preserve"> </w:t>
      </w:r>
      <w:r w:rsidR="000129AF" w:rsidRPr="0027133A">
        <w:rPr>
          <w:rFonts w:ascii="Times New Roman" w:hAnsi="Times New Roman" w:cs="Times New Roman"/>
          <w:noProof/>
          <w:sz w:val="28"/>
          <w:lang w:val="en-US"/>
        </w:rPr>
        <w:t>The UK higher education system is considered one of the most perfect in the world - this is also demonstrated by the world rankings of higher education institutions.</w:t>
      </w:r>
    </w:p>
    <w:p w:rsidR="000129AF" w:rsidRPr="0027133A" w:rsidRDefault="000129AF" w:rsidP="000129AF">
      <w:pPr>
        <w:spacing w:after="0" w:line="240" w:lineRule="auto"/>
        <w:ind w:firstLine="284"/>
        <w:rPr>
          <w:rFonts w:ascii="Times New Roman" w:hAnsi="Times New Roman" w:cs="Times New Roman"/>
          <w:noProof/>
          <w:sz w:val="28"/>
          <w:lang w:val="en-US"/>
        </w:rPr>
      </w:pPr>
      <w:r w:rsidRPr="0027133A">
        <w:rPr>
          <w:rFonts w:ascii="Times New Roman" w:hAnsi="Times New Roman" w:cs="Times New Roman"/>
          <w:noProof/>
          <w:sz w:val="28"/>
          <w:lang w:val="en-US"/>
        </w:rPr>
        <w:t>The country's higher education sector includes:</w:t>
      </w:r>
    </w:p>
    <w:p w:rsidR="000129AF" w:rsidRPr="0027133A" w:rsidRDefault="000129AF" w:rsidP="000129AF">
      <w:pPr>
        <w:spacing w:after="0" w:line="240" w:lineRule="auto"/>
        <w:ind w:firstLine="284"/>
        <w:rPr>
          <w:rFonts w:ascii="Times New Roman" w:hAnsi="Times New Roman" w:cs="Times New Roman"/>
          <w:noProof/>
          <w:sz w:val="28"/>
          <w:lang w:val="en-US"/>
        </w:rPr>
      </w:pPr>
      <w:r w:rsidRPr="0027133A">
        <w:rPr>
          <w:rFonts w:ascii="Times New Roman" w:hAnsi="Times New Roman" w:cs="Times New Roman"/>
          <w:noProof/>
          <w:sz w:val="28"/>
          <w:lang w:val="en-US"/>
        </w:rPr>
        <w:t>- classical universities and university colleges (University Colleges), in which a lot of attention is paid to research activities.</w:t>
      </w:r>
    </w:p>
    <w:p w:rsidR="000129AF" w:rsidRPr="0027133A" w:rsidRDefault="000129AF" w:rsidP="000129AF">
      <w:pPr>
        <w:spacing w:after="0" w:line="240" w:lineRule="auto"/>
        <w:ind w:firstLine="284"/>
        <w:rPr>
          <w:rFonts w:ascii="Times New Roman" w:hAnsi="Times New Roman" w:cs="Times New Roman"/>
          <w:noProof/>
          <w:sz w:val="28"/>
          <w:lang w:val="en-US"/>
        </w:rPr>
      </w:pPr>
      <w:r w:rsidRPr="0027133A">
        <w:rPr>
          <w:rFonts w:ascii="Times New Roman" w:hAnsi="Times New Roman" w:cs="Times New Roman"/>
          <w:noProof/>
          <w:sz w:val="28"/>
          <w:lang w:val="en-US"/>
        </w:rPr>
        <w:t>- Polytechnics and Colleges of Higher Education, which train specialists in applied specialties.</w:t>
      </w:r>
    </w:p>
    <w:p w:rsidR="0027133A" w:rsidRPr="0027133A" w:rsidRDefault="0027133A" w:rsidP="0027133A">
      <w:pPr>
        <w:spacing w:after="0" w:line="240" w:lineRule="auto"/>
        <w:ind w:firstLine="284"/>
        <w:rPr>
          <w:rFonts w:ascii="Times New Roman" w:hAnsi="Times New Roman" w:cs="Times New Roman"/>
          <w:i/>
          <w:noProof/>
          <w:lang w:val="en-US"/>
        </w:rPr>
      </w:pPr>
      <w:r w:rsidRPr="0027133A">
        <w:rPr>
          <w:rFonts w:ascii="Times New Roman" w:hAnsi="Times New Roman" w:cs="Times New Roman"/>
          <w:i/>
          <w:noProof/>
          <w:lang w:val="en-US"/>
        </w:rPr>
        <w:t>(Система вищої освіти Великобританії вважається однією з найкращих в світі - це демонструють і світові рейтинги вищих навчальних закладів.</w:t>
      </w:r>
    </w:p>
    <w:p w:rsidR="0027133A" w:rsidRPr="00CB527E" w:rsidRDefault="0027133A" w:rsidP="0027133A">
      <w:pPr>
        <w:spacing w:after="0" w:line="240" w:lineRule="auto"/>
        <w:ind w:firstLine="284"/>
        <w:rPr>
          <w:rFonts w:ascii="Times New Roman" w:hAnsi="Times New Roman" w:cs="Times New Roman"/>
          <w:i/>
          <w:noProof/>
        </w:rPr>
      </w:pPr>
      <w:r w:rsidRPr="00CB527E">
        <w:rPr>
          <w:rFonts w:ascii="Times New Roman" w:hAnsi="Times New Roman" w:cs="Times New Roman"/>
          <w:i/>
          <w:noProof/>
        </w:rPr>
        <w:t>До сектору вищої освіти в країні відносять:</w:t>
      </w:r>
    </w:p>
    <w:p w:rsidR="0027133A" w:rsidRPr="00CB527E" w:rsidRDefault="0027133A" w:rsidP="0027133A">
      <w:pPr>
        <w:spacing w:after="0" w:line="240" w:lineRule="auto"/>
        <w:ind w:firstLine="284"/>
        <w:rPr>
          <w:rFonts w:ascii="Times New Roman" w:hAnsi="Times New Roman" w:cs="Times New Roman"/>
          <w:i/>
          <w:noProof/>
        </w:rPr>
      </w:pPr>
      <w:r w:rsidRPr="00CB527E">
        <w:rPr>
          <w:rFonts w:ascii="Times New Roman" w:hAnsi="Times New Roman" w:cs="Times New Roman"/>
          <w:i/>
          <w:noProof/>
        </w:rPr>
        <w:t>- класичні університети та університетські коледжі (</w:t>
      </w:r>
      <w:r w:rsidRPr="0027133A">
        <w:rPr>
          <w:rFonts w:ascii="Times New Roman" w:hAnsi="Times New Roman" w:cs="Times New Roman"/>
          <w:i/>
          <w:noProof/>
          <w:lang w:val="en-US"/>
        </w:rPr>
        <w:t>University</w:t>
      </w:r>
      <w:r w:rsidRPr="00CB527E">
        <w:rPr>
          <w:rFonts w:ascii="Times New Roman" w:hAnsi="Times New Roman" w:cs="Times New Roman"/>
          <w:i/>
          <w:noProof/>
        </w:rPr>
        <w:t xml:space="preserve"> </w:t>
      </w:r>
      <w:r w:rsidRPr="0027133A">
        <w:rPr>
          <w:rFonts w:ascii="Times New Roman" w:hAnsi="Times New Roman" w:cs="Times New Roman"/>
          <w:i/>
          <w:noProof/>
          <w:lang w:val="en-US"/>
        </w:rPr>
        <w:t>Colleges</w:t>
      </w:r>
      <w:r w:rsidRPr="00CB527E">
        <w:rPr>
          <w:rFonts w:ascii="Times New Roman" w:hAnsi="Times New Roman" w:cs="Times New Roman"/>
          <w:i/>
          <w:noProof/>
        </w:rPr>
        <w:t>), в яких велика увага приділяється науково-дослідній діяльності.</w:t>
      </w:r>
    </w:p>
    <w:p w:rsidR="0027133A" w:rsidRPr="00CB527E" w:rsidRDefault="0027133A" w:rsidP="0027133A">
      <w:pPr>
        <w:spacing w:after="0" w:line="240" w:lineRule="auto"/>
        <w:ind w:firstLine="284"/>
        <w:rPr>
          <w:rFonts w:ascii="Times New Roman" w:hAnsi="Times New Roman" w:cs="Times New Roman"/>
          <w:i/>
          <w:noProof/>
        </w:rPr>
      </w:pPr>
      <w:r w:rsidRPr="00CB527E">
        <w:rPr>
          <w:rFonts w:ascii="Times New Roman" w:hAnsi="Times New Roman" w:cs="Times New Roman"/>
          <w:i/>
          <w:noProof/>
        </w:rPr>
        <w:t>- політехнічні інститути (</w:t>
      </w:r>
      <w:r w:rsidRPr="0027133A">
        <w:rPr>
          <w:rFonts w:ascii="Times New Roman" w:hAnsi="Times New Roman" w:cs="Times New Roman"/>
          <w:i/>
          <w:noProof/>
          <w:lang w:val="en-US"/>
        </w:rPr>
        <w:t>Polytechnics</w:t>
      </w:r>
      <w:r w:rsidRPr="00CB527E">
        <w:rPr>
          <w:rFonts w:ascii="Times New Roman" w:hAnsi="Times New Roman" w:cs="Times New Roman"/>
          <w:i/>
          <w:noProof/>
        </w:rPr>
        <w:t>) і коледжі вищої освіти (</w:t>
      </w:r>
      <w:r w:rsidRPr="0027133A">
        <w:rPr>
          <w:rFonts w:ascii="Times New Roman" w:hAnsi="Times New Roman" w:cs="Times New Roman"/>
          <w:i/>
          <w:noProof/>
          <w:lang w:val="en-US"/>
        </w:rPr>
        <w:t>Colleges</w:t>
      </w:r>
      <w:r w:rsidRPr="00CB527E">
        <w:rPr>
          <w:rFonts w:ascii="Times New Roman" w:hAnsi="Times New Roman" w:cs="Times New Roman"/>
          <w:i/>
          <w:noProof/>
        </w:rPr>
        <w:t xml:space="preserve"> </w:t>
      </w:r>
      <w:r w:rsidRPr="0027133A">
        <w:rPr>
          <w:rFonts w:ascii="Times New Roman" w:hAnsi="Times New Roman" w:cs="Times New Roman"/>
          <w:i/>
          <w:noProof/>
          <w:lang w:val="en-US"/>
        </w:rPr>
        <w:t>of</w:t>
      </w:r>
      <w:r w:rsidRPr="00CB527E">
        <w:rPr>
          <w:rFonts w:ascii="Times New Roman" w:hAnsi="Times New Roman" w:cs="Times New Roman"/>
          <w:i/>
          <w:noProof/>
        </w:rPr>
        <w:t xml:space="preserve"> </w:t>
      </w:r>
      <w:r w:rsidRPr="0027133A">
        <w:rPr>
          <w:rFonts w:ascii="Times New Roman" w:hAnsi="Times New Roman" w:cs="Times New Roman"/>
          <w:i/>
          <w:noProof/>
          <w:lang w:val="en-US"/>
        </w:rPr>
        <w:t>Higher</w:t>
      </w:r>
      <w:r w:rsidRPr="00CB527E">
        <w:rPr>
          <w:rFonts w:ascii="Times New Roman" w:hAnsi="Times New Roman" w:cs="Times New Roman"/>
          <w:i/>
          <w:noProof/>
        </w:rPr>
        <w:t xml:space="preserve"> </w:t>
      </w:r>
      <w:r w:rsidRPr="0027133A">
        <w:rPr>
          <w:rFonts w:ascii="Times New Roman" w:hAnsi="Times New Roman" w:cs="Times New Roman"/>
          <w:i/>
          <w:noProof/>
          <w:lang w:val="en-US"/>
        </w:rPr>
        <w:t>Education</w:t>
      </w:r>
      <w:r w:rsidRPr="00CB527E">
        <w:rPr>
          <w:rFonts w:ascii="Times New Roman" w:hAnsi="Times New Roman" w:cs="Times New Roman"/>
          <w:i/>
          <w:noProof/>
        </w:rPr>
        <w:t>), де готують фахівців з прикладних спеціальностей.)</w:t>
      </w:r>
    </w:p>
    <w:p w:rsidR="000129AF" w:rsidRPr="0027133A" w:rsidRDefault="0053347E" w:rsidP="000129AF">
      <w:pPr>
        <w:spacing w:after="0" w:line="240" w:lineRule="auto"/>
        <w:ind w:firstLine="284"/>
        <w:rPr>
          <w:rFonts w:ascii="Times New Roman" w:hAnsi="Times New Roman" w:cs="Times New Roman"/>
          <w:noProof/>
          <w:sz w:val="28"/>
          <w:lang w:val="en-US"/>
        </w:rPr>
      </w:pPr>
      <w:r w:rsidRPr="0053347E">
        <w:rPr>
          <w:rFonts w:ascii="Times New Roman" w:hAnsi="Times New Roman" w:cs="Times New Roman"/>
          <w:b/>
          <w:noProof/>
          <w:sz w:val="28"/>
          <w:u w:val="single"/>
          <w:lang w:val="uk-UA"/>
        </w:rPr>
        <w:t>Ф:</w:t>
      </w:r>
      <w:r>
        <w:rPr>
          <w:rFonts w:ascii="Times New Roman" w:hAnsi="Times New Roman" w:cs="Times New Roman"/>
          <w:noProof/>
          <w:sz w:val="28"/>
          <w:lang w:val="uk-UA"/>
        </w:rPr>
        <w:t xml:space="preserve"> </w:t>
      </w:r>
      <w:r w:rsidR="000129AF" w:rsidRPr="0027133A">
        <w:rPr>
          <w:rFonts w:ascii="Times New Roman" w:hAnsi="Times New Roman" w:cs="Times New Roman"/>
          <w:noProof/>
          <w:sz w:val="28"/>
          <w:lang w:val="en-US"/>
        </w:rPr>
        <w:t>Education includes 3 stages: bachelor's degree (3 years of study, except for Scotland), master's degree (1-2 years) and doctoral studies (2-3 years). The academic year consists of 3 terms. Classes are held both in classical formats of lectures and seminars, and in the form of independent work and tutorials (work in small groups with a mentor-tutor). Students' progress is assessed by intermediate work (essays, coursework, projects) and by the results of final exams. The system for calculating the average score depends on the university and can be either point or percentage.</w:t>
      </w:r>
    </w:p>
    <w:p w:rsidR="0027133A" w:rsidRPr="00CB527E" w:rsidRDefault="0027133A" w:rsidP="000129AF">
      <w:pPr>
        <w:spacing w:after="0" w:line="240" w:lineRule="auto"/>
        <w:ind w:firstLine="284"/>
        <w:rPr>
          <w:rFonts w:ascii="Times New Roman" w:hAnsi="Times New Roman" w:cs="Times New Roman"/>
          <w:i/>
          <w:noProof/>
        </w:rPr>
      </w:pPr>
      <w:r w:rsidRPr="00CB527E">
        <w:rPr>
          <w:rFonts w:ascii="Times New Roman" w:hAnsi="Times New Roman" w:cs="Times New Roman"/>
          <w:i/>
          <w:noProof/>
        </w:rPr>
        <w:t>(Навчання включає 3 ступені: бакалаврат (3 роки навчання, за винятком Шотландії), магістратуру (1-2 роки) і докторантуру (2-3 роки). Навчальний рік складається з 3 триместрів. Заняття проходять як в класичних форматах лекцій і семінарів, так і у вигляді самостійних робіт і тьюторіалов (робіт в невеликих групах з наставником-тьютором). Успішність студентів оцінюється за проміжними робіт (есе, курсові, проекти) і за результатами підсумкових іспитів. Система підрахунку середнього балу залежить від вузу і може бути або бальною, або у відсотках.)</w:t>
      </w:r>
    </w:p>
    <w:p w:rsidR="008B1661" w:rsidRPr="00CB527E" w:rsidRDefault="00CB527E" w:rsidP="000129AF">
      <w:pPr>
        <w:spacing w:after="0" w:line="240" w:lineRule="auto"/>
        <w:ind w:firstLine="284"/>
        <w:rPr>
          <w:rFonts w:ascii="Times New Roman" w:hAnsi="Times New Roman" w:cs="Times New Roman"/>
          <w:noProof/>
          <w:sz w:val="28"/>
        </w:rPr>
      </w:pPr>
      <w:r w:rsidRPr="00CB527E">
        <w:rPr>
          <w:rFonts w:ascii="Times New Roman" w:hAnsi="Times New Roman" w:cs="Times New Roman"/>
          <w:b/>
          <w:noProof/>
          <w:sz w:val="28"/>
          <w:u w:val="single"/>
          <w:lang w:val="uk-UA"/>
        </w:rPr>
        <w:t>Ш:</w:t>
      </w:r>
      <w:r>
        <w:rPr>
          <w:rFonts w:ascii="Times New Roman" w:hAnsi="Times New Roman" w:cs="Times New Roman"/>
          <w:noProof/>
          <w:sz w:val="28"/>
          <w:lang w:val="uk-UA"/>
        </w:rPr>
        <w:t xml:space="preserve"> </w:t>
      </w:r>
      <w:r w:rsidR="008B1661" w:rsidRPr="00CB527E">
        <w:rPr>
          <w:rFonts w:ascii="Times New Roman" w:hAnsi="Times New Roman" w:cs="Times New Roman"/>
          <w:noProof/>
          <w:sz w:val="28"/>
        </w:rPr>
        <w:t>З подробицями закінчили, тепер ми вам розповімо про цікаві факти про освіту у Великобританії!</w:t>
      </w:r>
    </w:p>
    <w:p w:rsidR="008B1661" w:rsidRPr="0027133A" w:rsidRDefault="008B1661" w:rsidP="008B1661">
      <w:pPr>
        <w:spacing w:after="0" w:line="240" w:lineRule="auto"/>
        <w:ind w:firstLine="284"/>
        <w:jc w:val="center"/>
        <w:rPr>
          <w:rFonts w:ascii="Times New Roman" w:hAnsi="Times New Roman" w:cs="Times New Roman"/>
          <w:noProof/>
          <w:sz w:val="28"/>
          <w:u w:val="single"/>
          <w:lang w:val="en-US"/>
        </w:rPr>
      </w:pPr>
      <w:r w:rsidRPr="0027133A">
        <w:rPr>
          <w:rFonts w:ascii="Times New Roman" w:hAnsi="Times New Roman" w:cs="Times New Roman"/>
          <w:noProof/>
          <w:sz w:val="28"/>
          <w:u w:val="single"/>
          <w:lang w:val="en-US"/>
        </w:rPr>
        <w:t>Interesting facts about education in the UK:</w:t>
      </w:r>
    </w:p>
    <w:p w:rsidR="008B1661" w:rsidRPr="0027133A" w:rsidRDefault="008B1661" w:rsidP="000129AF">
      <w:pPr>
        <w:spacing w:after="0" w:line="240" w:lineRule="auto"/>
        <w:ind w:firstLine="284"/>
        <w:rPr>
          <w:rFonts w:ascii="Times New Roman" w:hAnsi="Times New Roman" w:cs="Times New Roman"/>
          <w:noProof/>
          <w:sz w:val="28"/>
          <w:lang w:val="en-US"/>
        </w:rPr>
      </w:pPr>
      <w:r w:rsidRPr="0027133A">
        <w:rPr>
          <w:rFonts w:ascii="Times New Roman" w:hAnsi="Times New Roman" w:cs="Times New Roman"/>
          <w:noProof/>
          <w:sz w:val="28"/>
          <w:lang w:val="en-US"/>
        </w:rPr>
        <w:t>1) In schools in the UK, there is such a punishment as Lines: a pupil has to write a sentence many times (100 times) on a sheet of paper.</w:t>
      </w:r>
    </w:p>
    <w:p w:rsidR="008B1661" w:rsidRPr="00CB527E" w:rsidRDefault="008B1661" w:rsidP="00B57FC5">
      <w:pPr>
        <w:spacing w:after="0" w:line="240" w:lineRule="auto"/>
        <w:rPr>
          <w:rFonts w:ascii="Times New Roman" w:hAnsi="Times New Roman" w:cs="Times New Roman"/>
          <w:i/>
          <w:noProof/>
        </w:rPr>
      </w:pPr>
      <w:r w:rsidRPr="00CB527E">
        <w:rPr>
          <w:rFonts w:ascii="Times New Roman" w:hAnsi="Times New Roman" w:cs="Times New Roman"/>
          <w:i/>
          <w:noProof/>
        </w:rPr>
        <w:t>(В школах Великобританії існує таке покарання, як рядки: учень повинен багато разів (100 разів) написати речення на аркуші паперу.)</w:t>
      </w:r>
    </w:p>
    <w:p w:rsidR="008B1661" w:rsidRDefault="008B1661" w:rsidP="000129AF">
      <w:pPr>
        <w:spacing w:after="0" w:line="240" w:lineRule="auto"/>
        <w:ind w:firstLine="284"/>
        <w:rPr>
          <w:rFonts w:ascii="Times New Roman" w:hAnsi="Times New Roman" w:cs="Times New Roman"/>
          <w:noProof/>
          <w:sz w:val="28"/>
          <w:lang w:val="en-US"/>
        </w:rPr>
      </w:pPr>
      <w:r w:rsidRPr="0027133A">
        <w:rPr>
          <w:rFonts w:ascii="Times New Roman" w:hAnsi="Times New Roman" w:cs="Times New Roman"/>
          <w:noProof/>
          <w:sz w:val="28"/>
          <w:lang w:val="en-US"/>
        </w:rPr>
        <w:t xml:space="preserve">2) </w:t>
      </w:r>
      <w:r w:rsidR="001E2F30" w:rsidRPr="001E2F30">
        <w:rPr>
          <w:rFonts w:ascii="Times New Roman" w:hAnsi="Times New Roman" w:cs="Times New Roman"/>
          <w:noProof/>
          <w:sz w:val="28"/>
          <w:lang w:val="en-US"/>
        </w:rPr>
        <w:t>4 of the top 6 universities in the world are in Great Britain</w:t>
      </w:r>
    </w:p>
    <w:p w:rsidR="001E2F30" w:rsidRPr="001E2F30" w:rsidRDefault="001E2F30" w:rsidP="00B57FC5">
      <w:pPr>
        <w:spacing w:after="0" w:line="240" w:lineRule="auto"/>
        <w:rPr>
          <w:rFonts w:ascii="Times New Roman" w:hAnsi="Times New Roman" w:cs="Times New Roman"/>
          <w:i/>
          <w:noProof/>
        </w:rPr>
      </w:pPr>
      <w:r w:rsidRPr="001E2F30">
        <w:rPr>
          <w:rFonts w:ascii="Times New Roman" w:hAnsi="Times New Roman" w:cs="Times New Roman"/>
          <w:i/>
          <w:noProof/>
        </w:rPr>
        <w:t>(4 з 6 найкращих університетів світу знаходяться у Великобританії)</w:t>
      </w:r>
    </w:p>
    <w:p w:rsidR="008B1661" w:rsidRDefault="008B1661" w:rsidP="000129AF">
      <w:pPr>
        <w:spacing w:after="0" w:line="240" w:lineRule="auto"/>
        <w:ind w:firstLine="284"/>
        <w:rPr>
          <w:rFonts w:ascii="Times New Roman" w:hAnsi="Times New Roman" w:cs="Times New Roman"/>
          <w:noProof/>
          <w:sz w:val="28"/>
          <w:lang w:val="en-US"/>
        </w:rPr>
      </w:pPr>
      <w:r w:rsidRPr="0027133A">
        <w:rPr>
          <w:rFonts w:ascii="Times New Roman" w:hAnsi="Times New Roman" w:cs="Times New Roman"/>
          <w:noProof/>
          <w:sz w:val="28"/>
          <w:lang w:val="en-US"/>
        </w:rPr>
        <w:t>3)</w:t>
      </w:r>
      <w:r w:rsidR="001E2F30" w:rsidRPr="001E2F30">
        <w:rPr>
          <w:rFonts w:ascii="Times New Roman" w:hAnsi="Times New Roman" w:cs="Times New Roman"/>
          <w:noProof/>
          <w:sz w:val="28"/>
          <w:lang w:val="en-US"/>
        </w:rPr>
        <w:t xml:space="preserve"> Some schools in Great Britain are only for boys, and some are only for girls.</w:t>
      </w:r>
    </w:p>
    <w:p w:rsidR="001E2F30" w:rsidRPr="001E2F30" w:rsidRDefault="001E2F30" w:rsidP="00B57FC5">
      <w:pPr>
        <w:spacing w:after="0" w:line="240" w:lineRule="auto"/>
        <w:rPr>
          <w:rFonts w:ascii="Times New Roman" w:hAnsi="Times New Roman" w:cs="Times New Roman"/>
          <w:i/>
          <w:noProof/>
        </w:rPr>
      </w:pPr>
      <w:r w:rsidRPr="001E2F30">
        <w:rPr>
          <w:rFonts w:ascii="Times New Roman" w:hAnsi="Times New Roman" w:cs="Times New Roman"/>
          <w:i/>
          <w:noProof/>
        </w:rPr>
        <w:t>(Деякі школи у Великобританії призначені лише для хлопчиків, а деякі - для дівчаток.)</w:t>
      </w:r>
    </w:p>
    <w:p w:rsidR="008B1661" w:rsidRPr="00B57FC5" w:rsidRDefault="008B1661" w:rsidP="000129AF">
      <w:pPr>
        <w:spacing w:after="0" w:line="240" w:lineRule="auto"/>
        <w:ind w:firstLine="284"/>
        <w:rPr>
          <w:rFonts w:ascii="Times New Roman" w:hAnsi="Times New Roman" w:cs="Times New Roman"/>
          <w:noProof/>
          <w:sz w:val="28"/>
          <w:lang w:val="en-US"/>
        </w:rPr>
      </w:pPr>
      <w:r w:rsidRPr="00B57FC5">
        <w:rPr>
          <w:rFonts w:ascii="Times New Roman" w:hAnsi="Times New Roman" w:cs="Times New Roman"/>
          <w:noProof/>
          <w:sz w:val="28"/>
          <w:lang w:val="en-US"/>
        </w:rPr>
        <w:t>4)</w:t>
      </w:r>
      <w:r w:rsidR="001E2F30" w:rsidRPr="00B57FC5">
        <w:rPr>
          <w:rFonts w:ascii="Times New Roman" w:hAnsi="Times New Roman" w:cs="Times New Roman"/>
          <w:noProof/>
          <w:sz w:val="28"/>
          <w:lang w:val="en-US"/>
        </w:rPr>
        <w:t xml:space="preserve"> </w:t>
      </w:r>
      <w:r w:rsidR="00B57FC5" w:rsidRPr="00B57FC5">
        <w:rPr>
          <w:rFonts w:ascii="Times New Roman" w:hAnsi="Times New Roman" w:cs="Times New Roman"/>
          <w:noProof/>
          <w:sz w:val="28"/>
          <w:lang w:val="en-US"/>
        </w:rPr>
        <w:t xml:space="preserve">British school students usually wear uniforms </w:t>
      </w:r>
    </w:p>
    <w:p w:rsidR="00B57FC5" w:rsidRPr="00B57FC5" w:rsidRDefault="00B57FC5" w:rsidP="00B57FC5">
      <w:pPr>
        <w:spacing w:after="0" w:line="240" w:lineRule="auto"/>
        <w:rPr>
          <w:rFonts w:ascii="Times New Roman" w:hAnsi="Times New Roman" w:cs="Times New Roman"/>
          <w:i/>
          <w:noProof/>
        </w:rPr>
      </w:pPr>
      <w:r w:rsidRPr="00B57FC5">
        <w:rPr>
          <w:rFonts w:ascii="Times New Roman" w:hAnsi="Times New Roman" w:cs="Times New Roman"/>
          <w:i/>
          <w:noProof/>
        </w:rPr>
        <w:t>(Учні британської школи зазвичай носять форму)</w:t>
      </w:r>
    </w:p>
    <w:p w:rsidR="008B1661" w:rsidRDefault="008B1661" w:rsidP="000129AF">
      <w:pPr>
        <w:spacing w:after="0" w:line="240" w:lineRule="auto"/>
        <w:ind w:firstLine="284"/>
        <w:rPr>
          <w:rFonts w:ascii="Times New Roman" w:hAnsi="Times New Roman" w:cs="Times New Roman"/>
          <w:noProof/>
          <w:sz w:val="28"/>
          <w:lang w:val="en-US"/>
        </w:rPr>
      </w:pPr>
      <w:r w:rsidRPr="0027133A">
        <w:rPr>
          <w:rFonts w:ascii="Times New Roman" w:hAnsi="Times New Roman" w:cs="Times New Roman"/>
          <w:noProof/>
          <w:sz w:val="28"/>
          <w:lang w:val="en-US"/>
        </w:rPr>
        <w:t>5)</w:t>
      </w:r>
      <w:r w:rsidR="00B57FC5" w:rsidRPr="00B57FC5">
        <w:rPr>
          <w:rFonts w:ascii="Times New Roman" w:hAnsi="Times New Roman" w:cs="Times New Roman"/>
          <w:noProof/>
          <w:sz w:val="28"/>
          <w:lang w:val="en-US"/>
        </w:rPr>
        <w:t xml:space="preserve"> Foreign students must pay tuition fees, regardless of the type of university.</w:t>
      </w:r>
    </w:p>
    <w:p w:rsidR="00B57FC5" w:rsidRDefault="00B57FC5" w:rsidP="00B57FC5">
      <w:pPr>
        <w:spacing w:after="0" w:line="240" w:lineRule="auto"/>
        <w:rPr>
          <w:rFonts w:ascii="Times New Roman" w:hAnsi="Times New Roman" w:cs="Times New Roman"/>
          <w:i/>
          <w:noProof/>
        </w:rPr>
      </w:pPr>
      <w:r w:rsidRPr="00B57FC5">
        <w:rPr>
          <w:rFonts w:ascii="Times New Roman" w:hAnsi="Times New Roman" w:cs="Times New Roman"/>
          <w:i/>
          <w:noProof/>
        </w:rPr>
        <w:t>(Іноземні студенти повинні платити за навчання, незалежно від типу університету.)</w:t>
      </w:r>
    </w:p>
    <w:p w:rsidR="00CB527E" w:rsidRDefault="0053347E" w:rsidP="00CB527E">
      <w:pPr>
        <w:spacing w:after="0" w:line="240" w:lineRule="auto"/>
        <w:ind w:firstLine="284"/>
        <w:rPr>
          <w:rFonts w:ascii="Times New Roman" w:hAnsi="Times New Roman" w:cs="Times New Roman"/>
          <w:noProof/>
          <w:sz w:val="28"/>
          <w:lang w:val="uk-UA"/>
        </w:rPr>
      </w:pPr>
      <w:r w:rsidRPr="0053347E">
        <w:rPr>
          <w:rFonts w:ascii="Times New Roman" w:hAnsi="Times New Roman" w:cs="Times New Roman"/>
          <w:b/>
          <w:noProof/>
          <w:sz w:val="28"/>
          <w:u w:val="single"/>
          <w:lang w:val="uk-UA"/>
        </w:rPr>
        <w:t>А:</w:t>
      </w:r>
      <w:r>
        <w:rPr>
          <w:rFonts w:ascii="Times New Roman" w:hAnsi="Times New Roman" w:cs="Times New Roman"/>
          <w:noProof/>
          <w:sz w:val="28"/>
          <w:lang w:val="uk-UA"/>
        </w:rPr>
        <w:t xml:space="preserve"> </w:t>
      </w:r>
      <w:r w:rsidR="00CB527E">
        <w:rPr>
          <w:rFonts w:ascii="Times New Roman" w:hAnsi="Times New Roman" w:cs="Times New Roman"/>
          <w:noProof/>
          <w:sz w:val="28"/>
          <w:lang w:val="uk-UA"/>
        </w:rPr>
        <w:t xml:space="preserve">А тепер перейдемо до цікавої гри – «Літеромікс»! На слайді будуть слова, в яких перемішені літери, а ви повинні будете відгадати, що це за слово! Усі слова пов’язані з темою освіти. Якщо хтось хоче відповісти – підіймайте руку у Тімзі та ми вам дамо слово. Отож, перше слово таке: …. </w:t>
      </w:r>
    </w:p>
    <w:p w:rsidR="00CB527E" w:rsidRDefault="0053347E" w:rsidP="00CB527E">
      <w:pPr>
        <w:spacing w:after="0" w:line="240" w:lineRule="auto"/>
        <w:ind w:firstLine="284"/>
        <w:rPr>
          <w:rFonts w:ascii="Times New Roman" w:hAnsi="Times New Roman" w:cs="Times New Roman"/>
          <w:noProof/>
          <w:sz w:val="28"/>
          <w:lang w:val="uk-UA"/>
        </w:rPr>
      </w:pPr>
      <w:r w:rsidRPr="0053347E">
        <w:rPr>
          <w:rFonts w:ascii="Times New Roman" w:hAnsi="Times New Roman" w:cs="Times New Roman"/>
          <w:b/>
          <w:noProof/>
          <w:sz w:val="28"/>
          <w:u w:val="single"/>
          <w:lang w:val="uk-UA"/>
        </w:rPr>
        <w:t>В:</w:t>
      </w:r>
      <w:r>
        <w:rPr>
          <w:rFonts w:ascii="Times New Roman" w:hAnsi="Times New Roman" w:cs="Times New Roman"/>
          <w:noProof/>
          <w:sz w:val="28"/>
          <w:lang w:val="uk-UA"/>
        </w:rPr>
        <w:t xml:space="preserve"> </w:t>
      </w:r>
      <w:r w:rsidR="00CB527E">
        <w:rPr>
          <w:rFonts w:ascii="Times New Roman" w:hAnsi="Times New Roman" w:cs="Times New Roman"/>
          <w:noProof/>
          <w:sz w:val="28"/>
          <w:lang w:val="uk-UA"/>
        </w:rPr>
        <w:t xml:space="preserve">Тепер, щоб завершити нашу подорож, </w:t>
      </w:r>
      <w:r w:rsidR="00B674B8">
        <w:rPr>
          <w:rFonts w:ascii="Times New Roman" w:hAnsi="Times New Roman" w:cs="Times New Roman"/>
          <w:noProof/>
          <w:sz w:val="28"/>
          <w:lang w:val="uk-UA"/>
        </w:rPr>
        <w:t>треба підвести підсумки. Ми зробимо це таким чином – на екрані ви зараз бачите дошку з чистими записками, але ви повинні їх заповнити тими словами, які ви сьогодні запам’ятали або які ви почули сьогодні вперше та вони вас зацікавили. Свої с</w:t>
      </w:r>
      <w:bookmarkStart w:id="0" w:name="_GoBack"/>
      <w:bookmarkEnd w:id="0"/>
      <w:r w:rsidR="00B674B8">
        <w:rPr>
          <w:rFonts w:ascii="Times New Roman" w:hAnsi="Times New Roman" w:cs="Times New Roman"/>
          <w:noProof/>
          <w:sz w:val="28"/>
          <w:lang w:val="uk-UA"/>
        </w:rPr>
        <w:t>лова, будь-ласка, пишіть у чат нашої конференції, а вони будуть відображатися на екрані! (заполняем слайд) Подивіться, яка сьогодні цікава була у нас подорож! Дякуємо вам велике за увагу та весело проведений час!</w:t>
      </w:r>
    </w:p>
    <w:p w:rsidR="00CB527E" w:rsidRPr="00CB527E" w:rsidRDefault="00CB527E" w:rsidP="00CB527E">
      <w:pPr>
        <w:spacing w:after="0" w:line="240" w:lineRule="auto"/>
        <w:ind w:firstLine="284"/>
        <w:rPr>
          <w:rFonts w:ascii="Times New Roman" w:hAnsi="Times New Roman" w:cs="Times New Roman"/>
          <w:noProof/>
          <w:sz w:val="28"/>
          <w:lang w:val="uk-UA"/>
        </w:rPr>
      </w:pPr>
    </w:p>
    <w:p w:rsidR="00CB527E" w:rsidRPr="00CB527E" w:rsidRDefault="00CB527E" w:rsidP="00B57FC5">
      <w:pPr>
        <w:spacing w:after="0" w:line="240" w:lineRule="auto"/>
        <w:rPr>
          <w:rFonts w:ascii="Times New Roman" w:hAnsi="Times New Roman" w:cs="Times New Roman"/>
          <w:i/>
          <w:noProof/>
          <w:lang w:val="uk-UA"/>
        </w:rPr>
      </w:pPr>
    </w:p>
    <w:p w:rsidR="0013164F" w:rsidRPr="00CB527E" w:rsidRDefault="0013164F" w:rsidP="0013164F">
      <w:pPr>
        <w:spacing w:after="0" w:line="240" w:lineRule="auto"/>
        <w:ind w:firstLine="284"/>
        <w:rPr>
          <w:rFonts w:ascii="Times New Roman" w:hAnsi="Times New Roman" w:cs="Times New Roman"/>
          <w:noProof/>
          <w:sz w:val="28"/>
          <w:lang w:val="uk-UA"/>
        </w:rPr>
      </w:pPr>
    </w:p>
    <w:p w:rsidR="00477D93" w:rsidRPr="00CB527E" w:rsidRDefault="00477D93">
      <w:pPr>
        <w:rPr>
          <w:rFonts w:ascii="Times New Roman" w:hAnsi="Times New Roman" w:cs="Times New Roman"/>
          <w:i/>
          <w:noProof/>
          <w:sz w:val="24"/>
          <w:lang w:val="uk-UA"/>
        </w:rPr>
      </w:pPr>
    </w:p>
    <w:sectPr w:rsidR="00477D93" w:rsidRPr="00CB527E" w:rsidSect="0013164F">
      <w:pgSz w:w="11906" w:h="16838"/>
      <w:pgMar w:top="284" w:right="424"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64F"/>
    <w:rsid w:val="000129AF"/>
    <w:rsid w:val="0013164F"/>
    <w:rsid w:val="001E2949"/>
    <w:rsid w:val="001E2F30"/>
    <w:rsid w:val="0027133A"/>
    <w:rsid w:val="00477D93"/>
    <w:rsid w:val="0053347E"/>
    <w:rsid w:val="00581C89"/>
    <w:rsid w:val="007B551E"/>
    <w:rsid w:val="008B1661"/>
    <w:rsid w:val="00995FC4"/>
    <w:rsid w:val="00B57FC5"/>
    <w:rsid w:val="00B674B8"/>
    <w:rsid w:val="00CB5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13628"/>
  <w15:chartTrackingRefBased/>
  <w15:docId w15:val="{D2092566-B0EC-48E6-888B-93BE4EB9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1182</Words>
  <Characters>6738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Шарапова</dc:creator>
  <cp:keywords/>
  <dc:description/>
  <cp:lastModifiedBy>Анна Шарапова</cp:lastModifiedBy>
  <cp:revision>3</cp:revision>
  <dcterms:created xsi:type="dcterms:W3CDTF">2021-03-02T16:43:00Z</dcterms:created>
  <dcterms:modified xsi:type="dcterms:W3CDTF">2021-03-02T18:33:00Z</dcterms:modified>
</cp:coreProperties>
</file>