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75" w:rsidRDefault="0019621B" w:rsidP="0019621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критичного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мислення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молодших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школярів</w:t>
      </w:r>
      <w:proofErr w:type="spellEnd"/>
    </w:p>
    <w:p w:rsidR="00550535" w:rsidRPr="0019621B" w:rsidRDefault="00550535" w:rsidP="0019621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 w:rsidRPr="0019621B">
        <w:rPr>
          <w:rFonts w:asciiTheme="majorBidi" w:hAnsiTheme="majorBidi" w:cstheme="majorBidi"/>
          <w:sz w:val="32"/>
          <w:szCs w:val="32"/>
          <w:lang w:val="ru-RU"/>
        </w:rPr>
        <w:br/>
      </w:r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 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Сучасне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суспільство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даний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час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описують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з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використанням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прикметника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«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інформаційне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».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Кількість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інформації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яка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сьогодні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доступна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людині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перевищує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його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можливості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на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її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обробку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Крім</w:t>
      </w:r>
      <w:proofErr w:type="spellEnd"/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того, </w:t>
      </w:r>
      <w:proofErr w:type="spellStart"/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більше</w:t>
      </w:r>
      <w:proofErr w:type="spellEnd"/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половини</w:t>
      </w:r>
      <w:proofErr w:type="spellEnd"/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інформації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не є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достовірною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Щоб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стати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успішним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сьо</w:t>
      </w:r>
      <w:r w:rsid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годнішньому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учневі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необхідно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вміти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аналізувати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отриману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інформацію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виявляти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головне,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вміти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сформулювати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своє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ставлення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до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отриманих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знань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відмовитися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від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недостовірної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неактуальною і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непотрібною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інформацією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Людина не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народжується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з такими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вміннями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Їх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потрібно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у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дитини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розвивати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Оптимальним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способом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вирішення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поставленого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завдання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є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розвиток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у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школярів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критичного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.</w:t>
      </w:r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</w:p>
    <w:p w:rsidR="00550535" w:rsidRPr="0019621B" w:rsidRDefault="0019621B" w:rsidP="0019621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 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Критичне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мислення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-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це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як раз і є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вміння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аналізувати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оцінювати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виносити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обгрунтоване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судження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виробляти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власну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думку з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досліджуваної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проблеми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вміння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застосовувати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знання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як в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стандартній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, так і (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що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набагато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важливіше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) в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нестандартній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ситуації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Людина з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розвиненим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критичним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мисленням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зуміє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ефективно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працювати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з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інформаційним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простором,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приймати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різноманітність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навколишнього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світу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точок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зору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Очевидно,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він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зможе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успішно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адаптуватися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сучасному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житті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знаходити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оптимальні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шляхи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вирішення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поставлених</w:t>
      </w:r>
      <w:proofErr w:type="spellEnd"/>
      <w:r w:rsidR="00550535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.</w:t>
      </w:r>
    </w:p>
    <w:p w:rsidR="0019621B" w:rsidRDefault="0019621B" w:rsidP="0019621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>
        <w:rPr>
          <w:rFonts w:asciiTheme="majorBidi" w:hAnsiTheme="majorBidi" w:cstheme="majorBidi"/>
          <w:sz w:val="32"/>
          <w:szCs w:val="32"/>
          <w:lang w:val="ru-RU"/>
        </w:rPr>
        <w:t xml:space="preserve">   </w:t>
      </w:r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В </w:t>
      </w:r>
      <w:proofErr w:type="spellStart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кінці</w:t>
      </w:r>
      <w:proofErr w:type="spellEnd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ХХ </w:t>
      </w:r>
      <w:proofErr w:type="spellStart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століття</w:t>
      </w:r>
      <w:proofErr w:type="spellEnd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</w:t>
      </w:r>
      <w:proofErr w:type="spellStart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Америці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була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розроблена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технологія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розвитку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критичного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(Чарльз Темпл,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Дженні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Стіл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Куртіс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Мередіт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). У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ній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об'єднані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ідеї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методи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колективних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та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групових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способів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lastRenderedPageBreak/>
        <w:t>навчання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На думку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авторів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розробки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існують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певні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умови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підходи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що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розвивають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критичне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: </w:t>
      </w:r>
    </w:p>
    <w:p w:rsidR="008C3BD2" w:rsidRDefault="0019621B" w:rsidP="0019621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•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учні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повинні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</w:t>
      </w:r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ати</w:t>
      </w:r>
      <w:proofErr w:type="spellEnd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у </w:t>
      </w:r>
      <w:proofErr w:type="spellStart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своєму</w:t>
      </w:r>
      <w:proofErr w:type="spellEnd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розпорядженні</w:t>
      </w:r>
      <w:proofErr w:type="spellEnd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час і </w:t>
      </w:r>
      <w:proofErr w:type="spellStart"/>
      <w:r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можливість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практикуватися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критичному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; •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учнів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слід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заохочувати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ході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навчального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процесу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; </w:t>
      </w:r>
    </w:p>
    <w:p w:rsidR="008C3BD2" w:rsidRDefault="0019621B" w:rsidP="0019621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•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повинні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бути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прийняті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різноманітні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ідеї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та думки; </w:t>
      </w:r>
    </w:p>
    <w:p w:rsidR="008C3BD2" w:rsidRDefault="0019621B" w:rsidP="0019621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• в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класі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необхідно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створити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атмосферу, в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якій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немає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місця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іронії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глузуванням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над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чиїмось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думкою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; </w:t>
      </w:r>
    </w:p>
    <w:p w:rsidR="0019621B" w:rsidRPr="0019621B" w:rsidRDefault="0019621B" w:rsidP="0019621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• учитель повинен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вірити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здібності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кожного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учня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.</w:t>
      </w:r>
    </w:p>
    <w:p w:rsidR="0019621B" w:rsidRPr="0019621B" w:rsidRDefault="008C3BD2" w:rsidP="0019621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</w:pPr>
      <w:r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  <w:t xml:space="preserve">   </w:t>
      </w:r>
      <w:r w:rsidR="0019621B" w:rsidRPr="0019621B"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  <w:t xml:space="preserve">Американський психолог Діана </w:t>
      </w:r>
      <w:proofErr w:type="spellStart"/>
      <w:r w:rsidR="0019621B" w:rsidRPr="0019621B"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  <w:t>Халпер</w:t>
      </w:r>
      <w:proofErr w:type="spellEnd"/>
      <w:r w:rsidR="0019621B" w:rsidRPr="0019621B"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  <w:t xml:space="preserve"> вважає: для того щоб людина могла скористатися своїм критичним мисленням, йому важливо розвинути в собі певні якості:</w:t>
      </w:r>
    </w:p>
    <w:p w:rsidR="0019621B" w:rsidRPr="0019621B" w:rsidRDefault="0019621B" w:rsidP="0019621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</w:pPr>
      <w:r w:rsidRPr="0019621B"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  <w:t>1. Готовність до планування. Думки часто виникають хаотично. Важливо упорядкувати їх, вибудувати послідовність викладу. Впорядкованість думки - ознака впевненості.</w:t>
      </w:r>
    </w:p>
    <w:p w:rsidR="008C3BD2" w:rsidRDefault="0019621B" w:rsidP="008C3BD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</w:pPr>
      <w:r w:rsidRPr="0019621B"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  <w:t>2. Гнучкість. Якщо учень не готовий сприймати ідеї інших, він ніколи не зможе стати генератором власних ідей і думок. Гнучкість дозволяє почекати з винесенням судження, поки учень не володіє різноманітною інформацією.</w:t>
      </w:r>
      <w:r w:rsidRPr="0019621B">
        <w:rPr>
          <w:rFonts w:asciiTheme="majorBidi" w:hAnsiTheme="majorBidi" w:cstheme="majorBidi"/>
          <w:sz w:val="32"/>
          <w:szCs w:val="32"/>
          <w:lang w:val="uk-UA"/>
        </w:rPr>
        <w:br/>
      </w:r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uk-UA"/>
        </w:rPr>
        <w:t xml:space="preserve">3. Наполегливість. Часто, стикаючись з важким завданням, ми відкладаємо її рішення на потім, а дитина взагалі може відмовитися від її рішення - «занудьгувати».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Виробляючи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наполегливість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напрузі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розуму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учень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обов'язково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доб'ється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набагато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кращих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результатів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в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навчанні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</w:t>
      </w:r>
    </w:p>
    <w:p w:rsidR="0019621B" w:rsidRPr="008C3BD2" w:rsidRDefault="0019621B" w:rsidP="008C3BD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color w:val="222222"/>
          <w:sz w:val="32"/>
          <w:szCs w:val="32"/>
          <w:lang w:val="uk-UA" w:bidi="he-IL"/>
        </w:rPr>
      </w:pPr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lastRenderedPageBreak/>
        <w:t xml:space="preserve">4.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Готовність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виправляти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свої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помилки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Критично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мисляча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людина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не буде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виправдовувати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свої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неправильні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рішення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а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зробить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висновки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скористається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помилкою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для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продовження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навчання</w:t>
      </w:r>
      <w:proofErr w:type="spellEnd"/>
      <w:r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.</w:t>
      </w:r>
    </w:p>
    <w:p w:rsidR="0019621B" w:rsidRPr="0019621B" w:rsidRDefault="008C3BD2" w:rsidP="0019621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color w:val="222222"/>
          <w:sz w:val="32"/>
          <w:szCs w:val="32"/>
          <w:lang w:val="ru-RU" w:bidi="he-IL"/>
        </w:rPr>
      </w:pPr>
      <w:r>
        <w:rPr>
          <w:rFonts w:asciiTheme="majorBidi" w:hAnsiTheme="majorBidi" w:cstheme="majorBidi"/>
          <w:sz w:val="32"/>
          <w:szCs w:val="32"/>
          <w:lang w:val="ru-RU"/>
        </w:rPr>
        <w:t xml:space="preserve">   </w:t>
      </w:r>
      <w:bookmarkStart w:id="0" w:name="_GoBack"/>
      <w:bookmarkEnd w:id="0"/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Критичне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мислення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починається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з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питань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які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дитина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задає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собі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і проблем,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які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йому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треба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вирішити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а не з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відповідей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на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запитання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вчителя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.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Відомому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популяризаторові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науки Роджеру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Левіну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належить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фраза: «Ми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занадто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часто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даємо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дітям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відповіді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які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треба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вивчити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а не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ставимо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перед ними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проблеми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які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треба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вирішити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».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Використання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прийомів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технології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розвитку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критичного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мислення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дає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можливість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кожному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учневі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більше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роздумувати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,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міркувати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 xml:space="preserve"> і </w:t>
      </w:r>
      <w:proofErr w:type="spellStart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мислити</w:t>
      </w:r>
      <w:proofErr w:type="spellEnd"/>
      <w:r w:rsidR="0019621B" w:rsidRPr="0019621B">
        <w:rPr>
          <w:rFonts w:asciiTheme="majorBidi" w:hAnsiTheme="majorBidi" w:cstheme="majorBidi"/>
          <w:color w:val="222222"/>
          <w:sz w:val="32"/>
          <w:szCs w:val="32"/>
          <w:shd w:val="clear" w:color="auto" w:fill="F8F9FA"/>
          <w:lang w:val="ru-RU"/>
        </w:rPr>
        <w:t>.</w:t>
      </w:r>
    </w:p>
    <w:p w:rsidR="0019621B" w:rsidRPr="0019621B" w:rsidRDefault="0019621B" w:rsidP="0019621B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sectPr w:rsidR="0019621B" w:rsidRPr="0019621B" w:rsidSect="008C3BD2">
      <w:pgSz w:w="15840" w:h="12240" w:orient="landscape"/>
      <w:pgMar w:top="567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091F"/>
    <w:multiLevelType w:val="multilevel"/>
    <w:tmpl w:val="48C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A4"/>
    <w:rsid w:val="00096D52"/>
    <w:rsid w:val="00097305"/>
    <w:rsid w:val="0019621B"/>
    <w:rsid w:val="00284324"/>
    <w:rsid w:val="00550535"/>
    <w:rsid w:val="00757FA4"/>
    <w:rsid w:val="008C3BD2"/>
    <w:rsid w:val="008F30D4"/>
    <w:rsid w:val="00A52DCB"/>
    <w:rsid w:val="00BE0230"/>
    <w:rsid w:val="00BE4CEE"/>
    <w:rsid w:val="00D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8CDF"/>
  <w15:chartTrackingRefBased/>
  <w15:docId w15:val="{E83F0D2F-BDEA-4A01-8DC0-6AF1DD37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Evoo</dc:creator>
  <cp:keywords/>
  <dc:description/>
  <cp:lastModifiedBy>Evoo</cp:lastModifiedBy>
  <cp:revision>4</cp:revision>
  <cp:lastPrinted>2020-04-26T20:15:00Z</cp:lastPrinted>
  <dcterms:created xsi:type="dcterms:W3CDTF">2020-05-14T21:24:00Z</dcterms:created>
  <dcterms:modified xsi:type="dcterms:W3CDTF">2020-05-20T11:03:00Z</dcterms:modified>
</cp:coreProperties>
</file>