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891301" w:rsidRPr="00B6150C" w:rsidRDefault="00891301" w:rsidP="00B615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150C">
        <w:rPr>
          <w:rFonts w:ascii="Times New Roman" w:hAnsi="Times New Roman" w:cs="Times New Roman"/>
          <w:b/>
          <w:sz w:val="32"/>
          <w:szCs w:val="32"/>
        </w:rPr>
        <w:t>Навчальна програма</w:t>
      </w:r>
    </w:p>
    <w:p w:rsidR="00891301" w:rsidRPr="00B6150C" w:rsidRDefault="00891301" w:rsidP="00B615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6150C">
        <w:rPr>
          <w:rFonts w:ascii="Times New Roman" w:hAnsi="Times New Roman" w:cs="Times New Roman"/>
          <w:b/>
          <w:sz w:val="32"/>
          <w:szCs w:val="32"/>
        </w:rPr>
        <w:t>Павленківського</w:t>
      </w:r>
      <w:proofErr w:type="spellEnd"/>
      <w:r w:rsidRPr="00B6150C">
        <w:rPr>
          <w:rFonts w:ascii="Times New Roman" w:hAnsi="Times New Roman" w:cs="Times New Roman"/>
          <w:b/>
          <w:sz w:val="32"/>
          <w:szCs w:val="32"/>
        </w:rPr>
        <w:t xml:space="preserve"> ЗЗСО І-ІІІ ступенів Лебединської міської ради</w:t>
      </w:r>
    </w:p>
    <w:p w:rsidR="00891301" w:rsidRPr="00B6150C" w:rsidRDefault="00B6150C" w:rsidP="00B615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150C">
        <w:rPr>
          <w:rFonts w:ascii="Times New Roman" w:hAnsi="Times New Roman" w:cs="Times New Roman"/>
          <w:b/>
          <w:sz w:val="32"/>
          <w:szCs w:val="32"/>
        </w:rPr>
        <w:t>«</w:t>
      </w:r>
      <w:r w:rsidR="00891301" w:rsidRPr="00B6150C">
        <w:rPr>
          <w:rFonts w:ascii="Times New Roman" w:hAnsi="Times New Roman" w:cs="Times New Roman"/>
          <w:b/>
          <w:sz w:val="32"/>
          <w:szCs w:val="32"/>
        </w:rPr>
        <w:t xml:space="preserve"> Пізнаємо природу</w:t>
      </w:r>
      <w:r w:rsidRPr="00B6150C">
        <w:rPr>
          <w:rFonts w:ascii="Times New Roman" w:hAnsi="Times New Roman" w:cs="Times New Roman"/>
          <w:b/>
          <w:sz w:val="32"/>
          <w:szCs w:val="32"/>
        </w:rPr>
        <w:t>»</w:t>
      </w:r>
    </w:p>
    <w:p w:rsidR="00891301" w:rsidRPr="00B6150C" w:rsidRDefault="00B6150C" w:rsidP="00B615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150C">
        <w:rPr>
          <w:rFonts w:ascii="Times New Roman" w:hAnsi="Times New Roman" w:cs="Times New Roman"/>
          <w:b/>
          <w:sz w:val="32"/>
          <w:szCs w:val="32"/>
        </w:rPr>
        <w:t>н</w:t>
      </w:r>
      <w:r w:rsidR="00891301" w:rsidRPr="00B6150C">
        <w:rPr>
          <w:rFonts w:ascii="Times New Roman" w:hAnsi="Times New Roman" w:cs="Times New Roman"/>
          <w:b/>
          <w:sz w:val="32"/>
          <w:szCs w:val="32"/>
        </w:rPr>
        <w:t>а 2022-2023 навчальний рік</w:t>
      </w:r>
    </w:p>
    <w:p w:rsidR="00B6150C" w:rsidRPr="00B6150C" w:rsidRDefault="00891301" w:rsidP="00B615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150C">
        <w:rPr>
          <w:rFonts w:ascii="Times New Roman" w:hAnsi="Times New Roman" w:cs="Times New Roman"/>
          <w:b/>
          <w:sz w:val="32"/>
          <w:szCs w:val="32"/>
        </w:rPr>
        <w:t>Розроблено з</w:t>
      </w:r>
      <w:r w:rsidR="00B6150C" w:rsidRPr="00B6150C">
        <w:rPr>
          <w:rFonts w:ascii="Times New Roman" w:hAnsi="Times New Roman" w:cs="Times New Roman"/>
          <w:b/>
          <w:sz w:val="32"/>
          <w:szCs w:val="32"/>
        </w:rPr>
        <w:t xml:space="preserve">а модельною навчальна програма «Пізнаємо природу» 5-6 класи (інтегрований курс)» для закладів загальної середньої освіти </w:t>
      </w:r>
    </w:p>
    <w:p w:rsidR="00891301" w:rsidRPr="00B6150C" w:rsidRDefault="00B6150C" w:rsidP="00B615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150C">
        <w:rPr>
          <w:rFonts w:ascii="Times New Roman" w:hAnsi="Times New Roman" w:cs="Times New Roman"/>
          <w:b/>
          <w:sz w:val="32"/>
          <w:szCs w:val="32"/>
        </w:rPr>
        <w:t xml:space="preserve">(авт. </w:t>
      </w:r>
      <w:proofErr w:type="spellStart"/>
      <w:r w:rsidRPr="00B6150C">
        <w:rPr>
          <w:rFonts w:ascii="Times New Roman" w:hAnsi="Times New Roman" w:cs="Times New Roman"/>
          <w:b/>
          <w:sz w:val="32"/>
          <w:szCs w:val="32"/>
        </w:rPr>
        <w:t>Коршевнюк</w:t>
      </w:r>
      <w:proofErr w:type="spellEnd"/>
      <w:r w:rsidRPr="00B6150C">
        <w:rPr>
          <w:rFonts w:ascii="Times New Roman" w:hAnsi="Times New Roman" w:cs="Times New Roman"/>
          <w:b/>
          <w:sz w:val="32"/>
          <w:szCs w:val="32"/>
        </w:rPr>
        <w:t xml:space="preserve"> Т.В.)</w:t>
      </w:r>
    </w:p>
    <w:p w:rsidR="00270AE6" w:rsidRPr="00B6150C" w:rsidRDefault="00270AE6" w:rsidP="00B6150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70AE6" w:rsidRPr="00B6150C" w:rsidRDefault="00B6150C" w:rsidP="00B6150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6150C">
        <w:rPr>
          <w:rFonts w:ascii="Times New Roman" w:hAnsi="Times New Roman" w:cs="Times New Roman"/>
          <w:sz w:val="32"/>
          <w:szCs w:val="32"/>
        </w:rPr>
        <w:t>«Рекомендовано Міністерством освіти і науки України» (наказ Міністерства освіти і науки України від 12.07.2021 № 795)</w:t>
      </w:r>
    </w:p>
    <w:p w:rsidR="00270AE6" w:rsidRPr="00B6150C" w:rsidRDefault="00270AE6" w:rsidP="00B6150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70AE6" w:rsidRPr="00B6150C" w:rsidRDefault="00270AE6" w:rsidP="00B6150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rPr>
          <w:rFonts w:ascii="Times New Roman"/>
          <w:sz w:val="20"/>
        </w:rPr>
      </w:pPr>
    </w:p>
    <w:p w:rsidR="00270AE6" w:rsidRDefault="00270AE6">
      <w:pPr>
        <w:pStyle w:val="a3"/>
        <w:spacing w:before="6"/>
        <w:rPr>
          <w:rFonts w:ascii="Times New Roman"/>
          <w:sz w:val="23"/>
        </w:rPr>
      </w:pPr>
    </w:p>
    <w:p w:rsidR="00270AE6" w:rsidRPr="002A3D71" w:rsidRDefault="00270AE6" w:rsidP="002A3D71">
      <w:pPr>
        <w:spacing w:line="254" w:lineRule="auto"/>
        <w:ind w:right="519"/>
        <w:rPr>
          <w:rFonts w:ascii="Cambria" w:hAnsi="Cambria"/>
          <w:sz w:val="24"/>
        </w:rPr>
        <w:sectPr w:rsidR="00270AE6" w:rsidRPr="002A3D71">
          <w:type w:val="continuous"/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EC3489">
      <w:pPr>
        <w:pStyle w:val="a3"/>
        <w:rPr>
          <w:rFonts w:ascii="Calibri"/>
          <w:b/>
          <w:sz w:val="20"/>
        </w:rPr>
      </w:pPr>
      <w:r w:rsidRPr="00EC3489">
        <w:lastRenderedPageBreak/>
        <w:pict>
          <v:group id="_x0000_s1315" style="position:absolute;margin-left:36pt;margin-top:36pt;width:526pt;height:721.75pt;z-index:-18727936;mso-position-horizontal-relative:page;mso-position-vertical-relative:page" coordorigin="720,720" coordsize="10520,144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7" type="#_x0000_t75" style="position:absolute;left:720;top:720;width:10466;height:11494">
              <v:imagedata r:id="rId6" o:title=""/>
            </v:shape>
            <v:shape id="_x0000_s1326" type="#_x0000_t75" style="position:absolute;left:3566;top:4950;width:7590;height:1500">
              <v:imagedata r:id="rId7" o:title=""/>
            </v:shape>
            <v:shape id="_x0000_s1325" style="position:absolute;left:3566;top:4950;width:7590;height:1500" coordorigin="3566,4950" coordsize="7590,1500" path="m3566,5200r13,-79l3614,5052r54,-54l3737,4963r79,-13l10906,4950r79,13l11054,4998r54,54l11143,5121r13,79l11156,6200r-13,79l11108,6348r-54,54l10985,6437r-79,13l3816,6450r-79,-13l3668,6402r-54,-54l3579,6279r-13,-79l3566,5200xe" filled="f" strokecolor="#6fac46" strokeweight=".5pt">
              <v:path arrowok="t"/>
            </v:shape>
            <v:shape id="_x0000_s1324" type="#_x0000_t75" style="position:absolute;left:3536;top:8280;width:7605;height:1650">
              <v:imagedata r:id="rId8" o:title=""/>
            </v:shape>
            <v:shape id="_x0000_s1323" style="position:absolute;left:3536;top:8280;width:7605;height:1650" coordorigin="3536,8280" coordsize="7605,1650" path="m3536,8555r10,-73l3574,8416r43,-55l3672,8318r66,-28l3811,8280r7055,l10939,8290r66,28l11060,8361r43,55l11131,8482r10,73l11141,9655r-10,73l11103,9794r-43,55l11005,9892r-66,28l10866,9930r-7055,l3738,9920r-66,-28l3617,9849r-43,-55l3546,9728r-10,-73l3536,8555xe" filled="f" strokecolor="#6fac46" strokeweight=".5pt">
              <v:path arrowok="t"/>
            </v:shape>
            <v:shape id="_x0000_s1322" type="#_x0000_t75" style="position:absolute;left:3566;top:6645;width:7590;height:1470">
              <v:imagedata r:id="rId9" o:title=""/>
            </v:shape>
            <v:shape id="_x0000_s1321" style="position:absolute;left:3566;top:6645;width:7590;height:1470" coordorigin="3566,6645" coordsize="7590,1470" path="m3566,6890r12,-77l3613,6745r53,-53l3734,6657r77,-12l10911,6645r77,12l11056,6692r53,53l11144,6813r12,77l11156,7870r-12,77l11109,8015r-53,53l10988,8103r-77,12l3811,8115r-77,-12l3666,8068r-53,-53l3578,7947r-12,-77l3566,6890xe" filled="f" strokecolor="#6fac46" strokeweight=".5pt">
              <v:path arrowok="t"/>
            </v:shape>
            <v:shape id="_x0000_s1320" type="#_x0000_t75" style="position:absolute;left:3619;top:10020;width:7541;height:975">
              <v:imagedata r:id="rId10" o:title=""/>
            </v:shape>
            <v:shape id="_x0000_s1319" style="position:absolute;left:3619;top:10020;width:7541;height:975" coordorigin="3619,10020" coordsize="7541,975" path="m3619,10183r13,-64l3667,10068r51,-35l3782,10020r7215,l11061,10033r51,35l11147,10119r13,64l11160,10832r-13,64l11112,10947r-51,35l10997,10995r-7215,l3718,10982r-51,-35l3632,10896r-13,-64l3619,10183xe" filled="f" strokecolor="#6fac46" strokeweight=".5pt">
              <v:path arrowok="t"/>
            </v:shape>
            <v:shape id="_x0000_s1318" type="#_x0000_t75" style="position:absolute;left:3510;top:11085;width:7725;height:4065">
              <v:imagedata r:id="rId11" o:title=""/>
            </v:shape>
            <v:shape id="_x0000_s1317" style="position:absolute;left:3510;top:11085;width:7725;height:4065" coordorigin="3510,11085" coordsize="7725,4065" path="m3510,11763r4,-74l3526,11617r19,-69l3570,11483r33,-62l3641,11362r44,-53l3734,11260r53,-44l3846,11178r62,-33l3973,11120r69,-19l4114,11089r74,-4l10557,11085r74,4l10703,11101r69,19l10837,11145r62,33l10958,11216r53,44l11060,11309r44,53l11142,11421r33,62l11200,11548r19,69l11231,11689r4,74l11235,14472r-4,74l11219,14618r-19,69l11175,14752r-33,62l11104,14873r-44,53l11011,14975r-53,44l10899,15057r-62,33l10772,15115r-69,19l10631,15146r-74,4l4188,15150r-74,-4l4042,15134r-69,-19l3908,15090r-62,-33l3787,15019r-53,-44l3685,14926r-44,-53l3603,14814r-33,-62l3545,14687r-19,-69l3514,14546r-4,-74l3510,11763xe" filled="f" strokecolor="#6fac46" strokeweight=".5pt">
              <v:path arrowok="t"/>
            </v:shape>
            <v:shape id="_x0000_s1316" type="#_x0000_t75" style="position:absolute;left:828;top:12828;width:2180;height:2180">
              <v:imagedata r:id="rId12" o:title=""/>
            </v:shape>
            <w10:wrap anchorx="page" anchory="page"/>
          </v:group>
        </w:pict>
      </w: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rPr>
          <w:rFonts w:ascii="Calibri"/>
          <w:b/>
          <w:sz w:val="20"/>
        </w:rPr>
      </w:pPr>
    </w:p>
    <w:p w:rsidR="00270AE6" w:rsidRDefault="00270AE6">
      <w:pPr>
        <w:pStyle w:val="a3"/>
        <w:spacing w:before="11"/>
        <w:rPr>
          <w:rFonts w:ascii="Calibri"/>
          <w:b/>
        </w:rPr>
      </w:pPr>
    </w:p>
    <w:p w:rsidR="00270AE6" w:rsidRDefault="00EC3489">
      <w:pPr>
        <w:ind w:left="3168" w:right="366" w:firstLine="711"/>
        <w:jc w:val="both"/>
        <w:rPr>
          <w:rFonts w:ascii="Calibri" w:hAnsi="Calibri"/>
          <w:sz w:val="16"/>
        </w:rPr>
      </w:pPr>
      <w:r w:rsidRPr="00EC3489">
        <w:pict>
          <v:polyline id="_x0000_s1314" style="position:absolute;left:0;text-align:left;z-index:15729664;mso-position-horizontal-relative:page" points="243.2pt,-581.95pt,243.2pt,-581.95pt,257.25pt,-581.95pt,257.55pt,-582pt,257.9pt,-581.95pt,258.3pt,-581.95pt,258.65pt,-581.9pt,259pt,-581.85pt,259.4pt,-581.8pt,259.75pt,-581.7pt,260.2pt,-581.65pt,260.6pt,-581.6pt,261.1pt,-581.55pt,261.6pt,-581.5pt,262.1pt,-581.45pt,262.65pt,-581.45pt,263.25pt,-581.35pt,263.85pt,-581.3pt,264.45pt,-581.2pt,265.15pt,-581.15pt,265.65pt,-581.1pt,268.8pt,-580.75pt,272.4pt,-580.55pt,275.65pt,-580.45pt,278.9pt,-580.4pt,282.2pt,-580.4pt,282.85pt,-580.4pt,286.05pt,-580.4pt,288.75pt,-580.45pt,289.2pt,-580.45pt,289.85pt,-580.45pt,290.4pt,-580.45pt,290.95pt,-580.45pt,291.5pt,-580.45pt,292pt,-580.45pt,292.5pt,-580.45pt,293pt,-580.45pt,293.45pt,-580.45pt,293.95pt,-580.45pt,294.45pt,-580.45pt,296.9pt,-580.45pt,297.45pt,-580.45pt,297.95pt,-580.5pt,298.6pt,-580.45pt,299.1pt,-580.45pt,299.65pt,-580.4pt,300.2pt,-580.35pt,300.75pt,-580.35pt,301.4pt,-580.3pt,302pt,-580.25pt,302.7pt,-580.2pt,305.85pt,-580.05pt,309.7pt,-579.9pt,313pt,-579.85pt,314.2pt,-579.8pt,315.45pt,-579.8pt,316.7pt,-579.75pt,318pt,-579.7pt,319.35pt,-579.65pt,320.7pt,-579.6pt,322.05pt,-579.55pt,323.45pt,-579.5pt,324.85pt,-579.45pt,328.9pt,-579.3pt,332.9pt,-579.2pt,336.75pt,-579.1pt,340.3pt,-579pt,343.55pt,-578.95pt,347.4pt,-578.95pt,350.7pt,-578.9pt,352.2pt,-578.9pt,352.85pt,-578.9pt,356.4pt,-578.95pt,358.25pt,-578.95pt,358.85pt,-578.95pt,359.5pt,-578.95pt,360.1pt,-578.95pt,360.75pt,-578.95pt,361.35pt,-578.95pt,361.95pt,-578.85pt,362.6pt,-578.8pt,363.25pt,-578.8pt,363.95pt,-578.7pt,364.55pt,-578.65pt,365.2pt,-578.6pt,365.85pt,-578.55pt,366.5pt,-578.5pt,367.15pt,-578.45pt,367.8pt,-578.35pt,368.45pt,-578.25pt,368.95pt,-578.2pt,369.45pt,-578.1pt,369.95pt,-578.05pt,373.45pt,-577.55pt,376.95pt,-576.85pt,380.15pt,-576.1pt,381pt,-575.85pt,381.8pt,-575.65pt,382.7pt,-575.45pt,383.55pt,-575.25pt,384.45pt,-575pt,387.75pt,-574.05pt,390.8pt,-573pt,394.05pt,-571.75pt,397.3pt,-570.2pt,399.8pt,-568.35pt,402.35pt,-565.75pt,403.95pt,-563.95pt,404.55pt,-563.3pt,406.6pt,-561.05pt,408.9pt,-558.6pt,409.7pt,-557.7pt,410.55pt,-556.85pt,411.4pt,-555.9pt,412.25pt,-555pt,413.1pt,-554.05pt,413.95pt,-553.15pt,414.8pt,-552.25pt,415.6pt,-551.4pt,416.4pt,-550.55pt,418.55pt,-547.95pt,420.35pt,-545.5pt,422.1pt,-542.4pt,423.2pt,-539.55pt,423.85pt,-536.35pt,424pt,-533.4pt,424pt,-532.8pt,424pt,-532.25pt,424pt,-531.7pt,423.95pt,-531.15pt,423.95pt,-530.55pt,423.9pt,-530pt,423.6pt,-526.8pt,422.85pt,-523.75pt,421.6pt,-520.75pt,420.4pt,-518.35pt,420.05pt,-517.7pt,419.75pt,-517.05pt,419.4pt,-516.4pt,419.1pt,-515.75pt,417.5pt,-512.75pt,415.65pt,-509.4pt,414pt,-506.65pt,412.05pt,-503.55pt,410.6pt,-501.3pt,409.8pt,-500.15pt,409pt,-498.95pt,408.2pt,-497.75pt,407.4pt,-496.5pt,405.7pt,-493.85pt,403.95pt,-491.05pt,402.2pt,-488.2pt,400.45pt,-485.3pt,398.65pt,-482.3pt,396.95pt,-479.3pt,395.3pt,-476.3pt,393.75pt,-473.3pt,392.35pt,-470.4pt,390.65pt,-466.4pt,389.2pt,-462.85pt,388.05pt,-459.8pt,387pt,-456.6pt,386.85pt,-455.95pt,386.65pt,-455.35pt,386.45pt,-454.55pt,386.25pt,-453.95pt,386.15pt,-453.45pt,386pt,-452.9pt,385.65pt,-451.25pt,385.65pt,-450.95pt,385.6pt,-450.75pt,385.6pt,-450.55pt,385.6pt,-450.35pt,385.65pt,-450.15pt,385.65pt,-449.95pt,385.65pt,-449.8pt,385.65pt,-449.6pt,385.7pt,-449.4pt,385.7pt,-449.2pt,385.7pt,-449.05pt,385.75pt,-448.85pt,385.75pt,-448.65pt,385.8pt,-447.55pt,385.85pt,-447.3pt,385.85pt,-447pt,385.85pt,-446.7pt,385.85pt,-446.45pt,385.75pt,-446.15pt,385.75pt,-445.85pt,385.7pt,-445.55pt,385.6pt,-445.2pt,385.55pt,-444.9pt,385.5pt,-444.65pt,385.45pt,-444.35pt,385.4pt,-444.05pt,385.35pt,-443.75pt,385.25pt,-443.5pt,385.15pt,-443.2pt,385.05pt,-442.9pt,385pt,-442.55pt,384.9pt,-442.25pt,384.8pt,-441.95pt,384.65pt,-441.6pt,384.55pt,-441.3pt,384.4pt,-440.95pt,384.25pt,-440.7pt,384.05pt,-440.35pt,383.9pt,-440.05pt,383.7pt,-439.7pt,383.5pt,-439.35pt,383.35pt,-439pt,383.15pt,-438.65pt,383pt,-438.35pt,382.85pt,-438pt,382.7pt,-437.7pt,382.55pt,-437.35pt,382.45pt,-437.05pt,382.3pt,-436.8pt,382.15pt,-436.45pt,382pt,-436.15pt,381.85pt,-435.8pt,381.7pt,-435.5pt,381.5pt,-435.2pt,381.3pt,-434.9pt,381.15pt,-434.65pt,380.95pt,-434.4pt,380.8pt,-434.15pt,380.65pt,-433.9pt,380.5pt,-433.65pt,380.3pt,-433.4pt,380.15pt,-433.15pt,380pt,-432.9pt,379.85pt,-432.65pt,379.7pt,-432.45pt,378.75pt,-431.35pt,378.55pt,-431.15pt,378.35pt,-431pt,378.2pt,-430.9pt,378pt,-430.8pt,377.75pt,-430.65pt,377.65pt,-430.6pt" coordorigin="1216,-2910" coordsize="3616,3028" filled="f" strokecolor="#ffef66" strokeweight="12pt">
            <v:path arrowok="t"/>
            <o:lock v:ext="edit" verticies="t"/>
            <w10:wrap anchorx="page"/>
          </v:polyline>
        </w:pict>
      </w:r>
      <w:r w:rsidR="003C0E03">
        <w:rPr>
          <w:rFonts w:ascii="Calibri" w:hAnsi="Calibri"/>
          <w:sz w:val="16"/>
        </w:rPr>
        <w:t>Інтегрований курс «Пізнаємо природу» є продовженням курсу «Я досліджую світ» початково</w:t>
      </w:r>
      <w:r w:rsidR="00A538F1" w:rsidRPr="00A538F1">
        <w:rPr>
          <w:rFonts w:ascii="Calibri" w:hAnsi="Calibri"/>
          <w:sz w:val="16"/>
        </w:rPr>
        <w:t xml:space="preserve">ї </w:t>
      </w:r>
      <w:r w:rsidR="003C0E03">
        <w:rPr>
          <w:rFonts w:ascii="Calibri" w:hAnsi="Calibri"/>
          <w:sz w:val="16"/>
        </w:rPr>
        <w:t>школи і є пропедевтичною основою вивчення природничих наук у базовій школі. Модельна навчальна</w:t>
      </w:r>
      <w:r w:rsidR="00A538F1" w:rsidRPr="00A538F1">
        <w:rPr>
          <w:rFonts w:ascii="Calibri" w:hAnsi="Calibri"/>
          <w:sz w:val="16"/>
        </w:rPr>
        <w:t xml:space="preserve"> </w:t>
      </w:r>
      <w:r w:rsidR="003C0E03">
        <w:rPr>
          <w:rFonts w:ascii="Calibri" w:hAnsi="Calibri"/>
          <w:sz w:val="16"/>
        </w:rPr>
        <w:t>програма інтегрованого курсу «Пізнаємо природу» для 5-6 класів закладів загальної середньої освіти</w:t>
      </w:r>
      <w:r w:rsidR="00A538F1" w:rsidRPr="00A538F1">
        <w:rPr>
          <w:rFonts w:ascii="Calibri" w:hAnsi="Calibri"/>
          <w:sz w:val="16"/>
          <w:lang w:val="ru-RU"/>
        </w:rPr>
        <w:t xml:space="preserve"> </w:t>
      </w:r>
      <w:r w:rsidR="003C0E03">
        <w:rPr>
          <w:rFonts w:ascii="Calibri" w:hAnsi="Calibri"/>
          <w:sz w:val="16"/>
        </w:rPr>
        <w:t>розроблена відповідно до Закону України «Про повну загальну середню освіту» (2020), Державного</w:t>
      </w:r>
      <w:r w:rsidR="00A538F1" w:rsidRPr="00A538F1">
        <w:rPr>
          <w:rFonts w:ascii="Calibri" w:hAnsi="Calibri"/>
          <w:sz w:val="16"/>
          <w:lang w:val="ru-RU"/>
        </w:rPr>
        <w:t xml:space="preserve"> </w:t>
      </w:r>
      <w:r w:rsidR="003C0E03">
        <w:rPr>
          <w:rFonts w:ascii="Calibri" w:hAnsi="Calibri"/>
          <w:w w:val="95"/>
          <w:sz w:val="16"/>
        </w:rPr>
        <w:t>стандарту базової середньої освіти, затвердженого постановою Кабінету Міністрів України від 30 вересня</w:t>
      </w:r>
      <w:r w:rsidR="003C0E03">
        <w:rPr>
          <w:rFonts w:ascii="Calibri" w:hAnsi="Calibri"/>
          <w:sz w:val="16"/>
        </w:rPr>
        <w:t>2020р. №898</w:t>
      </w: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spacing w:before="5"/>
        <w:rPr>
          <w:rFonts w:ascii="Calibri"/>
          <w:sz w:val="17"/>
        </w:rPr>
      </w:pPr>
    </w:p>
    <w:p w:rsidR="00270AE6" w:rsidRPr="006123C4" w:rsidRDefault="003C0E03">
      <w:pPr>
        <w:spacing w:before="67"/>
        <w:ind w:left="3168" w:right="367" w:firstLine="71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Метою природничої освітньої галузі є формування особистості учня, який знає та розумієосновні закономірності живої і неживої природи, володіє певними вміннями її дослідження, виявляєдопитливість, наосновіздобутихзнань іпізнавальногодосвідуусвідомлюєцілісність природничо-наукової картини світу, здатен оцінити вплив природничих наук, техніки і технологій на сталий розвитоксуспільства та можливі наслідки людської діяльності у природі, відповідально взаємодіє з навколишнім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природним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середовищем</w:t>
      </w: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spacing w:before="11"/>
        <w:rPr>
          <w:rFonts w:ascii="Calibri"/>
        </w:rPr>
      </w:pPr>
    </w:p>
    <w:p w:rsidR="00270AE6" w:rsidRDefault="003C0E03">
      <w:pPr>
        <w:spacing w:line="194" w:lineRule="exact"/>
        <w:ind w:left="3149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Учень:</w:t>
      </w:r>
    </w:p>
    <w:p w:rsidR="00270AE6" w:rsidRDefault="006123C4">
      <w:pPr>
        <w:spacing w:line="194" w:lineRule="exact"/>
        <w:ind w:left="3149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П</w:t>
      </w:r>
      <w:r w:rsidR="003C0E03">
        <w:rPr>
          <w:rFonts w:ascii="Calibri" w:hAnsi="Calibri"/>
          <w:sz w:val="16"/>
        </w:rPr>
        <w:t>ізнає</w:t>
      </w:r>
      <w:r w:rsidRPr="006123C4">
        <w:rPr>
          <w:rFonts w:ascii="Calibri" w:hAnsi="Calibri"/>
          <w:sz w:val="16"/>
          <w:lang w:val="ru-RU"/>
        </w:rPr>
        <w:t xml:space="preserve"> </w:t>
      </w:r>
      <w:r w:rsidR="003C0E03">
        <w:rPr>
          <w:rFonts w:ascii="Calibri" w:hAnsi="Calibri"/>
          <w:sz w:val="16"/>
        </w:rPr>
        <w:t>світ</w:t>
      </w:r>
      <w:r w:rsidRPr="006123C4">
        <w:rPr>
          <w:rFonts w:ascii="Calibri" w:hAnsi="Calibri"/>
          <w:sz w:val="16"/>
          <w:lang w:val="ru-RU"/>
        </w:rPr>
        <w:t xml:space="preserve"> </w:t>
      </w:r>
      <w:r w:rsidR="003C0E03">
        <w:rPr>
          <w:rFonts w:ascii="Calibri" w:hAnsi="Calibri"/>
          <w:sz w:val="16"/>
        </w:rPr>
        <w:t>природи</w:t>
      </w:r>
      <w:r w:rsidRPr="006123C4">
        <w:rPr>
          <w:rFonts w:ascii="Calibri" w:hAnsi="Calibri"/>
          <w:sz w:val="16"/>
          <w:lang w:val="ru-RU"/>
        </w:rPr>
        <w:t xml:space="preserve"> </w:t>
      </w:r>
      <w:r w:rsidR="003C0E03">
        <w:rPr>
          <w:rFonts w:ascii="Calibri" w:hAnsi="Calibri"/>
          <w:sz w:val="16"/>
        </w:rPr>
        <w:t>засобами</w:t>
      </w:r>
      <w:r w:rsidRPr="006123C4">
        <w:rPr>
          <w:rFonts w:ascii="Calibri" w:hAnsi="Calibri"/>
          <w:sz w:val="16"/>
          <w:lang w:val="ru-RU"/>
        </w:rPr>
        <w:t xml:space="preserve"> </w:t>
      </w:r>
      <w:r w:rsidR="003C0E03">
        <w:rPr>
          <w:rFonts w:ascii="Calibri" w:hAnsi="Calibri"/>
          <w:sz w:val="16"/>
        </w:rPr>
        <w:t>наукового</w:t>
      </w:r>
      <w:r w:rsidRPr="006123C4">
        <w:rPr>
          <w:rFonts w:ascii="Calibri" w:hAnsi="Calibri"/>
          <w:sz w:val="16"/>
          <w:lang w:val="ru-RU"/>
        </w:rPr>
        <w:t xml:space="preserve"> </w:t>
      </w:r>
      <w:r w:rsidR="003C0E03">
        <w:rPr>
          <w:rFonts w:ascii="Calibri" w:hAnsi="Calibri"/>
          <w:sz w:val="16"/>
        </w:rPr>
        <w:t>дослідження;</w:t>
      </w:r>
    </w:p>
    <w:p w:rsidR="00270AE6" w:rsidRDefault="003C0E03">
      <w:pPr>
        <w:spacing w:before="1"/>
        <w:ind w:left="3149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опрацьовує,систематизує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та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представляє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інформацію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природничого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змісту;</w:t>
      </w:r>
    </w:p>
    <w:p w:rsidR="00270AE6" w:rsidRDefault="003C0E03">
      <w:pPr>
        <w:spacing w:before="3" w:line="237" w:lineRule="auto"/>
        <w:ind w:left="3149" w:right="519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усвідомлює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закономірності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природи, роль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природничих наук і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техніки в житті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людини; відповідально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поводиться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для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забезпечення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сталого розвитку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суспільства;</w:t>
      </w:r>
    </w:p>
    <w:p w:rsidR="00270AE6" w:rsidRDefault="003C0E03">
      <w:pPr>
        <w:spacing w:before="1"/>
        <w:ind w:left="3149" w:right="519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розвиває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власне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наукове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мислення,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набуває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досвіду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розв’язання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проблем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природничого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змісту(індивідуально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та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у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співпраці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з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іншими</w:t>
      </w:r>
      <w:r w:rsidR="006123C4" w:rsidRPr="006123C4">
        <w:rPr>
          <w:rFonts w:ascii="Calibri" w:hAnsi="Calibri"/>
          <w:sz w:val="16"/>
          <w:lang w:val="ru-RU"/>
        </w:rPr>
        <w:t xml:space="preserve"> </w:t>
      </w:r>
      <w:r>
        <w:rPr>
          <w:rFonts w:ascii="Calibri" w:hAnsi="Calibri"/>
          <w:sz w:val="16"/>
        </w:rPr>
        <w:t>особами)</w:t>
      </w:r>
    </w:p>
    <w:p w:rsidR="00270AE6" w:rsidRDefault="00270AE6">
      <w:pPr>
        <w:pStyle w:val="a3"/>
        <w:spacing w:before="4"/>
        <w:rPr>
          <w:rFonts w:ascii="Calibri"/>
          <w:sz w:val="22"/>
        </w:rPr>
      </w:pPr>
    </w:p>
    <w:p w:rsidR="00270AE6" w:rsidRPr="006123C4" w:rsidRDefault="003C0E03">
      <w:pPr>
        <w:spacing w:before="67"/>
        <w:ind w:left="3197" w:right="33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формування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на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засадах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інтегрованого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підходу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особистості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з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науковим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світоглядом,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виховання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відповідальності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за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збереження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природи,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розвиток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особистісного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потенціалу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учнів,</w:t>
      </w:r>
      <w:r w:rsidR="006123C4" w:rsidRPr="006123C4"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>природничо-</w:t>
      </w:r>
      <w:r>
        <w:rPr>
          <w:rFonts w:ascii="Calibri" w:hAnsi="Calibri"/>
          <w:w w:val="95"/>
          <w:sz w:val="16"/>
        </w:rPr>
        <w:t xml:space="preserve">наукової компетентності і </w:t>
      </w:r>
      <w:proofErr w:type="spellStart"/>
      <w:r>
        <w:rPr>
          <w:rFonts w:ascii="Calibri" w:hAnsi="Calibri"/>
          <w:w w:val="95"/>
          <w:sz w:val="16"/>
        </w:rPr>
        <w:t>компетентностей</w:t>
      </w:r>
      <w:proofErr w:type="spellEnd"/>
      <w:r>
        <w:rPr>
          <w:rFonts w:ascii="Calibri" w:hAnsi="Calibri"/>
          <w:w w:val="95"/>
          <w:sz w:val="16"/>
        </w:rPr>
        <w:t>, необхідних для</w:t>
      </w:r>
      <w:r w:rsidR="006123C4" w:rsidRPr="006123C4">
        <w:rPr>
          <w:rFonts w:ascii="Calibri" w:hAnsi="Calibri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самореалізації, соціалізації та громадянської</w:t>
      </w:r>
      <w:r w:rsidR="006123C4" w:rsidRPr="006123C4">
        <w:rPr>
          <w:rFonts w:ascii="Calibri" w:hAnsi="Calibri"/>
          <w:w w:val="95"/>
          <w:sz w:val="16"/>
        </w:rPr>
        <w:t xml:space="preserve"> </w:t>
      </w:r>
      <w:r>
        <w:rPr>
          <w:rFonts w:ascii="Calibri" w:hAnsi="Calibri"/>
          <w:sz w:val="16"/>
        </w:rPr>
        <w:t>активності</w:t>
      </w:r>
    </w:p>
    <w:p w:rsidR="00270AE6" w:rsidRDefault="00270AE6">
      <w:pPr>
        <w:pStyle w:val="a3"/>
        <w:spacing w:before="8"/>
        <w:rPr>
          <w:rFonts w:ascii="Calibri"/>
          <w:sz w:val="28"/>
        </w:rPr>
      </w:pPr>
    </w:p>
    <w:p w:rsidR="00270AE6" w:rsidRDefault="003C0E03">
      <w:pPr>
        <w:pStyle w:val="a4"/>
        <w:numPr>
          <w:ilvl w:val="0"/>
          <w:numId w:val="22"/>
        </w:numPr>
        <w:tabs>
          <w:tab w:val="left" w:pos="3962"/>
        </w:tabs>
        <w:spacing w:before="89"/>
        <w:ind w:right="412"/>
        <w:rPr>
          <w:rFonts w:ascii="Calibri" w:hAnsi="Calibri"/>
        </w:rPr>
      </w:pPr>
      <w:proofErr w:type="spellStart"/>
      <w:r>
        <w:rPr>
          <w:rFonts w:ascii="Calibri" w:hAnsi="Calibri"/>
          <w:sz w:val="20"/>
        </w:rPr>
        <w:t>-</w:t>
      </w:r>
      <w:r>
        <w:rPr>
          <w:rFonts w:ascii="Calibri" w:hAnsi="Calibri"/>
        </w:rPr>
        <w:t>формування</w:t>
      </w:r>
      <w:proofErr w:type="spellEnd"/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в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учнів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знань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про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природу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засобами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наукового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пізнання;</w:t>
      </w:r>
    </w:p>
    <w:p w:rsidR="00270AE6" w:rsidRDefault="003C0E03">
      <w:pPr>
        <w:pStyle w:val="a4"/>
        <w:numPr>
          <w:ilvl w:val="0"/>
          <w:numId w:val="22"/>
        </w:numPr>
        <w:tabs>
          <w:tab w:val="left" w:pos="3962"/>
        </w:tabs>
        <w:spacing w:before="5" w:line="235" w:lineRule="auto"/>
        <w:ind w:right="413"/>
        <w:rPr>
          <w:rFonts w:ascii="Calibri" w:hAnsi="Calibri"/>
        </w:rPr>
      </w:pPr>
      <w:r>
        <w:rPr>
          <w:rFonts w:ascii="Calibri" w:hAnsi="Calibri"/>
        </w:rPr>
        <w:t>- виховання любові до природи, шанобливого ставлення до науки,почуття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гордості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за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досягнення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українських</w:t>
      </w:r>
      <w:r w:rsidR="006123C4" w:rsidRPr="006123C4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природодослідників;</w:t>
      </w:r>
    </w:p>
    <w:p w:rsidR="00270AE6" w:rsidRDefault="003C0E03">
      <w:pPr>
        <w:pStyle w:val="a4"/>
        <w:numPr>
          <w:ilvl w:val="0"/>
          <w:numId w:val="22"/>
        </w:numPr>
        <w:tabs>
          <w:tab w:val="left" w:pos="3962"/>
        </w:tabs>
        <w:spacing w:before="2"/>
        <w:ind w:right="408"/>
        <w:rPr>
          <w:rFonts w:ascii="Calibri" w:hAnsi="Calibri"/>
        </w:rPr>
      </w:pPr>
      <w:r>
        <w:rPr>
          <w:rFonts w:ascii="Calibri" w:hAnsi="Calibri"/>
        </w:rPr>
        <w:t>- оволодіння учнями способами діяльності і моделями поведінки,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що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сприяють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збереженню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природи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і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здоров’я,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забезпечують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конструктивну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взаємодію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з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іншими;</w:t>
      </w:r>
    </w:p>
    <w:p w:rsidR="00270AE6" w:rsidRDefault="003C0E03">
      <w:pPr>
        <w:pStyle w:val="a4"/>
        <w:numPr>
          <w:ilvl w:val="0"/>
          <w:numId w:val="22"/>
        </w:numPr>
        <w:tabs>
          <w:tab w:val="left" w:pos="3962"/>
        </w:tabs>
        <w:spacing w:before="1"/>
        <w:ind w:right="409"/>
        <w:rPr>
          <w:rFonts w:ascii="Calibri" w:hAnsi="Calibri"/>
        </w:rPr>
      </w:pPr>
      <w:r>
        <w:rPr>
          <w:rFonts w:ascii="Calibri" w:hAnsi="Calibri"/>
        </w:rPr>
        <w:t>- розвиток допитливості, наукового мислення, творчих здібностей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особистості,умінь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самостійно</w:t>
      </w:r>
      <w:r w:rsidR="006123C4" w:rsidRPr="006123C4">
        <w:rPr>
          <w:rFonts w:ascii="Calibri" w:hAnsi="Calibri"/>
        </w:rPr>
        <w:t xml:space="preserve"> </w:t>
      </w:r>
      <w:r>
        <w:rPr>
          <w:rFonts w:ascii="Calibri" w:hAnsi="Calibri"/>
        </w:rPr>
        <w:t>набувати</w:t>
      </w:r>
      <w:r w:rsidR="00556FB9" w:rsidRPr="00556FB9">
        <w:rPr>
          <w:rFonts w:ascii="Calibri" w:hAnsi="Calibri"/>
        </w:rPr>
        <w:t xml:space="preserve"> </w:t>
      </w:r>
      <w:r>
        <w:rPr>
          <w:rFonts w:ascii="Calibri" w:hAnsi="Calibri"/>
        </w:rPr>
        <w:t>й</w:t>
      </w:r>
      <w:r w:rsidR="00556FB9" w:rsidRPr="00556FB9">
        <w:rPr>
          <w:rFonts w:ascii="Calibri" w:hAnsi="Calibri"/>
        </w:rPr>
        <w:t xml:space="preserve"> </w:t>
      </w:r>
      <w:r>
        <w:rPr>
          <w:rFonts w:ascii="Calibri" w:hAnsi="Calibri"/>
        </w:rPr>
        <w:t>застосовувати</w:t>
      </w:r>
      <w:r w:rsidR="00556FB9" w:rsidRPr="00556FB9">
        <w:rPr>
          <w:rFonts w:ascii="Calibri" w:hAnsi="Calibri"/>
        </w:rPr>
        <w:t xml:space="preserve"> </w:t>
      </w:r>
      <w:r>
        <w:rPr>
          <w:rFonts w:ascii="Calibri" w:hAnsi="Calibri"/>
        </w:rPr>
        <w:t>знання</w:t>
      </w:r>
      <w:r w:rsidR="00556FB9" w:rsidRPr="00556FB9">
        <w:rPr>
          <w:rFonts w:ascii="Calibri" w:hAnsi="Calibri"/>
        </w:rPr>
        <w:t xml:space="preserve"> </w:t>
      </w:r>
      <w:r>
        <w:rPr>
          <w:rFonts w:ascii="Calibri" w:hAnsi="Calibri"/>
        </w:rPr>
        <w:t>про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природу,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навичок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самореалізації та</w:t>
      </w:r>
      <w:r w:rsidR="00556FB9" w:rsidRPr="00556FB9">
        <w:rPr>
          <w:rFonts w:ascii="Calibri" w:hAnsi="Calibri"/>
          <w:lang w:val="ru-RU"/>
        </w:rPr>
        <w:t xml:space="preserve"> </w:t>
      </w:r>
      <w:proofErr w:type="spellStart"/>
      <w:r>
        <w:rPr>
          <w:rFonts w:ascii="Calibri" w:hAnsi="Calibri"/>
        </w:rPr>
        <w:t>самооцінювання</w:t>
      </w:r>
      <w:proofErr w:type="spellEnd"/>
      <w:r>
        <w:rPr>
          <w:rFonts w:ascii="Calibri" w:hAnsi="Calibri"/>
        </w:rPr>
        <w:t>;</w:t>
      </w:r>
    </w:p>
    <w:p w:rsidR="00270AE6" w:rsidRDefault="003C0E03">
      <w:pPr>
        <w:pStyle w:val="a4"/>
        <w:numPr>
          <w:ilvl w:val="0"/>
          <w:numId w:val="22"/>
        </w:numPr>
        <w:tabs>
          <w:tab w:val="left" w:pos="3962"/>
        </w:tabs>
        <w:spacing w:before="1"/>
        <w:ind w:hanging="362"/>
        <w:rPr>
          <w:rFonts w:ascii="Calibri" w:hAnsi="Calibri"/>
        </w:rPr>
      </w:pPr>
      <w:r>
        <w:rPr>
          <w:rFonts w:ascii="Calibri" w:hAnsi="Calibri"/>
        </w:rPr>
        <w:t>-усвідомленняроліприродничихнаукітехнікивжиттілюдини;</w:t>
      </w:r>
    </w:p>
    <w:p w:rsidR="00270AE6" w:rsidRDefault="003C0E03">
      <w:pPr>
        <w:pStyle w:val="a4"/>
        <w:numPr>
          <w:ilvl w:val="0"/>
          <w:numId w:val="22"/>
        </w:numPr>
        <w:tabs>
          <w:tab w:val="left" w:pos="3962"/>
        </w:tabs>
        <w:spacing w:before="1"/>
        <w:ind w:right="408"/>
        <w:rPr>
          <w:rFonts w:ascii="Calibri" w:hAnsi="Calibri"/>
        </w:rPr>
      </w:pPr>
      <w:proofErr w:type="spellStart"/>
      <w:r>
        <w:rPr>
          <w:rFonts w:ascii="Calibri" w:hAnsi="Calibri"/>
        </w:rPr>
        <w:t>-розширення</w:t>
      </w:r>
      <w:proofErr w:type="spellEnd"/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техніко-технологічного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кругозору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і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збагачення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досвіду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розв’язування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проблем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природничого</w:t>
      </w:r>
      <w:r w:rsidR="00556FB9" w:rsidRPr="00556FB9">
        <w:rPr>
          <w:rFonts w:ascii="Calibri" w:hAnsi="Calibri"/>
          <w:lang w:val="ru-RU"/>
        </w:rPr>
        <w:t xml:space="preserve"> </w:t>
      </w:r>
      <w:r>
        <w:rPr>
          <w:rFonts w:ascii="Calibri" w:hAnsi="Calibri"/>
        </w:rPr>
        <w:t>змісту</w:t>
      </w:r>
    </w:p>
    <w:p w:rsidR="00270AE6" w:rsidRDefault="00270AE6">
      <w:pPr>
        <w:jc w:val="both"/>
        <w:rPr>
          <w:rFonts w:ascii="Calibri" w:hAnsi="Calibri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EC3489">
      <w:pPr>
        <w:pStyle w:val="a3"/>
        <w:rPr>
          <w:rFonts w:ascii="Calibri"/>
          <w:sz w:val="22"/>
        </w:rPr>
      </w:pPr>
      <w:r w:rsidRPr="00EC3489">
        <w:lastRenderedPageBreak/>
        <w:pict>
          <v:group id="_x0000_s1304" style="position:absolute;margin-left:36pt;margin-top:58.55pt;width:514.5pt;height:728pt;z-index:-18726912;mso-position-horizontal-relative:page;mso-position-vertical-relative:page" coordorigin="720,1171" coordsize="10290,14560">
            <v:shape id="_x0000_s1313" type="#_x0000_t75" style="position:absolute;left:720;top:1171;width:10290;height:14560">
              <v:imagedata r:id="rId13" o:title=""/>
            </v:shape>
            <v:shape id="_x0000_s1312" type="#_x0000_t75" style="position:absolute;left:2670;top:1259;width:7860;height:4185">
              <v:imagedata r:id="rId14" o:title=""/>
            </v:shape>
            <v:shape id="_x0000_s1311" style="position:absolute;left:2670;top:1259;width:7860;height:4185" coordorigin="2670,1260" coordsize="7860,4185" path="m2670,1957r4,-76l2686,1808r20,-71l2732,1669r33,-64l2805,1545r45,-55l2900,1440r56,-46l3015,1355r64,-33l3147,1295r71,-19l3292,1264r76,-4l9832,1260r76,4l9982,1276r71,19l10121,1322r64,33l10244,1394r56,46l10350,1490r45,55l10435,1605r33,64l10494,1737r20,71l10526,1881r4,76l10530,4747r-4,76l10514,4897r-20,71l10468,5035r-33,64l10395,5159r-45,56l10300,5265r-56,45l10185,5350r-64,33l10053,5409r-71,20l9908,5441r-76,4l3368,5445r-76,-4l3218,5429r-71,-20l3079,5383r-64,-33l2956,5310r-56,-45l2850,5215r-45,-56l2765,5099r-33,-64l2706,4968r-20,-71l2674,4823r-4,-76l2670,1957xe" filled="f" strokecolor="#41709c" strokeweight="1pt">
              <v:path arrowok="t"/>
            </v:shape>
            <v:shape id="_x0000_s1310" type="#_x0000_t75" style="position:absolute;left:2745;top:5504;width:7755;height:1500">
              <v:imagedata r:id="rId15" o:title=""/>
            </v:shape>
            <v:shape id="_x0000_s1309" style="position:absolute;left:2745;top:5504;width:7755;height:1500" coordorigin="2745,5505" coordsize="7755,1500" path="m2745,5755r13,-79l2793,5607r54,-54l2916,5518r79,-13l10250,5505r79,13l10398,5553r54,54l10487,5676r13,79l10500,6755r-13,79l10452,6902r-54,55l10329,6992r-79,13l2995,7005r-79,-13l2847,6957r-54,-55l2758,6834r-13,-79l2745,5755xe" filled="f" strokecolor="#41709c" strokeweight="1pt">
              <v:path arrowok="t"/>
            </v:shape>
            <v:shape id="_x0000_s1308" type="#_x0000_t75" style="position:absolute;left:2745;top:7094;width:7965;height:2595">
              <v:imagedata r:id="rId16" o:title=""/>
            </v:shape>
            <v:shape id="_x0000_s1307" style="position:absolute;left:2745;top:7094;width:7965;height:2595" coordorigin="2745,7095" coordsize="7965,2595" path="m2745,7527r7,-77l2772,7376r32,-67l2847,7249r52,-52l2959,7154r68,-32l3100,7102r78,-7l10277,7095r78,7l10428,7122r68,32l10556,7197r52,52l10651,7309r32,67l10703,7450r7,77l10710,9257r-7,78l10683,9408r-32,68l10608,9536r-52,52l10496,9631r-68,32l10355,9683r-78,7l3178,9690r-78,-7l3027,9663r-68,-32l2899,9588r-52,-52l2804,9476r-32,-68l2752,9335r-7,-78l2745,7527xe" filled="f" strokecolor="#ffc000" strokeweight=".5pt">
              <v:path arrowok="t"/>
            </v:shape>
            <v:shape id="_x0000_s1306" type="#_x0000_t75" style="position:absolute;left:2835;top:9794;width:7875;height:5551">
              <v:imagedata r:id="rId17" o:title=""/>
            </v:shape>
            <v:shape id="_x0000_s1305" style="position:absolute;left:2835;top:9794;width:7875;height:5551" coordorigin="2835,9795" coordsize="7875,5551" path="m2835,10720r3,-76l2847,10570r15,-72l2882,10427r26,-67l2938,10295r36,-62l3013,10174r45,-56l3106,10066r52,-49l3214,9973r59,-40l3335,9898r65,-31l3468,9842r70,-20l3610,9807r74,-9l3760,9795r6025,l9861,9798r74,9l10007,9822r70,20l10145,9867r65,31l10272,9933r59,40l10387,10017r52,49l10487,10118r45,56l10571,10233r36,62l10637,10360r26,67l10683,10498r15,72l10707,10644r3,76l10710,14420r-3,76l10698,14570r-15,72l10663,14712r-26,68l10607,14845r-36,62l10532,14966r-45,56l10439,15074r-52,48l10331,15166r-59,40l10210,15242r-65,30l10077,15298r-70,20l9935,15333r-74,9l9785,15345r-6025,l3684,15342r-74,-9l3538,15318r-70,-20l3400,15272r-65,-30l3273,15206r-59,-40l3158,15122r-52,-48l3058,15022r-45,-56l2974,14907r-36,-62l2908,14780r-26,-68l2862,14642r-15,-72l2838,14496r-3,-76l2835,10720xe" filled="f" strokecolor="#ffc000" strokeweight=".5pt">
              <v:path arrowok="t"/>
            </v:shape>
            <w10:wrap anchorx="page" anchory="page"/>
          </v:group>
        </w:pict>
      </w:r>
    </w:p>
    <w:p w:rsidR="00270AE6" w:rsidRDefault="003C0E03">
      <w:pPr>
        <w:spacing w:before="101"/>
        <w:ind w:left="2409" w:right="1118" w:firstLine="710"/>
        <w:jc w:val="both"/>
      </w:pPr>
      <w:r>
        <w:t>Відповідно до «ядра» знань природничої освітньої галузі,зазначеного у Державному стандарті базової середньої освіти, до</w:t>
      </w:r>
      <w:r w:rsidR="00556FB9" w:rsidRPr="00556FB9">
        <w:t xml:space="preserve"> </w:t>
      </w:r>
      <w:r>
        <w:rPr>
          <w:spacing w:val="-1"/>
        </w:rPr>
        <w:t>програми</w:t>
      </w:r>
      <w:r w:rsidR="00556FB9" w:rsidRPr="00556FB9">
        <w:rPr>
          <w:spacing w:val="-1"/>
        </w:rPr>
        <w:t xml:space="preserve"> </w:t>
      </w:r>
      <w:r>
        <w:rPr>
          <w:spacing w:val="-1"/>
        </w:rPr>
        <w:t>включено</w:t>
      </w:r>
      <w:r w:rsidR="00556FB9" w:rsidRPr="00556FB9">
        <w:rPr>
          <w:spacing w:val="-1"/>
        </w:rPr>
        <w:t xml:space="preserve"> </w:t>
      </w:r>
      <w:r>
        <w:t>знання</w:t>
      </w:r>
      <w:r w:rsidR="00556FB9" w:rsidRPr="00556FB9">
        <w:t xml:space="preserve"> </w:t>
      </w:r>
      <w:r>
        <w:t>про</w:t>
      </w:r>
      <w:r w:rsidR="00556FB9" w:rsidRPr="00556FB9">
        <w:t xml:space="preserve"> </w:t>
      </w:r>
      <w:r>
        <w:t>методи</w:t>
      </w:r>
      <w:r w:rsidR="00556FB9" w:rsidRPr="00556FB9">
        <w:t xml:space="preserve"> </w:t>
      </w:r>
      <w:r>
        <w:t>наукового</w:t>
      </w:r>
      <w:r w:rsidR="00556FB9" w:rsidRPr="00556FB9">
        <w:t xml:space="preserve"> </w:t>
      </w:r>
      <w:r>
        <w:t>пізнання,об’єкти,</w:t>
      </w:r>
      <w:r w:rsidR="00556FB9" w:rsidRPr="00556FB9">
        <w:t xml:space="preserve"> </w:t>
      </w:r>
      <w:r>
        <w:t>явища</w:t>
      </w:r>
      <w:r w:rsidR="00556FB9" w:rsidRPr="00556FB9">
        <w:t xml:space="preserve"> </w:t>
      </w:r>
      <w:r>
        <w:t>і процеси (у природному і рукотворному</w:t>
      </w:r>
      <w:r w:rsidR="00556FB9" w:rsidRPr="00556FB9">
        <w:t xml:space="preserve"> </w:t>
      </w:r>
      <w:r>
        <w:t>світі), будову</w:t>
      </w:r>
      <w:r w:rsidR="00556FB9" w:rsidRPr="00556FB9">
        <w:t xml:space="preserve"> </w:t>
      </w:r>
      <w:r>
        <w:t>і</w:t>
      </w:r>
      <w:r w:rsidR="00556FB9" w:rsidRPr="00556FB9">
        <w:t xml:space="preserve"> </w:t>
      </w:r>
      <w:r>
        <w:t>функції</w:t>
      </w:r>
      <w:r w:rsidR="00556FB9" w:rsidRPr="00556FB9">
        <w:t xml:space="preserve"> </w:t>
      </w:r>
      <w:r>
        <w:t>(властивості),</w:t>
      </w:r>
      <w:r w:rsidR="00556FB9" w:rsidRPr="00556FB9">
        <w:t xml:space="preserve"> </w:t>
      </w:r>
      <w:r>
        <w:t>стабільність</w:t>
      </w:r>
      <w:r w:rsidR="00556FB9" w:rsidRPr="00556FB9">
        <w:t xml:space="preserve"> </w:t>
      </w:r>
      <w:r>
        <w:t>і</w:t>
      </w:r>
      <w:r w:rsidR="00556FB9" w:rsidRPr="00556FB9">
        <w:t xml:space="preserve"> </w:t>
      </w:r>
      <w:r>
        <w:t>зміни</w:t>
      </w:r>
      <w:r w:rsidR="00556FB9" w:rsidRPr="00556FB9">
        <w:t xml:space="preserve"> </w:t>
      </w:r>
      <w:r>
        <w:t>систем,</w:t>
      </w:r>
      <w:r w:rsidR="00556FB9" w:rsidRPr="00556FB9">
        <w:t xml:space="preserve"> </w:t>
      </w:r>
      <w:r>
        <w:t>взаємодію</w:t>
      </w:r>
      <w:r w:rsidR="00556FB9" w:rsidRPr="00556FB9">
        <w:t xml:space="preserve"> </w:t>
      </w:r>
      <w:r>
        <w:t>і</w:t>
      </w:r>
      <w:r w:rsidR="00556FB9" w:rsidRPr="00556FB9">
        <w:t xml:space="preserve"> </w:t>
      </w:r>
      <w:r>
        <w:t>взаємозв’язки в природі, взаємодію людини з природою, новітні</w:t>
      </w:r>
      <w:r w:rsidR="00556FB9" w:rsidRPr="00556FB9">
        <w:t xml:space="preserve"> </w:t>
      </w:r>
      <w:r>
        <w:t>технології, процеси, пристрої й матеріали. Значну частку займає</w:t>
      </w:r>
      <w:r w:rsidR="00556FB9" w:rsidRPr="00556FB9">
        <w:t xml:space="preserve"> </w:t>
      </w:r>
      <w:r>
        <w:t>методологічний</w:t>
      </w:r>
      <w:r w:rsidR="00556FB9" w:rsidRPr="00556FB9">
        <w:t xml:space="preserve"> </w:t>
      </w:r>
      <w:proofErr w:type="spellStart"/>
      <w:r>
        <w:t>складник–фундаментальні</w:t>
      </w:r>
      <w:proofErr w:type="spellEnd"/>
      <w:r w:rsidR="00556FB9" w:rsidRPr="00556FB9">
        <w:t xml:space="preserve"> </w:t>
      </w:r>
      <w:r>
        <w:t>поняття,</w:t>
      </w:r>
      <w:r w:rsidR="00556FB9" w:rsidRPr="00556FB9">
        <w:t xml:space="preserve"> </w:t>
      </w:r>
      <w:r>
        <w:t>методи</w:t>
      </w:r>
      <w:r w:rsidR="00556FB9" w:rsidRPr="00556FB9">
        <w:t xml:space="preserve"> </w:t>
      </w:r>
      <w:r>
        <w:t>і</w:t>
      </w:r>
      <w:r w:rsidR="00556FB9" w:rsidRPr="00556FB9">
        <w:t xml:space="preserve"> </w:t>
      </w:r>
      <w:r>
        <w:t>принципи</w:t>
      </w:r>
      <w:r w:rsidR="00556FB9" w:rsidRPr="00556FB9">
        <w:t xml:space="preserve"> </w:t>
      </w:r>
      <w:r>
        <w:t>сучасного</w:t>
      </w:r>
      <w:r w:rsidR="00556FB9" w:rsidRPr="00556FB9">
        <w:t xml:space="preserve"> </w:t>
      </w:r>
      <w:r>
        <w:t>природознавства,</w:t>
      </w:r>
      <w:r w:rsidR="00556FB9" w:rsidRPr="00556FB9">
        <w:t xml:space="preserve"> </w:t>
      </w:r>
      <w:r>
        <w:t>глибина</w:t>
      </w:r>
      <w:r w:rsidR="00556FB9" w:rsidRPr="00556FB9">
        <w:t xml:space="preserve"> </w:t>
      </w:r>
      <w:r>
        <w:t>розкриття</w:t>
      </w:r>
      <w:r w:rsidR="00556FB9" w:rsidRPr="00556FB9">
        <w:t xml:space="preserve"> </w:t>
      </w:r>
      <w:r>
        <w:t>яких</w:t>
      </w:r>
      <w:r w:rsidR="00556FB9" w:rsidRPr="00556FB9">
        <w:t xml:space="preserve"> </w:t>
      </w:r>
      <w:r>
        <w:t>узгоджується</w:t>
      </w:r>
      <w:r w:rsidR="00556FB9" w:rsidRPr="00556FB9">
        <w:t xml:space="preserve"> </w:t>
      </w:r>
      <w:r>
        <w:t>з</w:t>
      </w:r>
      <w:r w:rsidR="00556FB9" w:rsidRPr="00556FB9">
        <w:t xml:space="preserve"> </w:t>
      </w:r>
      <w:r>
        <w:t>віковими</w:t>
      </w:r>
      <w:r w:rsidR="00556FB9" w:rsidRPr="00556FB9">
        <w:t xml:space="preserve"> </w:t>
      </w:r>
      <w:r>
        <w:t>особливостями</w:t>
      </w:r>
      <w:r w:rsidR="00556FB9" w:rsidRPr="00556FB9">
        <w:t xml:space="preserve"> </w:t>
      </w:r>
      <w:r>
        <w:t>учнів</w:t>
      </w:r>
      <w:r w:rsidR="00556FB9" w:rsidRPr="00556FB9">
        <w:t xml:space="preserve"> </w:t>
      </w:r>
      <w:r>
        <w:t>5–6</w:t>
      </w:r>
      <w:r w:rsidR="00556FB9" w:rsidRPr="00556FB9">
        <w:t xml:space="preserve"> </w:t>
      </w:r>
      <w:r>
        <w:t>класів</w:t>
      </w:r>
      <w:r w:rsidR="00556FB9" w:rsidRPr="00556FB9">
        <w:t xml:space="preserve"> </w:t>
      </w:r>
      <w:r>
        <w:t>і</w:t>
      </w:r>
      <w:r w:rsidR="00556FB9" w:rsidRPr="00556FB9">
        <w:t xml:space="preserve"> </w:t>
      </w:r>
      <w:r>
        <w:t>підкріплюється</w:t>
      </w:r>
      <w:r w:rsidR="00556FB9" w:rsidRPr="00556FB9">
        <w:t xml:space="preserve"> </w:t>
      </w:r>
      <w:r>
        <w:t>доступними</w:t>
      </w:r>
      <w:r w:rsidR="00556FB9" w:rsidRPr="00556FB9">
        <w:t xml:space="preserve"> </w:t>
      </w:r>
      <w:r>
        <w:t>для</w:t>
      </w:r>
      <w:r w:rsidR="00556FB9" w:rsidRPr="00556FB9">
        <w:t xml:space="preserve"> </w:t>
      </w:r>
      <w:r>
        <w:t>сприйняття</w:t>
      </w:r>
      <w:r w:rsidR="00556FB9" w:rsidRPr="00556FB9">
        <w:t xml:space="preserve"> </w:t>
      </w:r>
      <w:r>
        <w:t>прикладами,</w:t>
      </w:r>
      <w:r w:rsidR="00556FB9" w:rsidRPr="00556FB9">
        <w:t xml:space="preserve"> </w:t>
      </w:r>
      <w:r>
        <w:t>виконанням</w:t>
      </w:r>
      <w:r w:rsidR="00556FB9" w:rsidRPr="00556FB9">
        <w:t xml:space="preserve"> </w:t>
      </w:r>
      <w:r>
        <w:t>посильних практичних</w:t>
      </w:r>
      <w:r w:rsidR="00556FB9" w:rsidRPr="00556FB9">
        <w:t xml:space="preserve"> </w:t>
      </w:r>
      <w:r>
        <w:t>завдань</w:t>
      </w:r>
      <w:r w:rsidR="00556FB9" w:rsidRPr="00556FB9">
        <w:t xml:space="preserve"> </w:t>
      </w:r>
      <w:r>
        <w:t>і</w:t>
      </w:r>
      <w:r w:rsidR="00556FB9" w:rsidRPr="00556FB9">
        <w:t xml:space="preserve"> </w:t>
      </w:r>
      <w:r>
        <w:t>навчальних</w:t>
      </w:r>
      <w:r w:rsidR="00556FB9" w:rsidRPr="00556FB9">
        <w:t xml:space="preserve"> </w:t>
      </w:r>
      <w:proofErr w:type="spellStart"/>
      <w:r>
        <w:t>проєктів</w:t>
      </w:r>
      <w:proofErr w:type="spellEnd"/>
      <w:r>
        <w:t>.</w:t>
      </w:r>
    </w:p>
    <w:p w:rsidR="00270AE6" w:rsidRDefault="00270AE6">
      <w:pPr>
        <w:pStyle w:val="a3"/>
        <w:spacing w:before="12"/>
        <w:rPr>
          <w:sz w:val="23"/>
        </w:rPr>
      </w:pPr>
    </w:p>
    <w:p w:rsidR="00270AE6" w:rsidRDefault="003C0E03">
      <w:pPr>
        <w:pStyle w:val="4"/>
        <w:spacing w:before="102"/>
        <w:ind w:left="2712" w:right="1024"/>
        <w:jc w:val="both"/>
      </w:pPr>
      <w:r>
        <w:rPr>
          <w:spacing w:val="-1"/>
        </w:rPr>
        <w:t>Програма</w:t>
      </w:r>
      <w:r w:rsidR="00556FB9" w:rsidRPr="00556FB9">
        <w:rPr>
          <w:spacing w:val="-1"/>
        </w:rPr>
        <w:t xml:space="preserve"> </w:t>
      </w:r>
      <w:r>
        <w:rPr>
          <w:spacing w:val="-1"/>
        </w:rPr>
        <w:t>містить</w:t>
      </w:r>
      <w:r w:rsidR="00556FB9" w:rsidRPr="00556FB9">
        <w:rPr>
          <w:spacing w:val="-1"/>
          <w:lang w:val="ru-RU"/>
        </w:rPr>
        <w:t xml:space="preserve"> </w:t>
      </w:r>
      <w:r>
        <w:rPr>
          <w:spacing w:val="-1"/>
        </w:rPr>
        <w:t>результативні,</w:t>
      </w:r>
      <w:r>
        <w:t>змістові</w:t>
      </w:r>
      <w:r w:rsidR="00556FB9" w:rsidRPr="00556FB9">
        <w:rPr>
          <w:lang w:val="ru-RU"/>
        </w:rPr>
        <w:t xml:space="preserve"> </w:t>
      </w:r>
      <w:r>
        <w:t>та</w:t>
      </w:r>
      <w:r w:rsidR="00556FB9" w:rsidRPr="00556FB9">
        <w:rPr>
          <w:lang w:val="ru-RU"/>
        </w:rPr>
        <w:t xml:space="preserve"> </w:t>
      </w:r>
      <w:r>
        <w:t>процесуальні</w:t>
      </w:r>
      <w:r w:rsidR="00556FB9" w:rsidRPr="00556FB9">
        <w:rPr>
          <w:lang w:val="ru-RU"/>
        </w:rPr>
        <w:t xml:space="preserve"> </w:t>
      </w:r>
      <w:r>
        <w:t xml:space="preserve">складники,які </w:t>
      </w:r>
      <w:proofErr w:type="spellStart"/>
      <w:r>
        <w:t>структуровано</w:t>
      </w:r>
      <w:proofErr w:type="spellEnd"/>
      <w:r>
        <w:t xml:space="preserve"> в таблиці за рубриками «Очікувані результатинавчання»,«Пропонованийзмістінтегрованогокурсу»,«Видинавчальноїдіяльності»</w:t>
      </w:r>
    </w:p>
    <w:p w:rsidR="00270AE6" w:rsidRDefault="00270AE6">
      <w:pPr>
        <w:pStyle w:val="a3"/>
        <w:rPr>
          <w:b/>
          <w:sz w:val="20"/>
        </w:rPr>
      </w:pPr>
    </w:p>
    <w:p w:rsidR="00270AE6" w:rsidRDefault="00270AE6">
      <w:pPr>
        <w:pStyle w:val="a3"/>
        <w:spacing w:before="12"/>
        <w:rPr>
          <w:b/>
          <w:sz w:val="13"/>
        </w:rPr>
      </w:pPr>
    </w:p>
    <w:p w:rsidR="00270AE6" w:rsidRDefault="003C0E03">
      <w:pPr>
        <w:spacing w:before="56"/>
        <w:ind w:left="2400" w:right="860" w:firstLine="139"/>
        <w:jc w:val="both"/>
        <w:rPr>
          <w:rFonts w:ascii="Calibri" w:hAnsi="Calibri"/>
          <w:sz w:val="20"/>
        </w:rPr>
      </w:pPr>
      <w:r>
        <w:rPr>
          <w:rFonts w:ascii="Calibri" w:hAnsi="Calibri"/>
          <w:b/>
        </w:rPr>
        <w:t xml:space="preserve">Очікувані результати навчання </w:t>
      </w:r>
      <w:r>
        <w:rPr>
          <w:rFonts w:ascii="Calibri" w:hAnsi="Calibri"/>
          <w:sz w:val="20"/>
        </w:rPr>
        <w:t>включають визначені Держстандартом ціннісні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орієнтири,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ключові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компетентності,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наскрізні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уміння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та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обов’язкові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результати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природничої</w:t>
      </w:r>
      <w:r w:rsidR="00556FB9" w:rsidRPr="00556FB9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освітньої</w:t>
      </w:r>
      <w:r w:rsidR="00556FB9" w:rsidRPr="00556FB9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галузі,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що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забезпечує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реалізацію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її</w:t>
      </w:r>
      <w:r w:rsidR="00556FB9" w:rsidRPr="00556FB9">
        <w:rPr>
          <w:rFonts w:ascii="Calibri" w:hAnsi="Calibri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компетентнісного</w:t>
      </w:r>
      <w:proofErr w:type="spellEnd"/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потенціалу.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Формулювання очікуваних результатів відображає динаміку їх досягнення у процесі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навчальної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діяльності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учнів.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Для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вчителя</w:t>
      </w:r>
      <w:r w:rsidR="00556FB9" w:rsidRPr="00556FB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перелік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очікуваних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результатів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навчання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виступає орієнтиром послідовного досягнення мети вивчення курсу за кожною темою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програми,</w:t>
      </w:r>
      <w:r w:rsidR="00A538F1" w:rsidRPr="00A538F1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разом</w:t>
      </w:r>
      <w:r w:rsidR="00A538F1" w:rsidRPr="00A538F1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з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видами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навчальної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діяльності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полегшить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планування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цілей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і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завдань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уроків, дасть змогу виробити адекватні методичні підходи до проведення навчальних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занять,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оцінювання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результатів</w:t>
      </w:r>
      <w:r w:rsidR="00A538F1" w:rsidRP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навчання.</w:t>
      </w: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spacing w:before="3"/>
        <w:rPr>
          <w:rFonts w:ascii="Calibri"/>
          <w:sz w:val="26"/>
        </w:rPr>
      </w:pPr>
    </w:p>
    <w:p w:rsidR="00270AE6" w:rsidRDefault="003C0E03">
      <w:pPr>
        <w:spacing w:before="56"/>
        <w:ind w:left="2635" w:right="1003" w:firstLine="139"/>
        <w:jc w:val="both"/>
        <w:rPr>
          <w:rFonts w:ascii="Calibri" w:hAnsi="Calibri"/>
          <w:sz w:val="20"/>
        </w:rPr>
      </w:pPr>
      <w:r>
        <w:rPr>
          <w:rFonts w:ascii="Calibri" w:hAnsi="Calibri"/>
          <w:b/>
        </w:rPr>
        <w:t>Пропонований</w:t>
      </w:r>
      <w:r w:rsidR="00A538F1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зміст</w:t>
      </w:r>
      <w:r w:rsidR="00A538F1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інтегрованого</w:t>
      </w:r>
      <w:r w:rsidR="00A538F1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курсу</w:t>
      </w:r>
      <w:r w:rsidR="00A538F1">
        <w:rPr>
          <w:rFonts w:ascii="Calibri" w:hAnsi="Calibri"/>
          <w:b/>
        </w:rPr>
        <w:t xml:space="preserve"> </w:t>
      </w:r>
      <w:r>
        <w:rPr>
          <w:rFonts w:ascii="Calibri" w:hAnsi="Calibri"/>
          <w:sz w:val="20"/>
        </w:rPr>
        <w:t>структурований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темами.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У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назвах тем ключовим є дієслово, що характеризує </w:t>
      </w:r>
      <w:proofErr w:type="spellStart"/>
      <w:r>
        <w:rPr>
          <w:rFonts w:ascii="Calibri" w:hAnsi="Calibri"/>
          <w:sz w:val="20"/>
        </w:rPr>
        <w:t>діяльнісний</w:t>
      </w:r>
      <w:proofErr w:type="spellEnd"/>
      <w:r>
        <w:rPr>
          <w:rFonts w:ascii="Calibri" w:hAnsi="Calibri"/>
          <w:sz w:val="20"/>
        </w:rPr>
        <w:t xml:space="preserve"> характер змісту.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Назви</w:t>
      </w:r>
      <w:r w:rsidR="00A538F1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підтем</w:t>
      </w:r>
      <w:r w:rsidR="00A538F1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сформульовано</w:t>
      </w:r>
      <w:r w:rsidR="00A538F1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у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запитальній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формі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метою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спонукати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учнів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ставити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запитання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шукати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них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відповіді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.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Це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відповідає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таким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віковим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психофізіологічним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особливостям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п’яти-і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шестикласників,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як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допитливість,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відкритість новому, інтерес до дослідження різноманітних сторін навколишнього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світу.</w:t>
      </w:r>
    </w:p>
    <w:p w:rsidR="00270AE6" w:rsidRDefault="003C0E03">
      <w:pPr>
        <w:ind w:left="2635" w:right="884" w:firstLine="48"/>
        <w:rPr>
          <w:rFonts w:ascii="Calibri" w:hAnsi="Calibri"/>
          <w:sz w:val="20"/>
        </w:rPr>
      </w:pPr>
      <w:r>
        <w:rPr>
          <w:rFonts w:ascii="Calibri" w:hAnsi="Calibri"/>
          <w:i/>
          <w:sz w:val="20"/>
        </w:rPr>
        <w:t>Навчальні теми курсу «Пізнаємо природу» мають однакові назви у 5 і 6 класі</w:t>
      </w:r>
      <w:r w:rsidR="00A538F1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Кожною</w:t>
      </w:r>
      <w:r w:rsidR="00A538F1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темою</w:t>
      </w:r>
      <w:r w:rsidR="00A538F1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передбачено</w:t>
      </w:r>
      <w:r>
        <w:rPr>
          <w:rFonts w:ascii="Calibri" w:hAnsi="Calibri"/>
          <w:sz w:val="20"/>
        </w:rPr>
        <w:t>:інтеграцію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розвиток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природничо-наукових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знань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(фізичних,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хімічних,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біологічних,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географічних,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астрономічних,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екологічних);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вивчення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об’єктів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явищ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природи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таких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актуальних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контекстах: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збереження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здоров’я,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турбота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про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довкілля,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взаємозв’язок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природничих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наук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технікою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технологіями;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розкриття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загальнокультурних,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ціннісних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прикладних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аспекті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впізнання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природи;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проведення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досліджень,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виконання</w:t>
      </w:r>
      <w:r w:rsidR="00A538F1">
        <w:rPr>
          <w:rFonts w:ascii="Calibri" w:hAnsi="Calibri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проєктів</w:t>
      </w:r>
      <w:proofErr w:type="spellEnd"/>
      <w:r>
        <w:rPr>
          <w:rFonts w:ascii="Calibri" w:hAnsi="Calibri"/>
          <w:sz w:val="20"/>
        </w:rPr>
        <w:t>;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розв’язання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однієї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чи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кількох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комплексних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проблем,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пов’язаних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життєвими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ситуаціями,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загальним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планом: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для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чого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досліджувати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навколишній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світ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та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як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це</w:t>
      </w:r>
      <w:r w:rsidR="00854E04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робити,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щоб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не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шкодити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природі, своєму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здоров’ю й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здоров’ю інших.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Зміст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інтегрованого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курсу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побудовано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спірально-концентричним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принципом,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тобто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не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перервне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розширення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і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поглиблення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знань</w:t>
      </w:r>
      <w:r w:rsidR="00A538F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певної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проблеми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поєднано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повторним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зверненням до вивчених тем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за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для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розгляду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об’єктів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і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явищ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у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нових</w:t>
      </w:r>
      <w:r w:rsidR="007A1F0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зв’язках.</w:t>
      </w:r>
    </w:p>
    <w:p w:rsidR="00270AE6" w:rsidRDefault="00270AE6">
      <w:pPr>
        <w:rPr>
          <w:rFonts w:ascii="Calibri" w:hAnsi="Calibri"/>
          <w:sz w:val="20"/>
        </w:rPr>
        <w:sectPr w:rsidR="00270AE6">
          <w:pgSz w:w="11910" w:h="16840"/>
          <w:pgMar w:top="1160" w:right="600" w:bottom="280" w:left="620" w:header="708" w:footer="708" w:gutter="0"/>
          <w:cols w:space="720"/>
        </w:sectPr>
      </w:pPr>
    </w:p>
    <w:p w:rsidR="00270AE6" w:rsidRDefault="00EC3489">
      <w:pPr>
        <w:pStyle w:val="a3"/>
        <w:rPr>
          <w:rFonts w:ascii="Calibri"/>
          <w:sz w:val="19"/>
        </w:rPr>
      </w:pPr>
      <w:r w:rsidRPr="00EC3489">
        <w:lastRenderedPageBreak/>
        <w:pict>
          <v:group id="_x0000_s1298" style="position:absolute;margin-left:36pt;margin-top:36pt;width:527pt;height:745.75pt;z-index:-18725888;mso-position-horizontal-relative:page;mso-position-vertical-relative:page" coordorigin="720,720" coordsize="10540,14915">
            <v:shape id="_x0000_s1303" type="#_x0000_t75" style="position:absolute;left:720;top:720;width:10540;height:14915">
              <v:imagedata r:id="rId18" o:title=""/>
            </v:shape>
            <v:shape id="_x0000_s1302" type="#_x0000_t75" style="position:absolute;left:4500;top:945;width:4875;height:510">
              <v:imagedata r:id="rId19" o:title=""/>
            </v:shape>
            <v:shape id="_x0000_s1301" style="position:absolute;left:4500;top:945;width:4875;height:510" coordorigin="4500,945" coordsize="4875,510" path="m4500,1030r7,-33l4525,970r27,-18l4585,945r4705,l9323,952r27,18l9368,997r7,33l9375,1370r-7,33l9350,1430r-27,18l9290,1455r-4705,l4552,1448r-27,-18l4507,1403r-7,-33l4500,1030xe" filled="f" strokecolor="#5b9bd4" strokeweight=".5pt">
              <v:path arrowok="t"/>
            </v:shape>
            <v:shape id="_x0000_s1300" type="#_x0000_t75" style="position:absolute;left:2426;top:1574;width:8715;height:13980">
              <v:imagedata r:id="rId20" o:title=""/>
            </v:shape>
            <v:shape id="_x0000_s1299" style="position:absolute;left:2426;top:1574;width:8715;height:13980" coordorigin="2426,1574" coordsize="8715,13980" path="m2426,3027r2,-75l2434,2878r9,-73l2456,2734r16,-70l2491,2595r23,-68l2540,2461r29,-64l2601,2334r35,-61l2674,2214r41,-56l2758,2103r45,-53l2851,1999r51,-48l2955,1906r55,-43l3066,1822r59,-38l3186,1749r63,-32l3313,1688r66,-26l3447,1639r69,-19l3586,1604r71,-13l3730,1581r74,-5l3879,1574r5809,l9763,1576r74,5l9910,1591r71,13l10051,1620r69,19l10188,1662r66,26l10318,1717r63,32l10442,1784r59,38l10557,1863r55,43l10665,1951r51,48l10764,2050r45,53l10852,2158r41,56l10931,2273r35,61l10998,2397r29,64l11053,2527r23,68l11095,2664r16,70l11124,2805r9,73l11139,2952r2,75l11141,14101r-2,75l11133,14250r-9,73l11111,14394r-16,70l11076,14533r-23,68l11027,14667r-29,64l10966,14794r-35,61l10893,14914r-41,57l10809,15025r-45,53l10716,15129r-51,48l10612,15222r-55,43l10501,15306r-59,38l10381,15379r-63,32l10254,15440r-66,26l10120,15489r-69,19l9981,15524r-71,13l9837,15547r-74,5l9688,15554r-5809,l3804,15552r-74,-5l3657,15537r-71,-13l3516,15508r-69,-19l3379,15466r-66,-26l3249,15411r-63,-32l3125,15344r-59,-38l3010,15265r-55,-43l2902,15177r-51,-48l2803,15078r-45,-53l2715,14971r-41,-57l2636,14855r-35,-61l2569,14731r-29,-64l2514,14601r-23,-68l2472,14464r-16,-70l2443,14323r-9,-73l2428,14176r-2,-75l2426,3027xe" filled="f" strokecolor="#41709c" strokeweight="1pt">
              <v:path arrowok="t"/>
            </v:shape>
            <w10:wrap anchorx="page" anchory="page"/>
          </v:group>
        </w:pict>
      </w:r>
    </w:p>
    <w:p w:rsidR="00270AE6" w:rsidRDefault="00EC3489">
      <w:pPr>
        <w:pStyle w:val="a3"/>
        <w:ind w:left="3888"/>
        <w:rPr>
          <w:rFonts w:ascii="Calibri"/>
          <w:sz w:val="20"/>
        </w:rPr>
      </w:pPr>
      <w:r w:rsidRPr="00EC3489">
        <w:rPr>
          <w:rFonts w:ascii="Calibri"/>
          <w:sz w:val="20"/>
        </w:rPr>
      </w:r>
      <w:r>
        <w:rPr>
          <w:rFonts w:ascii="Calibri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0" type="#_x0000_t202" style="width:242.95pt;height:24.95pt;mso-position-horizontal-relative:char;mso-position-vertical-relative:line" filled="f" stroked="f">
            <v:textbox inset="0,0,0,0">
              <w:txbxContent>
                <w:p w:rsidR="004327E0" w:rsidRDefault="004327E0">
                  <w:pPr>
                    <w:spacing w:before="98"/>
                    <w:ind w:left="653"/>
                    <w:rPr>
                      <w:rFonts w:ascii="Cambria" w:hAnsi="Cambria"/>
                      <w:b/>
                      <w:sz w:val="28"/>
                    </w:rPr>
                  </w:pPr>
                  <w:r>
                    <w:rPr>
                      <w:rFonts w:ascii="Cambria" w:hAnsi="Cambria"/>
                      <w:b/>
                      <w:sz w:val="28"/>
                    </w:rPr>
                    <w:t xml:space="preserve">Зміст </w:t>
                  </w:r>
                  <w:proofErr w:type="spellStart"/>
                  <w:r>
                    <w:rPr>
                      <w:rFonts w:ascii="Cambria" w:hAnsi="Cambria"/>
                      <w:b/>
                      <w:sz w:val="28"/>
                    </w:rPr>
                    <w:t>інтегрованогокурсу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spacing w:before="11"/>
        <w:rPr>
          <w:rFonts w:ascii="Calibri"/>
          <w:sz w:val="11"/>
        </w:rPr>
      </w:pPr>
    </w:p>
    <w:tbl>
      <w:tblPr>
        <w:tblStyle w:val="TableNormal"/>
        <w:tblW w:w="0" w:type="auto"/>
        <w:tblInd w:w="2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1"/>
        <w:gridCol w:w="2800"/>
        <w:gridCol w:w="3228"/>
      </w:tblGrid>
      <w:tr w:rsidR="00270AE6" w:rsidTr="006123C4">
        <w:trPr>
          <w:trHeight w:val="384"/>
        </w:trPr>
        <w:tc>
          <w:tcPr>
            <w:tcW w:w="1891" w:type="dxa"/>
            <w:vMerge w:val="restart"/>
            <w:tcBorders>
              <w:left w:val="single" w:sz="2" w:space="0" w:color="000000"/>
            </w:tcBorders>
          </w:tcPr>
          <w:p w:rsidR="00270AE6" w:rsidRDefault="003C0E03">
            <w:pPr>
              <w:pStyle w:val="TableParagraph"/>
              <w:spacing w:before="1"/>
              <w:ind w:left="597" w:right="585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Теми</w:t>
            </w:r>
          </w:p>
        </w:tc>
        <w:tc>
          <w:tcPr>
            <w:tcW w:w="6028" w:type="dxa"/>
            <w:gridSpan w:val="2"/>
            <w:tcBorders>
              <w:right w:val="single" w:sz="6" w:space="0" w:color="000000"/>
            </w:tcBorders>
          </w:tcPr>
          <w:p w:rsidR="00270AE6" w:rsidRDefault="003C0E03">
            <w:pPr>
              <w:pStyle w:val="TableParagraph"/>
              <w:spacing w:before="1"/>
              <w:ind w:left="2554" w:right="2552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Підтеми</w:t>
            </w:r>
          </w:p>
        </w:tc>
      </w:tr>
      <w:tr w:rsidR="00270AE6" w:rsidTr="006123C4">
        <w:trPr>
          <w:trHeight w:val="268"/>
        </w:trPr>
        <w:tc>
          <w:tcPr>
            <w:tcW w:w="1891" w:type="dxa"/>
            <w:vMerge/>
            <w:tcBorders>
              <w:top w:val="nil"/>
              <w:left w:val="single" w:sz="2" w:space="0" w:color="000000"/>
            </w:tcBorders>
          </w:tcPr>
          <w:p w:rsidR="00270AE6" w:rsidRDefault="00270AE6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</w:tcPr>
          <w:p w:rsidR="00270AE6" w:rsidRDefault="003C0E03">
            <w:pPr>
              <w:pStyle w:val="TableParagraph"/>
              <w:spacing w:before="1" w:line="247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5клас</w:t>
            </w:r>
          </w:p>
        </w:tc>
        <w:tc>
          <w:tcPr>
            <w:tcW w:w="3228" w:type="dxa"/>
            <w:tcBorders>
              <w:right w:val="single" w:sz="6" w:space="0" w:color="000000"/>
            </w:tcBorders>
          </w:tcPr>
          <w:p w:rsidR="00270AE6" w:rsidRDefault="003C0E03">
            <w:pPr>
              <w:pStyle w:val="TableParagraph"/>
              <w:spacing w:before="1" w:line="247" w:lineRule="exact"/>
              <w:ind w:left="10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6клас</w:t>
            </w:r>
          </w:p>
        </w:tc>
      </w:tr>
      <w:tr w:rsidR="00270AE6" w:rsidTr="006123C4">
        <w:trPr>
          <w:trHeight w:val="978"/>
        </w:trPr>
        <w:tc>
          <w:tcPr>
            <w:tcW w:w="1891" w:type="dxa"/>
            <w:tcBorders>
              <w:left w:val="single" w:sz="2" w:space="0" w:color="000000"/>
            </w:tcBorders>
          </w:tcPr>
          <w:p w:rsidR="00270AE6" w:rsidRDefault="003C0E03">
            <w:pPr>
              <w:pStyle w:val="TableParagraph"/>
              <w:spacing w:before="1"/>
              <w:ind w:left="107" w:right="43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1. Вчимося</w:t>
            </w:r>
            <w:r w:rsidR="006123C4">
              <w:rPr>
                <w:rFonts w:ascii="Calibri" w:hAnsi="Calibri"/>
                <w:b/>
                <w:sz w:val="20"/>
                <w:lang w:val="en-US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досліджувати</w:t>
            </w:r>
            <w:r w:rsidR="006123C4">
              <w:rPr>
                <w:rFonts w:ascii="Calibri" w:hAnsi="Calibri"/>
                <w:b/>
                <w:sz w:val="20"/>
                <w:lang w:val="en-US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природу</w:t>
            </w:r>
          </w:p>
        </w:tc>
        <w:tc>
          <w:tcPr>
            <w:tcW w:w="2800" w:type="dxa"/>
          </w:tcPr>
          <w:p w:rsidR="00270AE6" w:rsidRDefault="003C0E03">
            <w:pPr>
              <w:pStyle w:val="TableParagraph"/>
              <w:spacing w:before="1"/>
              <w:ind w:left="107" w:right="78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 • Для чого та як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досліджують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природу</w:t>
            </w:r>
          </w:p>
          <w:p w:rsidR="00270AE6" w:rsidRDefault="003C0E03">
            <w:pPr>
              <w:pStyle w:val="TableParagraph"/>
              <w:numPr>
                <w:ilvl w:val="0"/>
                <w:numId w:val="21"/>
              </w:numPr>
              <w:tabs>
                <w:tab w:val="left" w:pos="256"/>
              </w:tabs>
              <w:spacing w:line="240" w:lineRule="atLeast"/>
              <w:ind w:right="359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Що повинен знати і вмітиприрододослідник•</w:t>
            </w:r>
          </w:p>
        </w:tc>
        <w:tc>
          <w:tcPr>
            <w:tcW w:w="3228" w:type="dxa"/>
            <w:tcBorders>
              <w:right w:val="single" w:sz="6" w:space="0" w:color="000000"/>
            </w:tcBorders>
          </w:tcPr>
          <w:p w:rsidR="00270AE6" w:rsidRDefault="003C0E03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spacing w:before="1"/>
              <w:ind w:right="214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розвиваються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наукові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знання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природу</w:t>
            </w:r>
          </w:p>
          <w:p w:rsidR="00270AE6" w:rsidRDefault="003C0E03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spacing w:line="240" w:lineRule="atLeast"/>
              <w:ind w:right="640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 проводити дослідження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об’єктів та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явищ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природи</w:t>
            </w:r>
          </w:p>
        </w:tc>
      </w:tr>
      <w:tr w:rsidR="00270AE6" w:rsidTr="006123C4">
        <w:trPr>
          <w:trHeight w:val="244"/>
        </w:trPr>
        <w:tc>
          <w:tcPr>
            <w:tcW w:w="7919" w:type="dxa"/>
            <w:gridSpan w:val="3"/>
            <w:tcBorders>
              <w:left w:val="single" w:sz="2" w:space="0" w:color="000000"/>
              <w:right w:val="single" w:sz="6" w:space="0" w:color="000000"/>
            </w:tcBorders>
          </w:tcPr>
          <w:p w:rsidR="00270AE6" w:rsidRDefault="003C0E03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Узагальнення.</w:t>
            </w:r>
            <w:r w:rsidR="007A1F00">
              <w:rPr>
                <w:rFonts w:ascii="Calibri" w:hAnsi="Calibri"/>
                <w:i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Пізнання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природи–захоплююча</w:t>
            </w:r>
            <w:proofErr w:type="spellEnd"/>
            <w:r w:rsidR="007A1F00">
              <w:rPr>
                <w:rFonts w:ascii="Calibri" w:hAnsi="Calibri"/>
                <w:sz w:val="20"/>
              </w:rPr>
              <w:t xml:space="preserve">  </w:t>
            </w:r>
            <w:r>
              <w:rPr>
                <w:rFonts w:ascii="Calibri" w:hAnsi="Calibri"/>
                <w:sz w:val="20"/>
              </w:rPr>
              <w:t>,важлива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відповідальна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справа</w:t>
            </w:r>
          </w:p>
        </w:tc>
      </w:tr>
      <w:tr w:rsidR="00270AE6" w:rsidTr="006123C4">
        <w:trPr>
          <w:trHeight w:val="1219"/>
        </w:trPr>
        <w:tc>
          <w:tcPr>
            <w:tcW w:w="1891" w:type="dxa"/>
            <w:tcBorders>
              <w:left w:val="single" w:sz="2" w:space="0" w:color="000000"/>
            </w:tcBorders>
          </w:tcPr>
          <w:p w:rsidR="00270AE6" w:rsidRDefault="003C0E03">
            <w:pPr>
              <w:pStyle w:val="TableParagraph"/>
              <w:spacing w:before="3" w:line="237" w:lineRule="auto"/>
              <w:ind w:left="107" w:right="278"/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2. Досліджуємо</w:t>
            </w:r>
            <w:r w:rsidR="006123C4">
              <w:rPr>
                <w:rFonts w:ascii="Calibri" w:hAnsi="Calibri"/>
                <w:b/>
                <w:sz w:val="20"/>
                <w:lang w:val="en-US"/>
              </w:rPr>
              <w:t xml:space="preserve"> </w:t>
            </w:r>
            <w:r w:rsidR="006123C4">
              <w:rPr>
                <w:rFonts w:ascii="Calibri" w:hAnsi="Calibri"/>
                <w:b/>
                <w:sz w:val="20"/>
              </w:rPr>
              <w:t>тіла,</w:t>
            </w:r>
            <w:r w:rsidR="006123C4">
              <w:rPr>
                <w:rFonts w:ascii="Calibri" w:hAnsi="Calibri"/>
                <w:b/>
                <w:sz w:val="20"/>
                <w:lang w:val="en-US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речовини,</w:t>
            </w:r>
            <w:r w:rsidR="006123C4">
              <w:rPr>
                <w:rFonts w:ascii="Calibri" w:hAnsi="Calibri"/>
                <w:b/>
                <w:sz w:val="20"/>
                <w:lang w:val="en-US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явища</w:t>
            </w:r>
          </w:p>
        </w:tc>
        <w:tc>
          <w:tcPr>
            <w:tcW w:w="2800" w:type="dxa"/>
          </w:tcPr>
          <w:p w:rsidR="00270AE6" w:rsidRDefault="003C0E03">
            <w:pPr>
              <w:pStyle w:val="TableParagraph"/>
              <w:numPr>
                <w:ilvl w:val="0"/>
                <w:numId w:val="19"/>
              </w:numPr>
              <w:tabs>
                <w:tab w:val="left" w:pos="256"/>
              </w:tabs>
              <w:spacing w:before="3" w:line="237" w:lineRule="auto"/>
              <w:ind w:right="132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Які властивості мають тіла 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речовини та як це пов’язано з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їхньою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будовою</w:t>
            </w:r>
          </w:p>
          <w:p w:rsidR="00270AE6" w:rsidRDefault="003C0E03">
            <w:pPr>
              <w:pStyle w:val="TableParagraph"/>
              <w:numPr>
                <w:ilvl w:val="0"/>
                <w:numId w:val="19"/>
              </w:numPr>
              <w:tabs>
                <w:tab w:val="left" w:pos="304"/>
              </w:tabs>
              <w:spacing w:line="240" w:lineRule="atLeast"/>
              <w:ind w:right="403" w:firstLine="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зміни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відбуваються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тілами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й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речовинами</w:t>
            </w:r>
          </w:p>
        </w:tc>
        <w:tc>
          <w:tcPr>
            <w:tcW w:w="3228" w:type="dxa"/>
            <w:tcBorders>
              <w:right w:val="single" w:sz="6" w:space="0" w:color="000000"/>
            </w:tcBorders>
          </w:tcPr>
          <w:p w:rsidR="00270AE6" w:rsidRDefault="003C0E03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spacing w:before="1"/>
              <w:ind w:right="676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З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 чого складаються та як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використовуються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речовини</w:t>
            </w:r>
          </w:p>
          <w:p w:rsidR="00270AE6" w:rsidRDefault="003C0E03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ind w:right="115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зміни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відбуваються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тілами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й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речовинами</w:t>
            </w:r>
          </w:p>
        </w:tc>
      </w:tr>
      <w:tr w:rsidR="00270AE6" w:rsidTr="006123C4">
        <w:trPr>
          <w:trHeight w:val="489"/>
        </w:trPr>
        <w:tc>
          <w:tcPr>
            <w:tcW w:w="7919" w:type="dxa"/>
            <w:gridSpan w:val="3"/>
            <w:tcBorders>
              <w:left w:val="single" w:sz="2" w:space="0" w:color="000000"/>
              <w:right w:val="single" w:sz="6" w:space="0" w:color="000000"/>
            </w:tcBorders>
          </w:tcPr>
          <w:p w:rsidR="00270AE6" w:rsidRDefault="003C0E03">
            <w:pPr>
              <w:pStyle w:val="TableParagraph"/>
              <w:spacing w:line="240" w:lineRule="atLeast"/>
              <w:ind w:left="107" w:right="45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 xml:space="preserve">Узагальнення. </w:t>
            </w:r>
            <w:r>
              <w:rPr>
                <w:rFonts w:ascii="Calibri" w:hAnsi="Calibri"/>
                <w:sz w:val="20"/>
              </w:rPr>
              <w:t>Для дослідження тіл, речовин, явищ використовують спостереження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,вимірювання,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моделювання,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експеримент, 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класифікування</w:t>
            </w:r>
            <w:proofErr w:type="spellEnd"/>
            <w:r>
              <w:rPr>
                <w:rFonts w:ascii="Calibri" w:hAnsi="Calibri"/>
                <w:sz w:val="20"/>
              </w:rPr>
              <w:t>.</w:t>
            </w:r>
          </w:p>
        </w:tc>
      </w:tr>
      <w:tr w:rsidR="00270AE6" w:rsidTr="006123C4">
        <w:trPr>
          <w:trHeight w:val="1219"/>
        </w:trPr>
        <w:tc>
          <w:tcPr>
            <w:tcW w:w="1891" w:type="dxa"/>
            <w:tcBorders>
              <w:left w:val="single" w:sz="2" w:space="0" w:color="000000"/>
            </w:tcBorders>
          </w:tcPr>
          <w:p w:rsidR="00270AE6" w:rsidRDefault="003C0E03">
            <w:pPr>
              <w:pStyle w:val="TableParagraph"/>
              <w:spacing w:before="2"/>
              <w:ind w:left="107" w:right="44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3. Дізнаємося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про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Землю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і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Всесвіт</w:t>
            </w:r>
          </w:p>
        </w:tc>
        <w:tc>
          <w:tcPr>
            <w:tcW w:w="2800" w:type="dxa"/>
          </w:tcPr>
          <w:p w:rsidR="00270AE6" w:rsidRDefault="003C0E03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before="2"/>
              <w:ind w:right="501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Яку будову має планета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Земля</w:t>
            </w:r>
          </w:p>
          <w:p w:rsidR="00270AE6" w:rsidRPr="007A1F00" w:rsidRDefault="003C0E03" w:rsidP="007A1F00">
            <w:pPr>
              <w:pStyle w:val="TableParagraph"/>
              <w:numPr>
                <w:ilvl w:val="0"/>
                <w:numId w:val="17"/>
              </w:numPr>
              <w:tabs>
                <w:tab w:val="left" w:pos="304"/>
              </w:tabs>
              <w:spacing w:before="1"/>
              <w:ind w:right="204" w:firstLine="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рухається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наша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планета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відомості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Сонце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й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 w:rsidRPr="007A1F00">
              <w:rPr>
                <w:rFonts w:ascii="Calibri" w:hAnsi="Calibri"/>
                <w:sz w:val="20"/>
              </w:rPr>
              <w:t>Місяць</w:t>
            </w:r>
          </w:p>
        </w:tc>
        <w:tc>
          <w:tcPr>
            <w:tcW w:w="3228" w:type="dxa"/>
            <w:tcBorders>
              <w:right w:val="single" w:sz="6" w:space="0" w:color="000000"/>
            </w:tcBorders>
          </w:tcPr>
          <w:p w:rsidR="00270AE6" w:rsidRDefault="003C0E03">
            <w:pPr>
              <w:pStyle w:val="TableParagraph"/>
              <w:numPr>
                <w:ilvl w:val="0"/>
                <w:numId w:val="16"/>
              </w:numPr>
              <w:tabs>
                <w:tab w:val="left" w:pos="251"/>
              </w:tabs>
              <w:spacing w:before="2"/>
              <w:ind w:right="589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зв’язки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 w:rsidR="00D270E6">
              <w:rPr>
                <w:rFonts w:ascii="Calibri" w:hAnsi="Calibri"/>
                <w:sz w:val="20"/>
              </w:rPr>
              <w:t>між о</w:t>
            </w:r>
            <w:r>
              <w:rPr>
                <w:rFonts w:ascii="Calibri" w:hAnsi="Calibri"/>
                <w:sz w:val="20"/>
              </w:rPr>
              <w:t>болонками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Землі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й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людиною</w:t>
            </w:r>
          </w:p>
          <w:p w:rsidR="00270AE6" w:rsidRDefault="003C0E03">
            <w:pPr>
              <w:pStyle w:val="TableParagraph"/>
              <w:numPr>
                <w:ilvl w:val="0"/>
                <w:numId w:val="16"/>
              </w:numPr>
              <w:tabs>
                <w:tab w:val="left" w:pos="251"/>
              </w:tabs>
              <w:spacing w:before="1"/>
              <w:ind w:right="288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З чого складається Всесвіт та як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його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досліджують</w:t>
            </w:r>
          </w:p>
        </w:tc>
      </w:tr>
      <w:tr w:rsidR="00270AE6" w:rsidTr="006123C4">
        <w:trPr>
          <w:trHeight w:val="489"/>
        </w:trPr>
        <w:tc>
          <w:tcPr>
            <w:tcW w:w="7919" w:type="dxa"/>
            <w:gridSpan w:val="3"/>
            <w:tcBorders>
              <w:left w:val="single" w:sz="2" w:space="0" w:color="000000"/>
              <w:right w:val="single" w:sz="6" w:space="0" w:color="000000"/>
            </w:tcBorders>
          </w:tcPr>
          <w:p w:rsidR="00270AE6" w:rsidRDefault="003C0E03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Узагальнення.</w:t>
            </w:r>
            <w:r w:rsidR="00854E04">
              <w:rPr>
                <w:rFonts w:ascii="Calibri" w:hAnsi="Calibri"/>
                <w:i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Земля–</w:t>
            </w:r>
            <w:proofErr w:type="spellEnd"/>
            <w:r>
              <w:rPr>
                <w:rFonts w:ascii="Calibri" w:hAnsi="Calibri"/>
                <w:sz w:val="20"/>
              </w:rPr>
              <w:t xml:space="preserve"> планета,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що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змінюється.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Значення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науки,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техніки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технологій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пізнання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природи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Землі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й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проведення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досліджень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у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Всесвіті.</w:t>
            </w:r>
          </w:p>
        </w:tc>
      </w:tr>
      <w:tr w:rsidR="00270AE6" w:rsidTr="006123C4">
        <w:trPr>
          <w:trHeight w:val="2198"/>
        </w:trPr>
        <w:tc>
          <w:tcPr>
            <w:tcW w:w="1891" w:type="dxa"/>
            <w:vMerge w:val="restart"/>
            <w:tcBorders>
              <w:left w:val="single" w:sz="2" w:space="0" w:color="000000"/>
            </w:tcBorders>
          </w:tcPr>
          <w:p w:rsidR="00270AE6" w:rsidRDefault="003C0E03">
            <w:pPr>
              <w:pStyle w:val="TableParagraph"/>
              <w:spacing w:before="1"/>
              <w:ind w:left="107" w:right="8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4. Вивчаємо живу</w:t>
            </w:r>
            <w:r w:rsidR="006123C4">
              <w:rPr>
                <w:rFonts w:ascii="Calibri" w:hAnsi="Calibri"/>
                <w:b/>
                <w:sz w:val="20"/>
                <w:lang w:val="en-US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природу</w:t>
            </w:r>
            <w:r w:rsidR="006123C4">
              <w:rPr>
                <w:rFonts w:ascii="Calibri" w:hAnsi="Calibri"/>
                <w:b/>
                <w:sz w:val="20"/>
                <w:lang w:val="en-US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Землі</w:t>
            </w:r>
          </w:p>
        </w:tc>
        <w:tc>
          <w:tcPr>
            <w:tcW w:w="2800" w:type="dxa"/>
          </w:tcPr>
          <w:p w:rsidR="00270AE6" w:rsidRDefault="003C0E03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before="1"/>
              <w:ind w:right="181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Хто належить до організмів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як їх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вивчають</w:t>
            </w:r>
          </w:p>
          <w:p w:rsidR="00270AE6" w:rsidRDefault="003C0E03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before="2"/>
              <w:ind w:right="220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Що необхідно організмам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 життя, як вони це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отримують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використовують</w:t>
            </w:r>
          </w:p>
          <w:p w:rsidR="00270AE6" w:rsidRDefault="003C0E03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ind w:right="173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 організми взаємодіють з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середовищем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існування</w:t>
            </w:r>
          </w:p>
        </w:tc>
        <w:tc>
          <w:tcPr>
            <w:tcW w:w="3228" w:type="dxa"/>
            <w:tcBorders>
              <w:right w:val="single" w:sz="6" w:space="0" w:color="000000"/>
            </w:tcBorders>
          </w:tcPr>
          <w:p w:rsidR="00270AE6" w:rsidRDefault="003C0E03">
            <w:pPr>
              <w:pStyle w:val="TableParagraph"/>
              <w:numPr>
                <w:ilvl w:val="0"/>
                <w:numId w:val="14"/>
              </w:numPr>
              <w:tabs>
                <w:tab w:val="left" w:pos="251"/>
              </w:tabs>
              <w:spacing w:before="1"/>
              <w:ind w:right="305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Хто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такі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мікроорганізми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як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їх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вивчають</w:t>
            </w:r>
          </w:p>
          <w:p w:rsidR="00270AE6" w:rsidRDefault="003C0E03">
            <w:pPr>
              <w:pStyle w:val="TableParagraph"/>
              <w:numPr>
                <w:ilvl w:val="0"/>
                <w:numId w:val="14"/>
              </w:numPr>
              <w:tabs>
                <w:tab w:val="left" w:pos="299"/>
              </w:tabs>
              <w:spacing w:before="2"/>
              <w:ind w:right="254" w:firstLine="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 розмножуються,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розвиваються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ростуть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організми</w:t>
            </w:r>
          </w:p>
          <w:p w:rsidR="00270AE6" w:rsidRDefault="003C0E03">
            <w:pPr>
              <w:pStyle w:val="TableParagraph"/>
              <w:numPr>
                <w:ilvl w:val="0"/>
                <w:numId w:val="14"/>
              </w:numPr>
              <w:tabs>
                <w:tab w:val="left" w:pos="299"/>
              </w:tabs>
              <w:spacing w:before="3" w:line="237" w:lineRule="auto"/>
              <w:ind w:right="633" w:firstLine="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Що допомагає людині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зорієнтуватись в різноманітті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організмів</w:t>
            </w:r>
          </w:p>
          <w:p w:rsidR="00270AE6" w:rsidRDefault="003C0E03">
            <w:pPr>
              <w:pStyle w:val="TableParagraph"/>
              <w:numPr>
                <w:ilvl w:val="0"/>
                <w:numId w:val="14"/>
              </w:numPr>
              <w:tabs>
                <w:tab w:val="left" w:pos="299"/>
              </w:tabs>
              <w:spacing w:line="240" w:lineRule="atLeast"/>
              <w:ind w:right="325" w:firstLine="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організми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взаємодіють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між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собою та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середовищем життя</w:t>
            </w:r>
          </w:p>
        </w:tc>
      </w:tr>
      <w:tr w:rsidR="00270AE6" w:rsidTr="006123C4">
        <w:trPr>
          <w:trHeight w:val="1709"/>
        </w:trPr>
        <w:tc>
          <w:tcPr>
            <w:tcW w:w="1891" w:type="dxa"/>
            <w:vMerge/>
            <w:tcBorders>
              <w:top w:val="nil"/>
              <w:left w:val="single" w:sz="2" w:space="0" w:color="000000"/>
            </w:tcBorders>
          </w:tcPr>
          <w:p w:rsidR="00270AE6" w:rsidRDefault="00270AE6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</w:tcPr>
          <w:p w:rsidR="00270AE6" w:rsidRDefault="003C0E03">
            <w:pPr>
              <w:pStyle w:val="TableParagraph"/>
              <w:spacing w:before="1"/>
              <w:ind w:left="107" w:right="27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Узагальнення</w:t>
            </w:r>
            <w:r>
              <w:rPr>
                <w:rFonts w:ascii="Calibri" w:hAnsi="Calibri"/>
                <w:sz w:val="20"/>
              </w:rPr>
              <w:t xml:space="preserve">. Організм </w:t>
            </w:r>
            <w:proofErr w:type="spellStart"/>
            <w:r>
              <w:rPr>
                <w:rFonts w:ascii="Calibri" w:hAnsi="Calibri"/>
                <w:sz w:val="20"/>
              </w:rPr>
              <w:t>–цілісна</w:t>
            </w:r>
            <w:proofErr w:type="spellEnd"/>
            <w:r>
              <w:rPr>
                <w:rFonts w:ascii="Calibri" w:hAnsi="Calibri"/>
                <w:sz w:val="20"/>
              </w:rPr>
              <w:t xml:space="preserve"> система, яка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взаємодіє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середовищем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існування. Умови існуванняна Землі і пристосування до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них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організмів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як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причина</w:t>
            </w:r>
          </w:p>
          <w:p w:rsidR="00270AE6" w:rsidRDefault="007A1F00">
            <w:pPr>
              <w:pStyle w:val="TableParagraph"/>
              <w:spacing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Р</w:t>
            </w:r>
            <w:r w:rsidR="003C0E03">
              <w:rPr>
                <w:rFonts w:ascii="Calibri" w:hAnsi="Calibri"/>
                <w:sz w:val="20"/>
              </w:rPr>
              <w:t>ізноманіття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3C0E03">
              <w:rPr>
                <w:rFonts w:ascii="Calibri" w:hAnsi="Calibri"/>
                <w:sz w:val="20"/>
              </w:rPr>
              <w:t>живих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3C0E03">
              <w:rPr>
                <w:rFonts w:ascii="Calibri" w:hAnsi="Calibri"/>
                <w:sz w:val="20"/>
              </w:rPr>
              <w:t>істот.</w:t>
            </w:r>
          </w:p>
        </w:tc>
        <w:tc>
          <w:tcPr>
            <w:tcW w:w="3228" w:type="dxa"/>
            <w:tcBorders>
              <w:right w:val="single" w:sz="6" w:space="0" w:color="000000"/>
            </w:tcBorders>
          </w:tcPr>
          <w:p w:rsidR="00270AE6" w:rsidRDefault="003C0E03">
            <w:pPr>
              <w:pStyle w:val="TableParagraph"/>
              <w:spacing w:before="1"/>
              <w:ind w:left="101" w:right="6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Узагальнення</w:t>
            </w:r>
            <w:r>
              <w:rPr>
                <w:rFonts w:ascii="Calibri" w:hAnsi="Calibri"/>
                <w:sz w:val="20"/>
              </w:rPr>
              <w:t>. Розмноження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організмів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забезпечує</w:t>
            </w:r>
          </w:p>
          <w:p w:rsidR="00270AE6" w:rsidRDefault="003C0E03">
            <w:pPr>
              <w:pStyle w:val="TableParagraph"/>
              <w:spacing w:before="1"/>
              <w:ind w:left="101" w:right="42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безперервність життя на Землі.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Класифікація як спосіб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впорядкування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знань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різноманітність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організмів.</w:t>
            </w:r>
          </w:p>
          <w:p w:rsidR="00270AE6" w:rsidRDefault="003C0E03">
            <w:pPr>
              <w:pStyle w:val="TableParagraph"/>
              <w:spacing w:line="221" w:lineRule="exact"/>
              <w:ind w:left="1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Екосистеми–ціліснісистеми</w:t>
            </w:r>
          </w:p>
        </w:tc>
      </w:tr>
      <w:tr w:rsidR="00270AE6" w:rsidTr="006123C4">
        <w:trPr>
          <w:trHeight w:val="1463"/>
        </w:trPr>
        <w:tc>
          <w:tcPr>
            <w:tcW w:w="1891" w:type="dxa"/>
            <w:tcBorders>
              <w:left w:val="single" w:sz="2" w:space="0" w:color="000000"/>
            </w:tcBorders>
          </w:tcPr>
          <w:p w:rsidR="00270AE6" w:rsidRDefault="003C0E03">
            <w:pPr>
              <w:pStyle w:val="TableParagraph"/>
              <w:spacing w:before="1"/>
              <w:ind w:left="107" w:right="1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5. Пізнаємо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організм людини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в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його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середовищі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існування</w:t>
            </w:r>
          </w:p>
        </w:tc>
        <w:tc>
          <w:tcPr>
            <w:tcW w:w="2800" w:type="dxa"/>
          </w:tcPr>
          <w:p w:rsidR="00270AE6" w:rsidRDefault="003C0E03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before="1"/>
              <w:ind w:right="15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З чого складається організм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людини та від чого залежить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його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життєдіяльність</w:t>
            </w:r>
          </w:p>
          <w:p w:rsidR="00270AE6" w:rsidRDefault="003C0E03">
            <w:pPr>
              <w:pStyle w:val="TableParagraph"/>
              <w:numPr>
                <w:ilvl w:val="0"/>
                <w:numId w:val="13"/>
              </w:numPr>
              <w:tabs>
                <w:tab w:val="left" w:pos="304"/>
              </w:tabs>
              <w:spacing w:before="2"/>
              <w:ind w:right="276" w:firstLine="4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Що таке здоров’я, як його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зберігати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</w:t>
            </w:r>
            <w:r w:rsidR="007A1F0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зміцнювати</w:t>
            </w:r>
          </w:p>
        </w:tc>
        <w:tc>
          <w:tcPr>
            <w:tcW w:w="3228" w:type="dxa"/>
            <w:tcBorders>
              <w:right w:val="single" w:sz="6" w:space="0" w:color="000000"/>
            </w:tcBorders>
          </w:tcPr>
          <w:p w:rsidR="00270AE6" w:rsidRDefault="003C0E03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"/>
              <w:ind w:right="269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Що важливо знати про нервову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систему, ріст та розвиток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організму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людини</w:t>
            </w:r>
          </w:p>
          <w:p w:rsidR="00270AE6" w:rsidRDefault="003C0E03">
            <w:pPr>
              <w:pStyle w:val="TableParagraph"/>
              <w:numPr>
                <w:ilvl w:val="0"/>
                <w:numId w:val="12"/>
              </w:numPr>
              <w:tabs>
                <w:tab w:val="left" w:pos="299"/>
              </w:tabs>
              <w:spacing w:before="2"/>
              <w:ind w:right="267" w:firstLine="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 знання, природа і техніка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допомагають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людині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піклуватися</w:t>
            </w:r>
          </w:p>
          <w:p w:rsidR="00270AE6" w:rsidRDefault="003D39F9">
            <w:pPr>
              <w:pStyle w:val="TableParagraph"/>
              <w:spacing w:line="220" w:lineRule="exact"/>
              <w:ind w:left="1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</w:t>
            </w:r>
            <w:r w:rsidR="003C0E03">
              <w:rPr>
                <w:rFonts w:ascii="Calibri" w:hAnsi="Calibri"/>
                <w:sz w:val="20"/>
              </w:rPr>
              <w:t>ро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3C0E03">
              <w:rPr>
                <w:rFonts w:ascii="Calibri" w:hAnsi="Calibri"/>
                <w:sz w:val="20"/>
              </w:rPr>
              <w:t>здоров’я</w:t>
            </w:r>
          </w:p>
        </w:tc>
      </w:tr>
      <w:tr w:rsidR="00270AE6" w:rsidTr="006123C4">
        <w:trPr>
          <w:trHeight w:val="489"/>
        </w:trPr>
        <w:tc>
          <w:tcPr>
            <w:tcW w:w="7919" w:type="dxa"/>
            <w:gridSpan w:val="3"/>
            <w:tcBorders>
              <w:left w:val="single" w:sz="2" w:space="0" w:color="000000"/>
              <w:right w:val="single" w:sz="6" w:space="0" w:color="000000"/>
            </w:tcBorders>
          </w:tcPr>
          <w:p w:rsidR="00270AE6" w:rsidRDefault="003C0E03">
            <w:pPr>
              <w:pStyle w:val="TableParagraph"/>
              <w:spacing w:line="240" w:lineRule="atLeast"/>
              <w:ind w:left="107" w:right="9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 xml:space="preserve">Узагальнення. </w:t>
            </w:r>
            <w:r>
              <w:rPr>
                <w:rFonts w:ascii="Calibri" w:hAnsi="Calibri"/>
                <w:sz w:val="20"/>
              </w:rPr>
              <w:t>Організм людини - цілісна система, на яку впливає навколишнє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середовище.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Людина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змінює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середовище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свого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існування</w:t>
            </w:r>
          </w:p>
        </w:tc>
      </w:tr>
      <w:tr w:rsidR="00270AE6" w:rsidTr="006123C4">
        <w:trPr>
          <w:trHeight w:val="979"/>
        </w:trPr>
        <w:tc>
          <w:tcPr>
            <w:tcW w:w="1891" w:type="dxa"/>
            <w:tcBorders>
              <w:left w:val="single" w:sz="2" w:space="0" w:color="000000"/>
            </w:tcBorders>
          </w:tcPr>
          <w:p w:rsidR="00270AE6" w:rsidRDefault="003C0E03">
            <w:pPr>
              <w:pStyle w:val="TableParagraph"/>
              <w:spacing w:before="1"/>
              <w:ind w:left="107" w:right="48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6. Вчимося у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природи і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дбаємо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про</w:t>
            </w:r>
            <w:r w:rsidR="006123C4" w:rsidRPr="006123C4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її</w:t>
            </w:r>
          </w:p>
          <w:p w:rsidR="00270AE6" w:rsidRDefault="003C0E03">
            <w:pPr>
              <w:pStyle w:val="TableParagraph"/>
              <w:spacing w:before="3" w:line="223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збереження</w:t>
            </w:r>
          </w:p>
        </w:tc>
        <w:tc>
          <w:tcPr>
            <w:tcW w:w="2800" w:type="dxa"/>
          </w:tcPr>
          <w:p w:rsidR="00270AE6" w:rsidRDefault="003C0E03">
            <w:pPr>
              <w:pStyle w:val="TableParagraph"/>
              <w:numPr>
                <w:ilvl w:val="0"/>
                <w:numId w:val="11"/>
              </w:numPr>
              <w:tabs>
                <w:tab w:val="left" w:pos="257"/>
              </w:tabs>
              <w:spacing w:before="1"/>
              <w:ind w:right="487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Що людина створила за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природними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зразками</w:t>
            </w:r>
          </w:p>
          <w:p w:rsidR="00270AE6" w:rsidRDefault="003C0E03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line="240" w:lineRule="atLeast"/>
              <w:ind w:right="181" w:firstLine="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діяти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збереження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довкілля</w:t>
            </w:r>
          </w:p>
        </w:tc>
        <w:tc>
          <w:tcPr>
            <w:tcW w:w="3228" w:type="dxa"/>
            <w:tcBorders>
              <w:right w:val="single" w:sz="6" w:space="0" w:color="000000"/>
            </w:tcBorders>
          </w:tcPr>
          <w:p w:rsidR="00270AE6" w:rsidRDefault="003C0E03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spacing w:before="1"/>
              <w:ind w:right="499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Як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людина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використовує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ідеї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природи</w:t>
            </w:r>
          </w:p>
          <w:p w:rsidR="00270AE6" w:rsidRDefault="003C0E03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spacing w:line="240" w:lineRule="atLeast"/>
              <w:ind w:right="919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Що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робить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людство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збереження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природи</w:t>
            </w:r>
          </w:p>
        </w:tc>
      </w:tr>
      <w:tr w:rsidR="00270AE6" w:rsidTr="006123C4">
        <w:trPr>
          <w:trHeight w:val="489"/>
        </w:trPr>
        <w:tc>
          <w:tcPr>
            <w:tcW w:w="7919" w:type="dxa"/>
            <w:gridSpan w:val="3"/>
            <w:tcBorders>
              <w:left w:val="single" w:sz="2" w:space="0" w:color="000000"/>
              <w:right w:val="single" w:sz="6" w:space="0" w:color="000000"/>
            </w:tcBorders>
          </w:tcPr>
          <w:p w:rsidR="00270AE6" w:rsidRDefault="003C0E03">
            <w:pPr>
              <w:pStyle w:val="TableParagraph"/>
              <w:spacing w:line="240" w:lineRule="atLeast"/>
              <w:ind w:left="107" w:right="45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Узагальнення.</w:t>
            </w:r>
            <w:r w:rsidR="003D39F9">
              <w:rPr>
                <w:rFonts w:ascii="Calibri" w:hAnsi="Calibri"/>
                <w:i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Природні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об’єкти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як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моделі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техніки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технологій.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Взаємодія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природою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її</w:t>
            </w:r>
            <w:r w:rsidR="003D39F9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збереження.</w:t>
            </w:r>
          </w:p>
        </w:tc>
      </w:tr>
    </w:tbl>
    <w:p w:rsidR="00270AE6" w:rsidRDefault="00270AE6">
      <w:pPr>
        <w:spacing w:line="240" w:lineRule="atLeast"/>
        <w:rPr>
          <w:rFonts w:ascii="Calibri" w:hAnsi="Calibri"/>
          <w:sz w:val="20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EC3489">
      <w:pPr>
        <w:pStyle w:val="a3"/>
        <w:rPr>
          <w:rFonts w:ascii="Calibri"/>
          <w:sz w:val="20"/>
        </w:rPr>
      </w:pPr>
      <w:r w:rsidRPr="00EC3489">
        <w:lastRenderedPageBreak/>
        <w:pict>
          <v:group id="_x0000_s1288" style="position:absolute;margin-left:36pt;margin-top:36pt;width:530.45pt;height:750.3pt;z-index:-18724864;mso-position-horizontal-relative:page;mso-position-vertical-relative:page" coordorigin="720,720" coordsize="10609,15006">
            <v:shape id="_x0000_s1296" type="#_x0000_t75" style="position:absolute;left:720;top:720;width:10609;height:15006">
              <v:imagedata r:id="rId21" o:title=""/>
            </v:shape>
            <v:shape id="_x0000_s1295" type="#_x0000_t75" style="position:absolute;left:2895;top:840;width:7876;height:3120">
              <v:imagedata r:id="rId22" o:title=""/>
            </v:shape>
            <v:shape id="_x0000_s1294" type="#_x0000_t75" style="position:absolute;left:2535;top:5805;width:8580;height:8220">
              <v:imagedata r:id="rId23" o:title=""/>
            </v:shape>
            <v:shape id="_x0000_s1293" style="position:absolute;left:2535;top:5805;width:8580;height:8220" coordorigin="2535,5805" coordsize="8580,8220" path="m2535,7175r2,-75l2543,7026r10,-73l2567,6881r17,-70l2605,6742r24,-67l2657,6609r31,-64l2722,6484r37,-60l2799,6366r43,-56l2888,6257r48,-51l2987,6158r53,-46l3096,6069r58,-40l3214,5992r61,-34l3339,5927r66,-28l3472,5875r69,-21l3611,5837r72,-14l3756,5813r74,-6l3905,5805r5840,l9820,5807r74,6l9967,5823r72,14l10109,5854r69,21l10245,5899r66,28l10375,5958r61,34l10496,6029r58,40l10610,6112r53,46l10714,6206r48,51l10808,6310r43,56l10891,6424r37,60l10962,6545r31,64l11021,6675r24,67l11066,6811r17,70l11097,6953r10,73l11113,7100r2,75l11115,12655r-2,75l11107,12804r-10,73l11083,12949r-17,70l11045,13088r-24,67l10993,13221r-31,64l10928,13346r-37,60l10851,13464r-43,56l10762,13573r-48,51l10663,13672r-53,46l10554,13761r-58,40l10436,13838r-61,34l10311,13903r-66,28l10178,13955r-69,21l10039,13993r-72,14l9894,14017r-74,6l9745,14025r-5840,l3830,14023r-74,-6l3683,14007r-72,-14l3541,13976r-69,-21l3405,13931r-66,-28l3275,13872r-61,-34l3154,13801r-58,-40l3040,13718r-53,-46l2936,13624r-48,-51l2842,13520r-43,-56l2759,13406r-37,-60l2688,13285r-31,-64l2629,13155r-24,-67l2584,13019r-17,-70l2553,12877r-10,-73l2537,12730r-2,-75l2535,7175xe" filled="f" strokecolor="#41709c" strokeweight="1pt">
              <v:path arrowok="t"/>
            </v:shape>
            <v:rect id="_x0000_s1292" style="position:absolute;left:2655;top:4005;width:8445;height:1740" stroked="f"/>
            <v:rect id="_x0000_s1291" style="position:absolute;left:2655;top:4005;width:8445;height:1740" filled="f" strokeweight=".5pt"/>
            <v:shape id="_x0000_s1290" type="#_x0000_t75" style="position:absolute;left:2606;top:14070;width:8550;height:1515">
              <v:imagedata r:id="rId24" o:title=""/>
            </v:shape>
            <v:shape id="_x0000_s1289" style="position:absolute;left:2606;top:14070;width:8550;height:1515" coordorigin="2606,14070" coordsize="8550,1515" path="m2606,14323r13,-80l2655,14173r54,-54l2779,14083r80,-13l10903,14070r80,13l11053,14119r54,54l11143,14243r13,80l11156,15332r-13,80l11107,15482r-54,54l10983,15572r-80,13l2859,15585r-80,-13l2709,15536r-54,-54l2619,15412r-13,-80l2606,14323xe" filled="f" strokecolor="#41709c" strokeweight="1pt">
              <v:path arrowok="t"/>
            </v:shape>
            <w10:wrap anchorx="page" anchory="page"/>
          </v:group>
        </w:pict>
      </w: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3D39F9" w:rsidP="003D39F9">
      <w:pPr>
        <w:pStyle w:val="a3"/>
        <w:tabs>
          <w:tab w:val="left" w:pos="9615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spacing w:before="2" w:after="1"/>
        <w:rPr>
          <w:rFonts w:ascii="Calibri"/>
          <w:sz w:val="29"/>
        </w:rPr>
      </w:pPr>
    </w:p>
    <w:p w:rsidR="00270AE6" w:rsidRDefault="00EC3489">
      <w:pPr>
        <w:pStyle w:val="a3"/>
        <w:ind w:left="2035"/>
        <w:rPr>
          <w:rFonts w:ascii="Calibri"/>
          <w:sz w:val="20"/>
        </w:rPr>
      </w:pPr>
      <w:r w:rsidRPr="00EC3489"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329" type="#_x0000_t202" style="width:422.25pt;height:87pt;mso-position-horizontal-relative:char;mso-position-vertical-relative:line" filled="f" stroked="f">
            <v:textbox inset="0,0,0,0">
              <w:txbxContent>
                <w:p w:rsidR="004327E0" w:rsidRDefault="004327E0">
                  <w:pPr>
                    <w:spacing w:before="78"/>
                    <w:ind w:left="149" w:right="397" w:firstLine="509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Структура курсу забезпечує особистісний освітній поступ учня через </w:t>
                  </w:r>
                  <w:r>
                    <w:rPr>
                      <w:rFonts w:ascii="Calibri" w:hAnsi="Calibri"/>
                      <w:b/>
                    </w:rPr>
                    <w:t>зовнішні івнутрішніпродукти навчальноїдіяльності</w:t>
                  </w:r>
                  <w:r>
                    <w:rPr>
                      <w:rFonts w:ascii="Calibri" w:hAnsi="Calibri"/>
                    </w:rPr>
                    <w:t>.</w:t>
                  </w:r>
                </w:p>
                <w:p w:rsidR="004327E0" w:rsidRDefault="004327E0">
                  <w:pPr>
                    <w:ind w:left="149" w:right="748" w:firstLine="509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i/>
                    </w:rPr>
                    <w:t xml:space="preserve">Зовнішні продукти </w:t>
                  </w:r>
                  <w:r>
                    <w:rPr>
                      <w:rFonts w:ascii="Calibri" w:hAnsi="Calibri"/>
                    </w:rPr>
                    <w:t>– це освітні матеріалізовані результати дослідницької і проектної діяльності (моделі, складені каталоги чи колекції, презентації тощо)</w:t>
                  </w:r>
                </w:p>
                <w:p w:rsidR="004327E0" w:rsidRDefault="004327E0">
                  <w:pPr>
                    <w:spacing w:before="1"/>
                    <w:ind w:left="149" w:right="947" w:firstLine="509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i/>
                    </w:rPr>
                    <w:t xml:space="preserve">Внутрішні </w:t>
                  </w:r>
                  <w:r>
                    <w:rPr>
                      <w:rFonts w:ascii="Calibri" w:hAnsi="Calibri"/>
                    </w:rPr>
                    <w:t>– особисті відчуття, враження, знання, інтелектуальні вміння,цінності.</w:t>
                  </w:r>
                </w:p>
              </w:txbxContent>
            </v:textbox>
            <w10:wrap type="none"/>
            <w10:anchorlock/>
          </v:shape>
        </w:pict>
      </w: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spacing w:before="10"/>
        <w:rPr>
          <w:rFonts w:ascii="Calibri"/>
          <w:sz w:val="14"/>
        </w:rPr>
      </w:pPr>
    </w:p>
    <w:p w:rsidR="00270AE6" w:rsidRDefault="003C0E03">
      <w:pPr>
        <w:pStyle w:val="a3"/>
        <w:spacing w:before="103"/>
        <w:ind w:left="2472" w:right="734" w:firstLine="566"/>
        <w:jc w:val="both"/>
      </w:pPr>
      <w:r>
        <w:t>З метою оволодіння учнями методами наукового пізнання, отримання нових</w:t>
      </w:r>
      <w:r w:rsidR="003D39F9">
        <w:t xml:space="preserve"> </w:t>
      </w:r>
      <w:r>
        <w:t>знань</w:t>
      </w:r>
      <w:r w:rsidR="003D39F9">
        <w:t xml:space="preserve"> </w:t>
      </w:r>
      <w:r>
        <w:t>про</w:t>
      </w:r>
      <w:r w:rsidR="003D39F9">
        <w:t xml:space="preserve"> </w:t>
      </w:r>
      <w:r>
        <w:t>об’єкти</w:t>
      </w:r>
      <w:r w:rsidR="003D39F9">
        <w:t xml:space="preserve"> </w:t>
      </w:r>
      <w:r>
        <w:t>та</w:t>
      </w:r>
      <w:r w:rsidR="003D39F9">
        <w:t xml:space="preserve"> </w:t>
      </w:r>
      <w:r>
        <w:t>явища</w:t>
      </w:r>
      <w:r w:rsidR="003D39F9">
        <w:t xml:space="preserve"> </w:t>
      </w:r>
      <w:r>
        <w:t>природи,</w:t>
      </w:r>
      <w:r w:rsidR="00854E04">
        <w:t xml:space="preserve"> </w:t>
      </w:r>
      <w:r>
        <w:t>формування</w:t>
      </w:r>
      <w:r w:rsidR="003D39F9">
        <w:t xml:space="preserve"> </w:t>
      </w:r>
      <w:r>
        <w:t>дослідницьких</w:t>
      </w:r>
      <w:r w:rsidR="003D39F9">
        <w:t xml:space="preserve"> </w:t>
      </w:r>
      <w:r>
        <w:t>умінь</w:t>
      </w:r>
      <w:r w:rsidR="003D39F9">
        <w:t xml:space="preserve"> </w:t>
      </w:r>
      <w:r>
        <w:t>до</w:t>
      </w:r>
      <w:r w:rsidR="003D39F9">
        <w:t xml:space="preserve"> </w:t>
      </w:r>
      <w:r>
        <w:t>кожної</w:t>
      </w:r>
      <w:r w:rsidR="003D39F9">
        <w:t xml:space="preserve"> </w:t>
      </w:r>
      <w:r>
        <w:t>теми</w:t>
      </w:r>
      <w:r w:rsidR="003D39F9">
        <w:t xml:space="preserve"> </w:t>
      </w:r>
      <w:r>
        <w:t xml:space="preserve">включено орієнтовну тематику </w:t>
      </w:r>
      <w:r>
        <w:rPr>
          <w:b/>
          <w:sz w:val="20"/>
        </w:rPr>
        <w:t>практичних завдань</w:t>
      </w:r>
      <w:r>
        <w:t>. Учитель добирає об’єкти для</w:t>
      </w:r>
      <w:r w:rsidR="003D39F9">
        <w:t xml:space="preserve"> </w:t>
      </w:r>
      <w:r>
        <w:t>досліджень,</w:t>
      </w:r>
      <w:r w:rsidR="003D39F9">
        <w:t xml:space="preserve"> </w:t>
      </w:r>
      <w:r>
        <w:t>обладнання</w:t>
      </w:r>
      <w:r w:rsidR="003D39F9">
        <w:t xml:space="preserve"> </w:t>
      </w:r>
      <w:r>
        <w:t>і</w:t>
      </w:r>
      <w:r w:rsidR="003D39F9">
        <w:t xml:space="preserve"> </w:t>
      </w:r>
      <w:r>
        <w:t>матеріали,</w:t>
      </w:r>
      <w:r w:rsidR="003D39F9">
        <w:t xml:space="preserve"> </w:t>
      </w:r>
      <w:r>
        <w:t>які</w:t>
      </w:r>
      <w:r w:rsidR="003D39F9">
        <w:t xml:space="preserve"> </w:t>
      </w:r>
      <w:r>
        <w:t>вважає</w:t>
      </w:r>
      <w:r w:rsidR="003D39F9">
        <w:t xml:space="preserve"> </w:t>
      </w:r>
      <w:r>
        <w:t>найбільш</w:t>
      </w:r>
      <w:r w:rsidR="003D39F9">
        <w:t xml:space="preserve"> </w:t>
      </w:r>
      <w:r>
        <w:t>оптимальними</w:t>
      </w:r>
      <w:r w:rsidR="003D39F9">
        <w:t xml:space="preserve"> </w:t>
      </w:r>
      <w:r>
        <w:t>для</w:t>
      </w:r>
      <w:r w:rsidR="003D39F9">
        <w:t xml:space="preserve"> </w:t>
      </w:r>
      <w:r>
        <w:t>виконання</w:t>
      </w:r>
      <w:r w:rsidR="003D39F9">
        <w:t xml:space="preserve"> </w:t>
      </w:r>
      <w:r>
        <w:t>практичного</w:t>
      </w:r>
      <w:r w:rsidR="003D39F9">
        <w:t xml:space="preserve"> </w:t>
      </w:r>
      <w:r>
        <w:t>завдання.</w:t>
      </w:r>
    </w:p>
    <w:p w:rsidR="00270AE6" w:rsidRDefault="003C0E03">
      <w:pPr>
        <w:pStyle w:val="a3"/>
        <w:ind w:left="2472" w:right="733" w:firstLine="619"/>
        <w:jc w:val="both"/>
      </w:pPr>
      <w:r>
        <w:t>За</w:t>
      </w:r>
      <w:r w:rsidR="003D39F9">
        <w:t xml:space="preserve"> </w:t>
      </w:r>
      <w:r>
        <w:t>для</w:t>
      </w:r>
      <w:r w:rsidR="003D39F9">
        <w:t xml:space="preserve"> </w:t>
      </w:r>
      <w:r>
        <w:t>стимулювання</w:t>
      </w:r>
      <w:r w:rsidR="003D39F9">
        <w:t xml:space="preserve"> </w:t>
      </w:r>
      <w:r>
        <w:t>пізнавальної</w:t>
      </w:r>
      <w:r w:rsidR="003D39F9">
        <w:t xml:space="preserve"> </w:t>
      </w:r>
      <w:r>
        <w:t>самостійності</w:t>
      </w:r>
      <w:r w:rsidR="003D39F9">
        <w:t xml:space="preserve"> </w:t>
      </w:r>
      <w:r>
        <w:t>учнів,</w:t>
      </w:r>
      <w:r w:rsidR="003D39F9">
        <w:t xml:space="preserve"> </w:t>
      </w:r>
      <w:r>
        <w:t>реалізації</w:t>
      </w:r>
      <w:r w:rsidR="003D39F9">
        <w:t xml:space="preserve"> </w:t>
      </w:r>
      <w:proofErr w:type="spellStart"/>
      <w:r>
        <w:t>компетентнісного</w:t>
      </w:r>
      <w:proofErr w:type="spellEnd"/>
      <w:r>
        <w:t xml:space="preserve"> потенціалу природничої освітньої галузі, уможливлення втілення</w:t>
      </w:r>
      <w:r w:rsidR="003D39F9">
        <w:t xml:space="preserve"> </w:t>
      </w:r>
      <w:r>
        <w:t>ідей</w:t>
      </w:r>
      <w:r w:rsidR="003D39F9">
        <w:t xml:space="preserve"> </w:t>
      </w:r>
      <w:r>
        <w:t>STEM</w:t>
      </w:r>
      <w:r w:rsidR="003D39F9">
        <w:t xml:space="preserve"> </w:t>
      </w:r>
      <w:r>
        <w:t>і</w:t>
      </w:r>
      <w:r w:rsidR="003D39F9">
        <w:t xml:space="preserve"> </w:t>
      </w:r>
      <w:r>
        <w:t>STEAM</w:t>
      </w:r>
      <w:r w:rsidR="003D39F9">
        <w:t xml:space="preserve"> </w:t>
      </w:r>
      <w:r>
        <w:t>освіти</w:t>
      </w:r>
      <w:r w:rsidR="003D39F9">
        <w:t xml:space="preserve"> </w:t>
      </w:r>
      <w:r>
        <w:t>у</w:t>
      </w:r>
      <w:r w:rsidR="003D39F9">
        <w:t xml:space="preserve"> </w:t>
      </w:r>
      <w:r>
        <w:t>програмі</w:t>
      </w:r>
      <w:r w:rsidR="003D39F9">
        <w:t xml:space="preserve"> </w:t>
      </w:r>
      <w:r>
        <w:t>наведено</w:t>
      </w:r>
      <w:r w:rsidR="003D39F9">
        <w:t xml:space="preserve"> </w:t>
      </w:r>
      <w:r>
        <w:t>орієнтовні</w:t>
      </w:r>
      <w:r w:rsidR="003D39F9">
        <w:t xml:space="preserve"> </w:t>
      </w:r>
      <w:r>
        <w:t>теми</w:t>
      </w:r>
      <w:r w:rsidR="003D39F9">
        <w:t xml:space="preserve"> </w:t>
      </w:r>
      <w:r>
        <w:rPr>
          <w:b/>
          <w:sz w:val="20"/>
        </w:rPr>
        <w:t>навчальних</w:t>
      </w:r>
      <w:r w:rsidR="003D39F9"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проєктів</w:t>
      </w:r>
      <w:proofErr w:type="spellEnd"/>
      <w:r>
        <w:t xml:space="preserve">. </w:t>
      </w:r>
      <w:proofErr w:type="spellStart"/>
      <w:r>
        <w:t>Проєкти</w:t>
      </w:r>
      <w:proofErr w:type="spellEnd"/>
      <w:r>
        <w:t xml:space="preserve"> розробляються учнями індивідуально або в групах, на уроці або у</w:t>
      </w:r>
      <w:r w:rsidR="003D39F9">
        <w:t xml:space="preserve"> </w:t>
      </w:r>
      <w:r>
        <w:t xml:space="preserve">позаурочний час. Для захисту </w:t>
      </w:r>
      <w:proofErr w:type="spellStart"/>
      <w:r>
        <w:t>проєкту</w:t>
      </w:r>
      <w:proofErr w:type="spellEnd"/>
      <w:r>
        <w:t xml:space="preserve"> може бути виділено окремий урок або частину</w:t>
      </w:r>
      <w:r w:rsidR="003D39F9">
        <w:t xml:space="preserve"> </w:t>
      </w:r>
      <w:r>
        <w:t>відповідного</w:t>
      </w:r>
      <w:r w:rsidR="003D39F9">
        <w:t xml:space="preserve"> </w:t>
      </w:r>
      <w:r>
        <w:t>за</w:t>
      </w:r>
      <w:r w:rsidR="00854E04">
        <w:t xml:space="preserve"> </w:t>
      </w:r>
      <w:r>
        <w:t>змістом</w:t>
      </w:r>
      <w:r w:rsidR="003D39F9">
        <w:t xml:space="preserve"> </w:t>
      </w:r>
      <w:r>
        <w:t>уроку.</w:t>
      </w:r>
    </w:p>
    <w:p w:rsidR="00270AE6" w:rsidRDefault="003C0E03">
      <w:pPr>
        <w:pStyle w:val="a3"/>
        <w:ind w:left="2472" w:right="734" w:firstLine="619"/>
        <w:jc w:val="both"/>
      </w:pPr>
      <w:r>
        <w:t>Посиленню практичної спрямованості природничих знань і стимулюванню</w:t>
      </w:r>
      <w:r w:rsidR="003D39F9">
        <w:t xml:space="preserve"> </w:t>
      </w:r>
      <w:r>
        <w:t>інтересу</w:t>
      </w:r>
      <w:r w:rsidR="003D39F9">
        <w:t xml:space="preserve"> </w:t>
      </w:r>
      <w:r>
        <w:t>учнів</w:t>
      </w:r>
      <w:r w:rsidR="003D39F9">
        <w:t xml:space="preserve"> </w:t>
      </w:r>
      <w:r>
        <w:t>до</w:t>
      </w:r>
      <w:r w:rsidR="003D39F9">
        <w:t xml:space="preserve"> </w:t>
      </w:r>
      <w:r>
        <w:t>пізнання</w:t>
      </w:r>
      <w:r w:rsidR="003D39F9">
        <w:t xml:space="preserve"> </w:t>
      </w:r>
      <w:r>
        <w:t>природи</w:t>
      </w:r>
      <w:r w:rsidR="003D39F9">
        <w:t xml:space="preserve"> </w:t>
      </w:r>
      <w:r>
        <w:t>сприятиме</w:t>
      </w:r>
      <w:r w:rsidR="003D39F9">
        <w:t xml:space="preserve"> </w:t>
      </w:r>
      <w:r>
        <w:t>проведення</w:t>
      </w:r>
      <w:r w:rsidR="003D39F9">
        <w:t xml:space="preserve"> </w:t>
      </w:r>
      <w:r>
        <w:rPr>
          <w:b/>
          <w:sz w:val="20"/>
        </w:rPr>
        <w:t>тематичних</w:t>
      </w:r>
      <w:r w:rsidR="003D39F9">
        <w:rPr>
          <w:b/>
          <w:sz w:val="20"/>
        </w:rPr>
        <w:t xml:space="preserve"> </w:t>
      </w:r>
      <w:r>
        <w:rPr>
          <w:b/>
          <w:sz w:val="20"/>
        </w:rPr>
        <w:t>навчальних</w:t>
      </w:r>
      <w:r w:rsidR="003D39F9">
        <w:rPr>
          <w:b/>
          <w:sz w:val="20"/>
        </w:rPr>
        <w:t xml:space="preserve"> </w:t>
      </w:r>
      <w:r>
        <w:rPr>
          <w:b/>
          <w:sz w:val="20"/>
        </w:rPr>
        <w:t>екскурсій</w:t>
      </w:r>
      <w:r>
        <w:t>. Зазначені у програмі об’єкти екскурсій є орієнтовними, учитель може</w:t>
      </w:r>
      <w:r w:rsidR="003D39F9">
        <w:t xml:space="preserve"> </w:t>
      </w:r>
      <w:r>
        <w:t>визначати</w:t>
      </w:r>
      <w:r w:rsidR="003D39F9">
        <w:t xml:space="preserve"> </w:t>
      </w:r>
      <w:r>
        <w:t>їх</w:t>
      </w:r>
      <w:r w:rsidR="003D39F9">
        <w:t xml:space="preserve">  </w:t>
      </w:r>
      <w:r>
        <w:t>на</w:t>
      </w:r>
      <w:r w:rsidR="003D39F9">
        <w:t xml:space="preserve"> </w:t>
      </w:r>
      <w:r>
        <w:t>свій</w:t>
      </w:r>
      <w:r w:rsidR="003D39F9">
        <w:t xml:space="preserve"> </w:t>
      </w:r>
      <w:r>
        <w:t>розсуд,</w:t>
      </w:r>
      <w:r w:rsidR="003D39F9">
        <w:t xml:space="preserve"> </w:t>
      </w:r>
      <w:r>
        <w:t>враховуючи</w:t>
      </w:r>
      <w:r w:rsidR="003D39F9">
        <w:t xml:space="preserve"> </w:t>
      </w:r>
      <w:r>
        <w:t>місцеві умови,можливості</w:t>
      </w:r>
      <w:r w:rsidR="003D39F9">
        <w:t xml:space="preserve"> </w:t>
      </w:r>
      <w:r>
        <w:t>й</w:t>
      </w:r>
      <w:r w:rsidR="003D39F9">
        <w:t xml:space="preserve"> </w:t>
      </w:r>
      <w:r>
        <w:t>обставини</w:t>
      </w:r>
    </w:p>
    <w:p w:rsidR="00270AE6" w:rsidRDefault="003C0E03">
      <w:pPr>
        <w:pStyle w:val="a3"/>
        <w:spacing w:before="3"/>
        <w:ind w:left="2472" w:right="734" w:firstLine="566"/>
        <w:jc w:val="both"/>
      </w:pPr>
      <w:r>
        <w:rPr>
          <w:b/>
          <w:spacing w:val="-1"/>
          <w:sz w:val="20"/>
        </w:rPr>
        <w:t>Дослідження</w:t>
      </w:r>
      <w:r w:rsidR="003D39F9">
        <w:rPr>
          <w:b/>
          <w:spacing w:val="-1"/>
          <w:sz w:val="20"/>
        </w:rPr>
        <w:t xml:space="preserve"> </w:t>
      </w:r>
      <w:r>
        <w:rPr>
          <w:b/>
          <w:spacing w:val="-1"/>
          <w:sz w:val="20"/>
        </w:rPr>
        <w:t>і</w:t>
      </w:r>
      <w:r w:rsidR="003D39F9">
        <w:rPr>
          <w:b/>
          <w:spacing w:val="-1"/>
          <w:sz w:val="20"/>
        </w:rPr>
        <w:t xml:space="preserve"> </w:t>
      </w:r>
      <w:r>
        <w:rPr>
          <w:b/>
          <w:spacing w:val="-1"/>
          <w:sz w:val="20"/>
        </w:rPr>
        <w:t>робота з</w:t>
      </w:r>
      <w:r w:rsidR="003D39F9">
        <w:rPr>
          <w:b/>
          <w:spacing w:val="-1"/>
          <w:sz w:val="20"/>
        </w:rPr>
        <w:t xml:space="preserve"> </w:t>
      </w:r>
      <w:r>
        <w:rPr>
          <w:b/>
          <w:spacing w:val="-1"/>
          <w:sz w:val="20"/>
        </w:rPr>
        <w:t>різними</w:t>
      </w:r>
      <w:r w:rsidR="003D39F9">
        <w:rPr>
          <w:b/>
          <w:spacing w:val="-1"/>
          <w:sz w:val="20"/>
        </w:rPr>
        <w:t xml:space="preserve"> </w:t>
      </w:r>
      <w:r>
        <w:rPr>
          <w:b/>
          <w:sz w:val="20"/>
        </w:rPr>
        <w:t>джерелами</w:t>
      </w:r>
      <w:r w:rsidR="003D39F9">
        <w:rPr>
          <w:b/>
          <w:sz w:val="20"/>
        </w:rPr>
        <w:t xml:space="preserve"> </w:t>
      </w:r>
      <w:r>
        <w:rPr>
          <w:b/>
          <w:sz w:val="20"/>
        </w:rPr>
        <w:t>інформації</w:t>
      </w:r>
      <w:r w:rsidR="003D39F9">
        <w:rPr>
          <w:b/>
          <w:sz w:val="20"/>
        </w:rPr>
        <w:t xml:space="preserve"> </w:t>
      </w:r>
      <w:r>
        <w:t>позиціонуються</w:t>
      </w:r>
      <w:r w:rsidR="003D39F9">
        <w:t xml:space="preserve"> </w:t>
      </w:r>
      <w:r>
        <w:t>у програмі як практична діяльність, спрямована на розширення уявлень учнів пронавколишній світ, отримання нових знань і досвіду, організацію навчальної взаємодії,розвиток особистісних якостей. Тому в програмі особливу увагу приділено видамнавчальної діяльності «Набуття досвіду і знань у процесі досліджень» (їх тематикуокреслюють практичні завдання у кожній темі) і «Набуття досвіду і знань у процесіроботиз інформацією».</w:t>
      </w:r>
    </w:p>
    <w:p w:rsidR="00270AE6" w:rsidRDefault="003C0E03">
      <w:pPr>
        <w:pStyle w:val="a3"/>
        <w:spacing w:before="1"/>
        <w:ind w:left="2472" w:right="734" w:firstLine="725"/>
        <w:jc w:val="both"/>
      </w:pPr>
      <w:r>
        <w:t>Програмою</w:t>
      </w:r>
      <w:r w:rsidR="003D39F9">
        <w:t xml:space="preserve"> </w:t>
      </w:r>
      <w:r>
        <w:t>передбачено</w:t>
      </w:r>
      <w:r w:rsidR="003D39F9">
        <w:t xml:space="preserve"> </w:t>
      </w:r>
      <w:r>
        <w:t>розвиток</w:t>
      </w:r>
      <w:r w:rsidR="003D39F9">
        <w:t xml:space="preserve"> </w:t>
      </w:r>
      <w:r>
        <w:t>рефлексивних</w:t>
      </w:r>
      <w:r w:rsidR="003D39F9">
        <w:t xml:space="preserve"> </w:t>
      </w:r>
      <w:r>
        <w:t>умінь</w:t>
      </w:r>
      <w:r w:rsidR="003D39F9">
        <w:t xml:space="preserve"> </w:t>
      </w:r>
      <w:r>
        <w:t>як</w:t>
      </w:r>
      <w:r w:rsidR="003D39F9">
        <w:t xml:space="preserve"> </w:t>
      </w:r>
      <w:r>
        <w:t>одного</w:t>
      </w:r>
      <w:r w:rsidR="003D39F9">
        <w:t xml:space="preserve"> </w:t>
      </w:r>
      <w:r>
        <w:t>з</w:t>
      </w:r>
      <w:r w:rsidR="003D39F9">
        <w:t xml:space="preserve"> </w:t>
      </w:r>
      <w:r>
        <w:t xml:space="preserve">результатів навчання. Тому до видів діяльності включено </w:t>
      </w:r>
      <w:r>
        <w:rPr>
          <w:b/>
          <w:sz w:val="20"/>
        </w:rPr>
        <w:t>оцінювання результатів</w:t>
      </w:r>
      <w:r w:rsidR="003D39F9">
        <w:rPr>
          <w:b/>
          <w:sz w:val="20"/>
        </w:rPr>
        <w:t xml:space="preserve"> </w:t>
      </w:r>
      <w:r>
        <w:rPr>
          <w:b/>
          <w:sz w:val="20"/>
        </w:rPr>
        <w:t>індивідуальної/групової роботи, підведення її підсумків</w:t>
      </w:r>
      <w:r>
        <w:rPr>
          <w:sz w:val="20"/>
        </w:rPr>
        <w:t>. Ц</w:t>
      </w:r>
      <w:r>
        <w:t>е необхідна умова</w:t>
      </w:r>
      <w:r w:rsidR="006E3C75">
        <w:t xml:space="preserve"> </w:t>
      </w:r>
      <w:r>
        <w:t>для того, щоб учень розумів, як була організована його діяльність, конструював її</w:t>
      </w:r>
      <w:r w:rsidR="006E3C75">
        <w:t xml:space="preserve"> </w:t>
      </w:r>
      <w:r>
        <w:t>відповідно до своїх цілей, досвіду і цінностей, усвідомлював способи її проведення,мігоцінитисвійпоступ унавчанні.</w: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6"/>
        <w:rPr>
          <w:sz w:val="25"/>
        </w:rPr>
      </w:pPr>
    </w:p>
    <w:p w:rsidR="00270AE6" w:rsidRDefault="003C0E03">
      <w:pPr>
        <w:spacing w:before="61"/>
        <w:ind w:left="2213" w:right="376" w:firstLine="139"/>
        <w:jc w:val="both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t>У програмі наведено рекомендовані види навчальної діяльності як методичні орієнтири,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що</w:t>
      </w:r>
      <w:r w:rsidR="006E3C75">
        <w:rPr>
          <w:rFonts w:ascii="Calibri" w:hAnsi="Calibri"/>
          <w:i/>
          <w:sz w:val="20"/>
        </w:rPr>
        <w:t xml:space="preserve"> не обмежує </w:t>
      </w:r>
      <w:r>
        <w:rPr>
          <w:rFonts w:ascii="Calibri" w:hAnsi="Calibri"/>
          <w:i/>
          <w:sz w:val="20"/>
        </w:rPr>
        <w:t>свободу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вчителя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у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трансформації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запропонованих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видів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навчальної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 xml:space="preserve">діяльності або виборі інших видів на власний розсуд. Це разом з орієнтовною тематикоюпрактичних завдань і навчальних </w:t>
      </w:r>
      <w:proofErr w:type="spellStart"/>
      <w:r>
        <w:rPr>
          <w:rFonts w:ascii="Calibri" w:hAnsi="Calibri"/>
          <w:i/>
          <w:sz w:val="20"/>
        </w:rPr>
        <w:t>проєктів</w:t>
      </w:r>
      <w:proofErr w:type="spellEnd"/>
      <w:r>
        <w:rPr>
          <w:rFonts w:ascii="Calibri" w:hAnsi="Calibri"/>
          <w:i/>
          <w:sz w:val="20"/>
        </w:rPr>
        <w:t xml:space="preserve"> дозволить закладам загальної середньої освіти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урахувати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свої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можливості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при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розробленні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освітньої</w:t>
      </w:r>
      <w:r w:rsidR="006E3C75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>програми.</w:t>
      </w:r>
    </w:p>
    <w:p w:rsidR="00270AE6" w:rsidRDefault="00270AE6">
      <w:pPr>
        <w:jc w:val="both"/>
        <w:rPr>
          <w:rFonts w:ascii="Calibri" w:hAnsi="Calibri"/>
          <w:sz w:val="20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EC3489">
      <w:pPr>
        <w:pStyle w:val="a3"/>
        <w:rPr>
          <w:rFonts w:ascii="Calibri"/>
          <w:i/>
          <w:sz w:val="20"/>
        </w:rPr>
      </w:pPr>
      <w:r w:rsidRPr="00EC3489">
        <w:lastRenderedPageBreak/>
        <w:pict>
          <v:group id="_x0000_s1281" style="position:absolute;margin-left:53.75pt;margin-top:58.55pt;width:505.55pt;height:740.45pt;z-index:-18724352;mso-position-horizontal-relative:page;mso-position-vertical-relative:page" coordorigin="1075,1171" coordsize="10111,14809">
            <v:shape id="_x0000_s1286" type="#_x0000_t75" style="position:absolute;left:1075;top:1171;width:10111;height:14809">
              <v:imagedata r:id="rId25" o:title=""/>
            </v:shape>
            <v:shape id="_x0000_s1285" type="#_x0000_t75" style="position:absolute;left:2595;top:1634;width:8280;height:10185">
              <v:imagedata r:id="rId26" o:title=""/>
            </v:shape>
            <v:shape id="_x0000_s1284" style="position:absolute;left:2595;top:1634;width:8280;height:10185" coordorigin="2595,1635" coordsize="8280,10185" path="m2595,3015r2,-76l2603,2864r10,-73l2627,2719r17,-71l2665,2579r25,-68l2718,2445r31,-64l2783,2318r38,-60l2861,2200r44,-56l2951,2090r48,-51l3050,1990r54,-46l3160,1901r58,-40l3278,1823r63,-34l3405,1758r66,-28l3539,1705r69,-21l3679,1667r72,-14l3825,1643r74,-6l3975,1635r5520,l9571,1637r74,6l9719,1653r72,14l9862,1684r69,21l9999,1730r66,28l10129,1789r63,34l10252,1861r58,40l10366,1944r54,46l10471,2039r48,51l10565,2144r44,56l10649,2258r38,60l10721,2381r31,64l10780,2511r25,68l10826,2648r17,71l10857,2791r10,73l10873,2939r2,76l10875,10440r-2,76l10867,10590r-10,74l10843,10736r-17,71l10805,10876r-25,68l10752,11010r-31,64l10687,11136r-38,61l10609,11255r-44,56l10519,11364r-48,52l10420,11464r-54,46l10310,11554r-58,40l10192,11631r-63,35l10065,11697r-66,28l9931,11749r-69,22l9791,11788r-72,14l9645,11812r-74,6l9495,11820r-5520,l3899,11818r-74,-6l3751,11802r-72,-14l3608,11771r-69,-22l3471,11725r-66,-28l3341,11666r-63,-35l3218,11594r-58,-40l3104,11510r-54,-46l2999,11416r-48,-52l2905,11311r-44,-56l2821,11197r-38,-61l2749,11074r-31,-64l2690,10944r-25,-68l2644,10807r-17,-71l2613,10664r-10,-74l2597,10516r-2,-76l2595,3015xe" filled="f" strokecolor="#41709c" strokeweight="1pt">
              <v:path arrowok="t"/>
            </v:shape>
            <v:shape id="_x0000_s1283" type="#_x0000_t75" style="position:absolute;left:2505;top:11969;width:8445;height:3436">
              <v:imagedata r:id="rId27" o:title=""/>
            </v:shape>
            <v:shape id="_x0000_s1282" style="position:absolute;left:2505;top:11969;width:8445;height:3436" coordorigin="2505,11970" coordsize="8445,3436" path="m2505,12542r5,-77l2525,12390r25,-70l2583,12253r41,-60l2673,12138r55,-49l2789,12048r66,-33l2925,11990r75,-15l3078,11970r7299,l10455,11975r75,15l10600,12015r66,33l10727,12089r55,49l10831,12193r41,60l10905,12320r25,70l10945,12465r5,77l10950,14832r-5,78l10930,14985r-25,70l10872,15121r-41,61l10782,15237r-55,49l10666,15327r-66,33l10530,15384r-75,16l10377,15405r-7299,l3000,15400r-75,-16l2855,15360r-66,-33l2728,15286r-55,-49l2624,15182r-41,-61l2550,15055r-25,-70l2510,14910r-5,-78l2505,12542xe" filled="f" strokecolor="#41709c" strokeweight="1pt">
              <v:path arrowok="t"/>
            </v:shape>
            <w10:wrap anchorx="page" anchory="page"/>
          </v:group>
        </w:pict>
      </w:r>
    </w:p>
    <w:p w:rsidR="00270AE6" w:rsidRDefault="00270AE6">
      <w:pPr>
        <w:pStyle w:val="a3"/>
        <w:rPr>
          <w:rFonts w:ascii="Calibri"/>
          <w:i/>
          <w:sz w:val="20"/>
        </w:rPr>
      </w:pPr>
    </w:p>
    <w:p w:rsidR="00270AE6" w:rsidRDefault="00270AE6">
      <w:pPr>
        <w:pStyle w:val="a3"/>
        <w:spacing w:before="12"/>
        <w:rPr>
          <w:rFonts w:ascii="Calibri"/>
          <w:i/>
          <w:sz w:val="28"/>
        </w:rPr>
      </w:pPr>
    </w:p>
    <w:p w:rsidR="00270AE6" w:rsidRDefault="003C0E03">
      <w:pPr>
        <w:pStyle w:val="4"/>
        <w:spacing w:before="102"/>
        <w:ind w:left="3245"/>
        <w:rPr>
          <w:b w:val="0"/>
          <w:sz w:val="18"/>
        </w:rPr>
      </w:pPr>
      <w:proofErr w:type="spellStart"/>
      <w:r>
        <w:rPr>
          <w:color w:val="6F2F9F"/>
        </w:rPr>
        <w:t>Програмасприяєформуваннюключовихкомпетентностей</w:t>
      </w:r>
      <w:proofErr w:type="spellEnd"/>
      <w:r>
        <w:rPr>
          <w:b w:val="0"/>
          <w:sz w:val="18"/>
        </w:rPr>
        <w:t>: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spacing w:before="156"/>
        <w:ind w:right="981"/>
        <w:rPr>
          <w:sz w:val="18"/>
        </w:rPr>
      </w:pPr>
      <w:r>
        <w:rPr>
          <w:rFonts w:ascii="Cambria" w:hAnsi="Cambria"/>
          <w:b/>
          <w:i/>
          <w:color w:val="6F2F9F"/>
          <w:sz w:val="18"/>
        </w:rPr>
        <w:t>природознавчої</w:t>
      </w:r>
      <w:r>
        <w:rPr>
          <w:sz w:val="18"/>
        </w:rPr>
        <w:t>-оволодіння</w:t>
      </w:r>
      <w:r w:rsidR="006E3C75">
        <w:rPr>
          <w:sz w:val="18"/>
        </w:rPr>
        <w:t xml:space="preserve"> </w:t>
      </w:r>
      <w:r>
        <w:rPr>
          <w:sz w:val="18"/>
        </w:rPr>
        <w:t>науковим</w:t>
      </w:r>
      <w:r w:rsidR="006E3C75">
        <w:rPr>
          <w:sz w:val="18"/>
        </w:rPr>
        <w:t xml:space="preserve"> </w:t>
      </w:r>
      <w:r>
        <w:rPr>
          <w:sz w:val="18"/>
        </w:rPr>
        <w:t>способом</w:t>
      </w:r>
      <w:r w:rsidR="006E3C75">
        <w:rPr>
          <w:sz w:val="18"/>
        </w:rPr>
        <w:t xml:space="preserve"> </w:t>
      </w:r>
      <w:r>
        <w:rPr>
          <w:sz w:val="18"/>
        </w:rPr>
        <w:t>пізнання</w:t>
      </w:r>
      <w:r w:rsidR="006E3C75">
        <w:rPr>
          <w:sz w:val="18"/>
        </w:rPr>
        <w:t xml:space="preserve"> </w:t>
      </w:r>
      <w:r>
        <w:rPr>
          <w:sz w:val="18"/>
        </w:rPr>
        <w:t>природи,</w:t>
      </w:r>
      <w:r w:rsidR="006E3C75">
        <w:rPr>
          <w:sz w:val="18"/>
        </w:rPr>
        <w:t xml:space="preserve"> </w:t>
      </w:r>
      <w:r>
        <w:rPr>
          <w:spacing w:val="-1"/>
          <w:sz w:val="18"/>
        </w:rPr>
        <w:t>застосування</w:t>
      </w:r>
      <w:r w:rsidR="006E3C75">
        <w:rPr>
          <w:spacing w:val="-1"/>
          <w:sz w:val="18"/>
        </w:rPr>
        <w:t xml:space="preserve"> </w:t>
      </w:r>
      <w:r>
        <w:rPr>
          <w:sz w:val="18"/>
        </w:rPr>
        <w:t>природничих</w:t>
      </w:r>
      <w:r w:rsidR="006E3C75">
        <w:rPr>
          <w:sz w:val="18"/>
        </w:rPr>
        <w:t xml:space="preserve"> </w:t>
      </w:r>
      <w:r>
        <w:rPr>
          <w:sz w:val="18"/>
        </w:rPr>
        <w:t>знань</w:t>
      </w:r>
      <w:r w:rsidR="006E3C75">
        <w:rPr>
          <w:sz w:val="18"/>
        </w:rPr>
        <w:t xml:space="preserve"> </w:t>
      </w:r>
      <w:r>
        <w:rPr>
          <w:sz w:val="18"/>
        </w:rPr>
        <w:t>для</w:t>
      </w:r>
      <w:r w:rsidR="006E3C75">
        <w:rPr>
          <w:sz w:val="18"/>
        </w:rPr>
        <w:t xml:space="preserve"> </w:t>
      </w:r>
      <w:r>
        <w:rPr>
          <w:sz w:val="18"/>
        </w:rPr>
        <w:t>пояснення</w:t>
      </w:r>
      <w:r w:rsidR="006E3C75">
        <w:rPr>
          <w:sz w:val="18"/>
        </w:rPr>
        <w:t xml:space="preserve"> </w:t>
      </w:r>
      <w:r>
        <w:rPr>
          <w:sz w:val="18"/>
        </w:rPr>
        <w:t>явищ</w:t>
      </w:r>
      <w:r w:rsidR="006E3C75">
        <w:rPr>
          <w:sz w:val="18"/>
        </w:rPr>
        <w:t xml:space="preserve"> </w:t>
      </w:r>
      <w:r>
        <w:rPr>
          <w:sz w:val="18"/>
        </w:rPr>
        <w:t>природи,</w:t>
      </w:r>
      <w:r w:rsidR="006E3C75">
        <w:rPr>
          <w:sz w:val="18"/>
        </w:rPr>
        <w:t xml:space="preserve"> </w:t>
      </w:r>
      <w:r>
        <w:rPr>
          <w:sz w:val="18"/>
        </w:rPr>
        <w:t>розуміння</w:t>
      </w:r>
      <w:r w:rsidR="006E3C75">
        <w:rPr>
          <w:sz w:val="18"/>
        </w:rPr>
        <w:t xml:space="preserve"> </w:t>
      </w:r>
      <w:r>
        <w:rPr>
          <w:sz w:val="18"/>
        </w:rPr>
        <w:t>змін,</w:t>
      </w:r>
      <w:r w:rsidR="006E3C75">
        <w:rPr>
          <w:sz w:val="18"/>
        </w:rPr>
        <w:t xml:space="preserve"> </w:t>
      </w:r>
      <w:r>
        <w:rPr>
          <w:sz w:val="18"/>
        </w:rPr>
        <w:t>зумовлених</w:t>
      </w:r>
      <w:r w:rsidR="006E3C75">
        <w:rPr>
          <w:sz w:val="18"/>
        </w:rPr>
        <w:t xml:space="preserve"> </w:t>
      </w:r>
      <w:r>
        <w:rPr>
          <w:sz w:val="18"/>
        </w:rPr>
        <w:t>людською</w:t>
      </w:r>
      <w:r w:rsidR="006E3C75">
        <w:rPr>
          <w:sz w:val="18"/>
        </w:rPr>
        <w:t xml:space="preserve"> </w:t>
      </w:r>
      <w:r>
        <w:rPr>
          <w:sz w:val="18"/>
        </w:rPr>
        <w:t>діяльністю;</w:t>
      </w:r>
      <w:r w:rsidR="006E3C75">
        <w:rPr>
          <w:sz w:val="18"/>
        </w:rPr>
        <w:t xml:space="preserve"> </w:t>
      </w:r>
      <w:r>
        <w:rPr>
          <w:sz w:val="18"/>
        </w:rPr>
        <w:t>відповідальність</w:t>
      </w:r>
      <w:r w:rsidR="006E3C75">
        <w:rPr>
          <w:sz w:val="18"/>
        </w:rPr>
        <w:t xml:space="preserve"> </w:t>
      </w:r>
      <w:r>
        <w:rPr>
          <w:sz w:val="18"/>
        </w:rPr>
        <w:t>за</w:t>
      </w:r>
      <w:r w:rsidR="006E3C75">
        <w:rPr>
          <w:sz w:val="18"/>
        </w:rPr>
        <w:t xml:space="preserve"> </w:t>
      </w:r>
      <w:r>
        <w:rPr>
          <w:sz w:val="18"/>
        </w:rPr>
        <w:t>наслідки</w:t>
      </w:r>
      <w:r w:rsidR="006E3C75">
        <w:rPr>
          <w:sz w:val="18"/>
        </w:rPr>
        <w:t xml:space="preserve"> </w:t>
      </w:r>
      <w:r>
        <w:rPr>
          <w:sz w:val="18"/>
        </w:rPr>
        <w:t>такої</w:t>
      </w:r>
      <w:r w:rsidR="006E3C75">
        <w:rPr>
          <w:sz w:val="18"/>
        </w:rPr>
        <w:t xml:space="preserve"> </w:t>
      </w:r>
      <w:r>
        <w:rPr>
          <w:sz w:val="18"/>
        </w:rPr>
        <w:t>діяльності;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rPr>
          <w:sz w:val="18"/>
        </w:rPr>
      </w:pPr>
      <w:r>
        <w:rPr>
          <w:rFonts w:ascii="Cambria" w:hAnsi="Cambria"/>
          <w:b/>
          <w:i/>
          <w:color w:val="6F2F9F"/>
          <w:sz w:val="18"/>
        </w:rPr>
        <w:t>вільне</w:t>
      </w:r>
      <w:r w:rsidR="006E3C75">
        <w:rPr>
          <w:rFonts w:ascii="Cambria" w:hAnsi="Cambria"/>
          <w:b/>
          <w:i/>
          <w:color w:val="6F2F9F"/>
          <w:sz w:val="18"/>
        </w:rPr>
        <w:t xml:space="preserve"> </w:t>
      </w:r>
      <w:r>
        <w:rPr>
          <w:rFonts w:ascii="Cambria" w:hAnsi="Cambria"/>
          <w:b/>
          <w:i/>
          <w:color w:val="6F2F9F"/>
          <w:sz w:val="18"/>
        </w:rPr>
        <w:t>володіння</w:t>
      </w:r>
      <w:r w:rsidR="006E3C75">
        <w:rPr>
          <w:rFonts w:ascii="Cambria" w:hAnsi="Cambria"/>
          <w:b/>
          <w:i/>
          <w:color w:val="6F2F9F"/>
          <w:sz w:val="18"/>
        </w:rPr>
        <w:t xml:space="preserve"> </w:t>
      </w:r>
      <w:r>
        <w:rPr>
          <w:rFonts w:ascii="Cambria" w:hAnsi="Cambria"/>
          <w:b/>
          <w:i/>
          <w:color w:val="6F2F9F"/>
          <w:sz w:val="18"/>
        </w:rPr>
        <w:t>державною</w:t>
      </w:r>
      <w:r w:rsidR="006E3C75">
        <w:rPr>
          <w:rFonts w:ascii="Cambria" w:hAnsi="Cambria"/>
          <w:b/>
          <w:i/>
          <w:color w:val="6F2F9F"/>
          <w:sz w:val="18"/>
        </w:rPr>
        <w:t xml:space="preserve"> </w:t>
      </w:r>
      <w:r>
        <w:rPr>
          <w:rFonts w:ascii="Cambria" w:hAnsi="Cambria"/>
          <w:b/>
          <w:i/>
          <w:color w:val="6F2F9F"/>
          <w:sz w:val="18"/>
        </w:rPr>
        <w:t>мовою</w:t>
      </w:r>
      <w:r>
        <w:rPr>
          <w:sz w:val="18"/>
        </w:rPr>
        <w:t>,</w:t>
      </w:r>
      <w:r w:rsidR="006E3C75">
        <w:rPr>
          <w:sz w:val="18"/>
        </w:rPr>
        <w:t xml:space="preserve"> </w:t>
      </w:r>
      <w:r>
        <w:rPr>
          <w:sz w:val="18"/>
        </w:rPr>
        <w:t>збагачення</w:t>
      </w:r>
      <w:r w:rsidR="006E3C75">
        <w:rPr>
          <w:sz w:val="18"/>
        </w:rPr>
        <w:t xml:space="preserve"> </w:t>
      </w:r>
      <w:r>
        <w:rPr>
          <w:sz w:val="18"/>
        </w:rPr>
        <w:t>її</w:t>
      </w:r>
      <w:r w:rsidR="006E3C75">
        <w:rPr>
          <w:sz w:val="18"/>
        </w:rPr>
        <w:t xml:space="preserve"> </w:t>
      </w:r>
      <w:r>
        <w:rPr>
          <w:sz w:val="18"/>
        </w:rPr>
        <w:t>науковою</w:t>
      </w:r>
      <w:r w:rsidR="006E3C75">
        <w:rPr>
          <w:sz w:val="18"/>
        </w:rPr>
        <w:t xml:space="preserve"> </w:t>
      </w:r>
      <w:r>
        <w:rPr>
          <w:sz w:val="18"/>
        </w:rPr>
        <w:t>термінологією;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spacing w:before="4" w:line="250" w:lineRule="exact"/>
        <w:rPr>
          <w:sz w:val="18"/>
        </w:rPr>
      </w:pPr>
      <w:r>
        <w:rPr>
          <w:rFonts w:ascii="Cambria" w:hAnsi="Cambria"/>
          <w:b/>
          <w:i/>
          <w:color w:val="6F2F9F"/>
          <w:sz w:val="18"/>
        </w:rPr>
        <w:t>математичної</w:t>
      </w:r>
      <w:r>
        <w:rPr>
          <w:sz w:val="18"/>
        </w:rPr>
        <w:t>,</w:t>
      </w:r>
      <w:r w:rsidR="006E3C75">
        <w:rPr>
          <w:sz w:val="18"/>
        </w:rPr>
        <w:t xml:space="preserve"> </w:t>
      </w:r>
      <w:r>
        <w:rPr>
          <w:sz w:val="18"/>
        </w:rPr>
        <w:t>у</w:t>
      </w:r>
      <w:r w:rsidR="006E3C75">
        <w:rPr>
          <w:sz w:val="18"/>
        </w:rPr>
        <w:t xml:space="preserve"> </w:t>
      </w:r>
      <w:r>
        <w:rPr>
          <w:sz w:val="18"/>
        </w:rPr>
        <w:t>процесі</w:t>
      </w:r>
      <w:r w:rsidR="006E3C75">
        <w:rPr>
          <w:sz w:val="18"/>
        </w:rPr>
        <w:t xml:space="preserve"> </w:t>
      </w:r>
      <w:r>
        <w:rPr>
          <w:sz w:val="18"/>
        </w:rPr>
        <w:t>вимірювань</w:t>
      </w:r>
      <w:r w:rsidR="006E3C75">
        <w:rPr>
          <w:sz w:val="18"/>
        </w:rPr>
        <w:t xml:space="preserve"> </w:t>
      </w:r>
      <w:r>
        <w:rPr>
          <w:sz w:val="18"/>
        </w:rPr>
        <w:t>та</w:t>
      </w:r>
      <w:r w:rsidR="006E3C75">
        <w:rPr>
          <w:sz w:val="18"/>
        </w:rPr>
        <w:t xml:space="preserve"> </w:t>
      </w:r>
      <w:r>
        <w:rPr>
          <w:sz w:val="18"/>
        </w:rPr>
        <w:t>розв’язуванні</w:t>
      </w:r>
      <w:r w:rsidR="006E3C75">
        <w:rPr>
          <w:sz w:val="18"/>
        </w:rPr>
        <w:t xml:space="preserve"> </w:t>
      </w:r>
      <w:r>
        <w:rPr>
          <w:sz w:val="18"/>
        </w:rPr>
        <w:t>практичних</w:t>
      </w:r>
      <w:r w:rsidR="006E3C75">
        <w:rPr>
          <w:sz w:val="18"/>
        </w:rPr>
        <w:t xml:space="preserve"> </w:t>
      </w:r>
      <w:r>
        <w:rPr>
          <w:sz w:val="18"/>
        </w:rPr>
        <w:t>завдань;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ind w:right="985"/>
        <w:rPr>
          <w:sz w:val="18"/>
        </w:rPr>
      </w:pPr>
      <w:proofErr w:type="spellStart"/>
      <w:r>
        <w:rPr>
          <w:rFonts w:ascii="Cambria" w:hAnsi="Cambria"/>
          <w:b/>
          <w:i/>
          <w:color w:val="6F2F9F"/>
          <w:sz w:val="18"/>
        </w:rPr>
        <w:t>інноваційності</w:t>
      </w:r>
      <w:proofErr w:type="spellEnd"/>
      <w:r>
        <w:rPr>
          <w:rFonts w:ascii="Microsoft Sans Serif" w:hAnsi="Microsoft Sans Serif"/>
          <w:sz w:val="18"/>
        </w:rPr>
        <w:t xml:space="preserve">, </w:t>
      </w:r>
      <w:r>
        <w:rPr>
          <w:sz w:val="18"/>
        </w:rPr>
        <w:t>а саме розуміння своїх здібностей і можливостей, мотивації</w:t>
      </w:r>
      <w:r w:rsidR="006E3C75">
        <w:rPr>
          <w:sz w:val="18"/>
        </w:rPr>
        <w:t xml:space="preserve"> </w:t>
      </w:r>
      <w:r>
        <w:rPr>
          <w:sz w:val="18"/>
        </w:rPr>
        <w:t>працювати</w:t>
      </w:r>
      <w:r w:rsidR="006E3C75">
        <w:rPr>
          <w:sz w:val="18"/>
        </w:rPr>
        <w:t xml:space="preserve"> </w:t>
      </w:r>
      <w:r>
        <w:rPr>
          <w:sz w:val="18"/>
        </w:rPr>
        <w:t>над</w:t>
      </w:r>
      <w:r w:rsidR="006E3C75">
        <w:rPr>
          <w:sz w:val="18"/>
        </w:rPr>
        <w:t xml:space="preserve"> </w:t>
      </w:r>
      <w:r>
        <w:rPr>
          <w:sz w:val="18"/>
        </w:rPr>
        <w:t>собою</w:t>
      </w:r>
      <w:r w:rsidR="006E3C75">
        <w:rPr>
          <w:sz w:val="18"/>
        </w:rPr>
        <w:t xml:space="preserve"> </w:t>
      </w:r>
      <w:r>
        <w:rPr>
          <w:sz w:val="18"/>
        </w:rPr>
        <w:t>і робити</w:t>
      </w:r>
      <w:r w:rsidR="006E3C75">
        <w:rPr>
          <w:sz w:val="18"/>
        </w:rPr>
        <w:t xml:space="preserve"> </w:t>
      </w:r>
      <w:r>
        <w:rPr>
          <w:sz w:val="18"/>
        </w:rPr>
        <w:t>світ</w:t>
      </w:r>
      <w:r w:rsidR="006E3C75">
        <w:rPr>
          <w:sz w:val="18"/>
        </w:rPr>
        <w:t xml:space="preserve"> </w:t>
      </w:r>
      <w:r>
        <w:rPr>
          <w:sz w:val="18"/>
        </w:rPr>
        <w:t>кращим;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ind w:right="978"/>
        <w:rPr>
          <w:sz w:val="18"/>
        </w:rPr>
      </w:pPr>
      <w:r>
        <w:rPr>
          <w:rFonts w:ascii="Cambria" w:hAnsi="Cambria"/>
          <w:b/>
          <w:i/>
          <w:color w:val="6F2F9F"/>
          <w:sz w:val="18"/>
        </w:rPr>
        <w:t>екологічної</w:t>
      </w:r>
      <w:r>
        <w:rPr>
          <w:rFonts w:ascii="Microsoft Sans Serif" w:hAnsi="Microsoft Sans Serif"/>
          <w:sz w:val="18"/>
        </w:rPr>
        <w:t xml:space="preserve">, </w:t>
      </w:r>
      <w:r>
        <w:rPr>
          <w:sz w:val="18"/>
        </w:rPr>
        <w:t>а саме здобуття навичок дотримання правил поведінки у природі,ощадливого використання природних ресурсів, розуміння відповідальності засвої вчинки;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ind w:right="974"/>
        <w:rPr>
          <w:sz w:val="18"/>
        </w:rPr>
      </w:pPr>
      <w:r>
        <w:rPr>
          <w:rFonts w:ascii="Cambria" w:hAnsi="Cambria"/>
          <w:b/>
          <w:i/>
          <w:color w:val="6F2F9F"/>
          <w:spacing w:val="-1"/>
          <w:sz w:val="18"/>
        </w:rPr>
        <w:t>інформаційно</w:t>
      </w:r>
      <w:r>
        <w:rPr>
          <w:rFonts w:ascii="Arial" w:hAnsi="Arial"/>
          <w:b/>
          <w:i/>
          <w:color w:val="6F2F9F"/>
          <w:spacing w:val="-1"/>
          <w:sz w:val="19"/>
        </w:rPr>
        <w:t>-</w:t>
      </w:r>
      <w:r>
        <w:rPr>
          <w:rFonts w:ascii="Cambria" w:hAnsi="Cambria"/>
          <w:b/>
          <w:i/>
          <w:color w:val="6F2F9F"/>
          <w:spacing w:val="-1"/>
          <w:sz w:val="18"/>
        </w:rPr>
        <w:t>комунікаційної</w:t>
      </w:r>
      <w:r>
        <w:rPr>
          <w:spacing w:val="-1"/>
          <w:sz w:val="18"/>
        </w:rPr>
        <w:t>,</w:t>
      </w:r>
      <w:r w:rsidR="006E3C75">
        <w:rPr>
          <w:spacing w:val="-1"/>
          <w:sz w:val="18"/>
        </w:rPr>
        <w:t xml:space="preserve"> </w:t>
      </w:r>
      <w:r>
        <w:rPr>
          <w:sz w:val="18"/>
        </w:rPr>
        <w:t>що</w:t>
      </w:r>
      <w:r w:rsidR="006E3C75">
        <w:rPr>
          <w:sz w:val="18"/>
        </w:rPr>
        <w:t xml:space="preserve"> </w:t>
      </w:r>
      <w:r>
        <w:rPr>
          <w:sz w:val="18"/>
        </w:rPr>
        <w:t>виявляється</w:t>
      </w:r>
      <w:r w:rsidR="006E3C75">
        <w:rPr>
          <w:sz w:val="18"/>
        </w:rPr>
        <w:t xml:space="preserve"> </w:t>
      </w:r>
      <w:r>
        <w:rPr>
          <w:sz w:val="18"/>
        </w:rPr>
        <w:t>в</w:t>
      </w:r>
      <w:r w:rsidR="006E3C75">
        <w:rPr>
          <w:sz w:val="18"/>
        </w:rPr>
        <w:t xml:space="preserve"> </w:t>
      </w:r>
      <w:r>
        <w:rPr>
          <w:sz w:val="18"/>
        </w:rPr>
        <w:t>застосовуванні</w:t>
      </w:r>
      <w:r w:rsidR="006E3C75">
        <w:rPr>
          <w:sz w:val="18"/>
        </w:rPr>
        <w:t xml:space="preserve"> </w:t>
      </w:r>
      <w:r>
        <w:rPr>
          <w:sz w:val="18"/>
        </w:rPr>
        <w:t>інформаційно-комунікаційних засобів у навчанні та життєвих ситуаціях, умінні планувати та</w:t>
      </w:r>
      <w:r w:rsidR="006E3C75">
        <w:rPr>
          <w:sz w:val="18"/>
        </w:rPr>
        <w:t xml:space="preserve"> </w:t>
      </w:r>
      <w:r>
        <w:rPr>
          <w:sz w:val="18"/>
        </w:rPr>
        <w:t>здійснювати</w:t>
      </w:r>
      <w:r w:rsidR="006E3C75">
        <w:rPr>
          <w:sz w:val="18"/>
        </w:rPr>
        <w:t xml:space="preserve"> </w:t>
      </w:r>
      <w:r>
        <w:rPr>
          <w:sz w:val="18"/>
        </w:rPr>
        <w:t>інформаційний</w:t>
      </w:r>
      <w:r w:rsidR="006E3C75">
        <w:rPr>
          <w:sz w:val="18"/>
        </w:rPr>
        <w:t xml:space="preserve"> </w:t>
      </w:r>
      <w:r>
        <w:rPr>
          <w:sz w:val="18"/>
        </w:rPr>
        <w:t>пошук</w:t>
      </w:r>
      <w:r w:rsidR="006E3C75">
        <w:rPr>
          <w:sz w:val="18"/>
        </w:rPr>
        <w:t xml:space="preserve"> </w:t>
      </w:r>
      <w:r>
        <w:rPr>
          <w:sz w:val="18"/>
        </w:rPr>
        <w:t>в</w:t>
      </w:r>
      <w:r w:rsidR="006E3C75">
        <w:rPr>
          <w:sz w:val="18"/>
        </w:rPr>
        <w:t xml:space="preserve"> </w:t>
      </w:r>
      <w:r>
        <w:rPr>
          <w:sz w:val="18"/>
        </w:rPr>
        <w:t>енциклопедіях,</w:t>
      </w:r>
      <w:r w:rsidR="006E3C75">
        <w:rPr>
          <w:sz w:val="18"/>
        </w:rPr>
        <w:t xml:space="preserve"> </w:t>
      </w:r>
      <w:r>
        <w:rPr>
          <w:sz w:val="18"/>
        </w:rPr>
        <w:t>науково-популярних</w:t>
      </w:r>
      <w:r w:rsidR="006E3C75">
        <w:rPr>
          <w:sz w:val="18"/>
        </w:rPr>
        <w:t xml:space="preserve"> </w:t>
      </w:r>
      <w:r>
        <w:rPr>
          <w:sz w:val="18"/>
        </w:rPr>
        <w:t xml:space="preserve">виданнях, </w:t>
      </w:r>
      <w:proofErr w:type="spellStart"/>
      <w:r>
        <w:rPr>
          <w:sz w:val="18"/>
        </w:rPr>
        <w:t>інтернеті</w:t>
      </w:r>
      <w:proofErr w:type="spellEnd"/>
      <w:r>
        <w:rPr>
          <w:sz w:val="18"/>
        </w:rPr>
        <w:t>, під час екскурсій, обробляти інформацію, перетворювати</w:t>
      </w:r>
      <w:r w:rsidR="006E3C75">
        <w:rPr>
          <w:sz w:val="18"/>
        </w:rPr>
        <w:t xml:space="preserve"> </w:t>
      </w:r>
      <w:r>
        <w:rPr>
          <w:sz w:val="18"/>
        </w:rPr>
        <w:t>її,</w:t>
      </w:r>
      <w:r w:rsidR="006E3C75">
        <w:rPr>
          <w:sz w:val="18"/>
        </w:rPr>
        <w:t xml:space="preserve"> </w:t>
      </w:r>
      <w:r>
        <w:rPr>
          <w:sz w:val="18"/>
        </w:rPr>
        <w:t>аналізувати</w:t>
      </w:r>
      <w:r w:rsidR="006E3C75">
        <w:rPr>
          <w:sz w:val="18"/>
        </w:rPr>
        <w:t xml:space="preserve"> </w:t>
      </w:r>
      <w:r>
        <w:rPr>
          <w:sz w:val="18"/>
        </w:rPr>
        <w:t>й</w:t>
      </w:r>
      <w:r w:rsidR="006E3C75">
        <w:rPr>
          <w:sz w:val="18"/>
        </w:rPr>
        <w:t xml:space="preserve"> </w:t>
      </w:r>
      <w:r>
        <w:rPr>
          <w:sz w:val="18"/>
        </w:rPr>
        <w:t>робити</w:t>
      </w:r>
      <w:r w:rsidR="006E3C75">
        <w:rPr>
          <w:sz w:val="18"/>
        </w:rPr>
        <w:t xml:space="preserve"> </w:t>
      </w:r>
      <w:r>
        <w:rPr>
          <w:sz w:val="18"/>
        </w:rPr>
        <w:t>висновки;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ind w:right="977"/>
        <w:rPr>
          <w:sz w:val="18"/>
        </w:rPr>
      </w:pPr>
      <w:r>
        <w:rPr>
          <w:rFonts w:ascii="Cambria" w:hAnsi="Cambria"/>
          <w:b/>
          <w:i/>
          <w:color w:val="6F2F9F"/>
          <w:sz w:val="18"/>
        </w:rPr>
        <w:t>навчання впродовж жи</w:t>
      </w:r>
      <w:r w:rsidR="006E3C75">
        <w:rPr>
          <w:rFonts w:ascii="Cambria" w:hAnsi="Cambria"/>
          <w:b/>
          <w:i/>
          <w:color w:val="6F2F9F"/>
          <w:sz w:val="18"/>
        </w:rPr>
        <w:t>т</w:t>
      </w:r>
      <w:r>
        <w:rPr>
          <w:rFonts w:ascii="Cambria" w:hAnsi="Cambria"/>
          <w:b/>
          <w:i/>
          <w:color w:val="6F2F9F"/>
          <w:sz w:val="18"/>
        </w:rPr>
        <w:t>тя</w:t>
      </w:r>
      <w:r>
        <w:rPr>
          <w:sz w:val="18"/>
        </w:rPr>
        <w:t>, що реалізується через бажання вдосконалювати</w:t>
      </w:r>
      <w:r w:rsidR="006E3C75">
        <w:rPr>
          <w:sz w:val="18"/>
        </w:rPr>
        <w:t xml:space="preserve"> </w:t>
      </w:r>
      <w:r>
        <w:rPr>
          <w:sz w:val="18"/>
        </w:rPr>
        <w:t>свої</w:t>
      </w:r>
      <w:r w:rsidR="006E3C75">
        <w:rPr>
          <w:sz w:val="18"/>
        </w:rPr>
        <w:t xml:space="preserve"> </w:t>
      </w:r>
      <w:r>
        <w:rPr>
          <w:sz w:val="18"/>
        </w:rPr>
        <w:t>здібності</w:t>
      </w:r>
      <w:r w:rsidR="006E3C75">
        <w:rPr>
          <w:sz w:val="18"/>
        </w:rPr>
        <w:t xml:space="preserve"> </w:t>
      </w:r>
      <w:r>
        <w:rPr>
          <w:sz w:val="18"/>
        </w:rPr>
        <w:t>та</w:t>
      </w:r>
      <w:r w:rsidR="006E3C75">
        <w:rPr>
          <w:sz w:val="18"/>
        </w:rPr>
        <w:t xml:space="preserve"> </w:t>
      </w:r>
      <w:r>
        <w:rPr>
          <w:sz w:val="18"/>
        </w:rPr>
        <w:t>поповнювати</w:t>
      </w:r>
      <w:r w:rsidR="006E3C75">
        <w:rPr>
          <w:sz w:val="18"/>
        </w:rPr>
        <w:t xml:space="preserve"> </w:t>
      </w:r>
      <w:r>
        <w:rPr>
          <w:sz w:val="18"/>
        </w:rPr>
        <w:t>знання,</w:t>
      </w:r>
      <w:r w:rsidR="006E3C75">
        <w:rPr>
          <w:sz w:val="18"/>
        </w:rPr>
        <w:t xml:space="preserve"> </w:t>
      </w:r>
      <w:r>
        <w:rPr>
          <w:sz w:val="18"/>
        </w:rPr>
        <w:t>формувати</w:t>
      </w:r>
      <w:r w:rsidR="006E3C75">
        <w:rPr>
          <w:sz w:val="18"/>
        </w:rPr>
        <w:t xml:space="preserve"> </w:t>
      </w:r>
      <w:r>
        <w:rPr>
          <w:sz w:val="18"/>
        </w:rPr>
        <w:t>розуміння</w:t>
      </w:r>
      <w:r w:rsidR="006E3C75">
        <w:rPr>
          <w:sz w:val="18"/>
        </w:rPr>
        <w:t xml:space="preserve"> </w:t>
      </w:r>
      <w:r>
        <w:rPr>
          <w:sz w:val="18"/>
        </w:rPr>
        <w:t>необхідності</w:t>
      </w:r>
      <w:r w:rsidR="006E3C75">
        <w:rPr>
          <w:sz w:val="18"/>
        </w:rPr>
        <w:t xml:space="preserve"> </w:t>
      </w:r>
      <w:r>
        <w:rPr>
          <w:sz w:val="18"/>
        </w:rPr>
        <w:t>ключових</w:t>
      </w:r>
      <w:r w:rsidR="006E3C75">
        <w:rPr>
          <w:sz w:val="18"/>
        </w:rPr>
        <w:t xml:space="preserve"> </w:t>
      </w:r>
      <w:proofErr w:type="spellStart"/>
      <w:r>
        <w:rPr>
          <w:sz w:val="18"/>
        </w:rPr>
        <w:t>компетентностей</w:t>
      </w:r>
      <w:proofErr w:type="spellEnd"/>
      <w:r w:rsidR="006E3C75">
        <w:rPr>
          <w:sz w:val="18"/>
        </w:rPr>
        <w:t xml:space="preserve"> </w:t>
      </w:r>
      <w:r>
        <w:rPr>
          <w:sz w:val="18"/>
        </w:rPr>
        <w:t>для</w:t>
      </w:r>
      <w:r w:rsidR="006E3C75">
        <w:rPr>
          <w:sz w:val="18"/>
        </w:rPr>
        <w:t xml:space="preserve"> </w:t>
      </w:r>
      <w:r>
        <w:rPr>
          <w:sz w:val="18"/>
        </w:rPr>
        <w:t>вибору</w:t>
      </w:r>
      <w:r w:rsidR="006E3C75">
        <w:rPr>
          <w:sz w:val="18"/>
        </w:rPr>
        <w:t xml:space="preserve"> </w:t>
      </w:r>
      <w:r>
        <w:rPr>
          <w:sz w:val="18"/>
        </w:rPr>
        <w:t>професії</w:t>
      </w:r>
      <w:r w:rsidR="006E3C75">
        <w:rPr>
          <w:sz w:val="18"/>
        </w:rPr>
        <w:t xml:space="preserve"> </w:t>
      </w:r>
      <w:r>
        <w:rPr>
          <w:sz w:val="18"/>
        </w:rPr>
        <w:t>та</w:t>
      </w:r>
      <w:r w:rsidR="006E3C75">
        <w:rPr>
          <w:sz w:val="18"/>
        </w:rPr>
        <w:t xml:space="preserve"> </w:t>
      </w:r>
      <w:r>
        <w:rPr>
          <w:sz w:val="18"/>
        </w:rPr>
        <w:t>досягнення</w:t>
      </w:r>
      <w:r w:rsidR="006E3C75">
        <w:rPr>
          <w:sz w:val="18"/>
        </w:rPr>
        <w:t xml:space="preserve"> </w:t>
      </w:r>
      <w:proofErr w:type="spellStart"/>
      <w:r>
        <w:rPr>
          <w:sz w:val="18"/>
        </w:rPr>
        <w:t>успіхув</w:t>
      </w:r>
      <w:proofErr w:type="spellEnd"/>
      <w:r w:rsidR="006E3C75">
        <w:rPr>
          <w:sz w:val="18"/>
        </w:rPr>
        <w:t xml:space="preserve"> </w:t>
      </w:r>
      <w:r>
        <w:rPr>
          <w:sz w:val="18"/>
        </w:rPr>
        <w:t>житті;</w:t>
      </w:r>
      <w:r w:rsidR="006E3C75">
        <w:rPr>
          <w:sz w:val="18"/>
        </w:rPr>
        <w:t xml:space="preserve"> </w:t>
      </w:r>
      <w:r>
        <w:rPr>
          <w:sz w:val="18"/>
        </w:rPr>
        <w:t>розвивати</w:t>
      </w:r>
      <w:r w:rsidR="006E3C75">
        <w:rPr>
          <w:sz w:val="18"/>
        </w:rPr>
        <w:t xml:space="preserve"> </w:t>
      </w:r>
      <w:r>
        <w:rPr>
          <w:sz w:val="18"/>
        </w:rPr>
        <w:t>особистісний</w:t>
      </w:r>
      <w:r w:rsidR="006E3C75">
        <w:rPr>
          <w:sz w:val="18"/>
        </w:rPr>
        <w:t xml:space="preserve"> </w:t>
      </w:r>
      <w:r>
        <w:rPr>
          <w:sz w:val="18"/>
        </w:rPr>
        <w:t>потенціалу</w:t>
      </w:r>
      <w:r w:rsidR="006E3C75">
        <w:rPr>
          <w:sz w:val="18"/>
        </w:rPr>
        <w:t xml:space="preserve"> </w:t>
      </w:r>
      <w:r>
        <w:rPr>
          <w:sz w:val="18"/>
        </w:rPr>
        <w:t>процес</w:t>
      </w:r>
      <w:r w:rsidR="006E3C75">
        <w:rPr>
          <w:sz w:val="18"/>
        </w:rPr>
        <w:t xml:space="preserve"> </w:t>
      </w:r>
      <w:r>
        <w:rPr>
          <w:sz w:val="18"/>
        </w:rPr>
        <w:t>і</w:t>
      </w:r>
      <w:r w:rsidR="006E3C75">
        <w:rPr>
          <w:sz w:val="18"/>
        </w:rPr>
        <w:t xml:space="preserve"> </w:t>
      </w:r>
      <w:r>
        <w:rPr>
          <w:sz w:val="18"/>
        </w:rPr>
        <w:t>дослідницької</w:t>
      </w:r>
      <w:r w:rsidR="006E3C75">
        <w:rPr>
          <w:sz w:val="18"/>
        </w:rPr>
        <w:t xml:space="preserve"> </w:t>
      </w:r>
      <w:r>
        <w:rPr>
          <w:sz w:val="18"/>
        </w:rPr>
        <w:t>та</w:t>
      </w:r>
      <w:r w:rsidR="006E3C75">
        <w:rPr>
          <w:sz w:val="18"/>
        </w:rPr>
        <w:t xml:space="preserve"> </w:t>
      </w:r>
      <w:r>
        <w:rPr>
          <w:sz w:val="18"/>
        </w:rPr>
        <w:t>творчої</w:t>
      </w:r>
      <w:r w:rsidR="006E3C75">
        <w:rPr>
          <w:sz w:val="18"/>
        </w:rPr>
        <w:t xml:space="preserve"> </w:t>
      </w:r>
      <w:r>
        <w:rPr>
          <w:sz w:val="18"/>
        </w:rPr>
        <w:t>діяльності;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spacing w:before="1"/>
        <w:ind w:right="976"/>
        <w:rPr>
          <w:sz w:val="18"/>
        </w:rPr>
      </w:pPr>
      <w:r>
        <w:rPr>
          <w:rFonts w:ascii="Cambria" w:hAnsi="Cambria"/>
          <w:b/>
          <w:i/>
          <w:color w:val="6F2F9F"/>
          <w:sz w:val="18"/>
        </w:rPr>
        <w:t>громадянської</w:t>
      </w:r>
      <w:r w:rsidR="006E3C75">
        <w:rPr>
          <w:rFonts w:ascii="Cambria" w:hAnsi="Cambria"/>
          <w:b/>
          <w:i/>
          <w:color w:val="6F2F9F"/>
          <w:sz w:val="18"/>
        </w:rPr>
        <w:t xml:space="preserve"> </w:t>
      </w:r>
      <w:r>
        <w:rPr>
          <w:rFonts w:ascii="Cambria" w:hAnsi="Cambria"/>
          <w:b/>
          <w:i/>
          <w:color w:val="6F2F9F"/>
          <w:sz w:val="18"/>
        </w:rPr>
        <w:t>та</w:t>
      </w:r>
      <w:r w:rsidR="006E3C75">
        <w:rPr>
          <w:rFonts w:ascii="Cambria" w:hAnsi="Cambria"/>
          <w:b/>
          <w:i/>
          <w:color w:val="6F2F9F"/>
          <w:sz w:val="18"/>
        </w:rPr>
        <w:t xml:space="preserve"> </w:t>
      </w:r>
      <w:r>
        <w:rPr>
          <w:rFonts w:ascii="Cambria" w:hAnsi="Cambria"/>
          <w:b/>
          <w:i/>
          <w:color w:val="6F2F9F"/>
          <w:sz w:val="18"/>
        </w:rPr>
        <w:t>соціальної</w:t>
      </w:r>
      <w:r>
        <w:rPr>
          <w:sz w:val="18"/>
        </w:rPr>
        <w:t>,</w:t>
      </w:r>
      <w:r w:rsidR="006E3C75">
        <w:rPr>
          <w:sz w:val="18"/>
        </w:rPr>
        <w:t xml:space="preserve"> </w:t>
      </w:r>
      <w:r>
        <w:rPr>
          <w:sz w:val="18"/>
        </w:rPr>
        <w:t>що</w:t>
      </w:r>
      <w:r w:rsidR="006E3C75">
        <w:rPr>
          <w:sz w:val="18"/>
        </w:rPr>
        <w:t xml:space="preserve"> </w:t>
      </w:r>
      <w:r>
        <w:rPr>
          <w:sz w:val="18"/>
        </w:rPr>
        <w:t>виявляються</w:t>
      </w:r>
      <w:r w:rsidR="006E3C75">
        <w:rPr>
          <w:sz w:val="18"/>
        </w:rPr>
        <w:t xml:space="preserve"> </w:t>
      </w:r>
      <w:r>
        <w:rPr>
          <w:sz w:val="18"/>
        </w:rPr>
        <w:t>в</w:t>
      </w:r>
      <w:r w:rsidR="006E3C75">
        <w:rPr>
          <w:sz w:val="18"/>
        </w:rPr>
        <w:t xml:space="preserve"> </w:t>
      </w:r>
      <w:r>
        <w:rPr>
          <w:sz w:val="18"/>
        </w:rPr>
        <w:t>умінні</w:t>
      </w:r>
      <w:r w:rsidR="006E3C75">
        <w:rPr>
          <w:sz w:val="18"/>
        </w:rPr>
        <w:t xml:space="preserve"> </w:t>
      </w:r>
      <w:r>
        <w:rPr>
          <w:sz w:val="18"/>
        </w:rPr>
        <w:t>конструктивно</w:t>
      </w:r>
      <w:r w:rsidR="006E3C75">
        <w:rPr>
          <w:sz w:val="18"/>
        </w:rPr>
        <w:t xml:space="preserve"> </w:t>
      </w:r>
      <w:r>
        <w:rPr>
          <w:sz w:val="18"/>
        </w:rPr>
        <w:t>співпрацювати під час спостережень, досліджень, групових і парних форм</w:t>
      </w:r>
      <w:r w:rsidR="006E3C75">
        <w:rPr>
          <w:sz w:val="18"/>
        </w:rPr>
        <w:t xml:space="preserve"> </w:t>
      </w:r>
      <w:r>
        <w:rPr>
          <w:sz w:val="18"/>
        </w:rPr>
        <w:t>роботи;</w:t>
      </w:r>
      <w:r w:rsidR="006E3C75">
        <w:rPr>
          <w:sz w:val="18"/>
        </w:rPr>
        <w:t xml:space="preserve"> </w:t>
      </w:r>
      <w:r>
        <w:rPr>
          <w:sz w:val="18"/>
        </w:rPr>
        <w:t>дбайливому</w:t>
      </w:r>
      <w:r w:rsidR="006E3C75">
        <w:rPr>
          <w:sz w:val="18"/>
        </w:rPr>
        <w:t xml:space="preserve"> </w:t>
      </w:r>
      <w:r>
        <w:rPr>
          <w:sz w:val="18"/>
        </w:rPr>
        <w:t>ставленні</w:t>
      </w:r>
      <w:r w:rsidR="006E3C75">
        <w:rPr>
          <w:sz w:val="18"/>
        </w:rPr>
        <w:t xml:space="preserve"> </w:t>
      </w:r>
      <w:r>
        <w:rPr>
          <w:sz w:val="18"/>
        </w:rPr>
        <w:t>до</w:t>
      </w:r>
      <w:r w:rsidR="006E3C75">
        <w:rPr>
          <w:sz w:val="18"/>
        </w:rPr>
        <w:t xml:space="preserve"> </w:t>
      </w:r>
      <w:r>
        <w:rPr>
          <w:sz w:val="18"/>
        </w:rPr>
        <w:t>особистого,</w:t>
      </w:r>
      <w:r w:rsidR="006E3C75">
        <w:rPr>
          <w:sz w:val="18"/>
        </w:rPr>
        <w:t xml:space="preserve"> </w:t>
      </w:r>
      <w:r>
        <w:rPr>
          <w:sz w:val="18"/>
        </w:rPr>
        <w:t>соціального</w:t>
      </w:r>
      <w:r w:rsidR="006E3C75">
        <w:rPr>
          <w:sz w:val="18"/>
        </w:rPr>
        <w:t xml:space="preserve"> </w:t>
      </w:r>
      <w:r>
        <w:rPr>
          <w:sz w:val="18"/>
        </w:rPr>
        <w:t>здоров’я,</w:t>
      </w:r>
      <w:r w:rsidR="006E3C75">
        <w:rPr>
          <w:sz w:val="18"/>
        </w:rPr>
        <w:t xml:space="preserve"> </w:t>
      </w:r>
      <w:r>
        <w:rPr>
          <w:sz w:val="18"/>
        </w:rPr>
        <w:t>дотриманні</w:t>
      </w:r>
      <w:r w:rsidR="006E3C75">
        <w:rPr>
          <w:sz w:val="18"/>
        </w:rPr>
        <w:t xml:space="preserve"> </w:t>
      </w:r>
      <w:r>
        <w:rPr>
          <w:sz w:val="18"/>
        </w:rPr>
        <w:t>здорового</w:t>
      </w:r>
      <w:r w:rsidR="006E3C75">
        <w:rPr>
          <w:sz w:val="18"/>
        </w:rPr>
        <w:t xml:space="preserve"> </w:t>
      </w:r>
      <w:r>
        <w:rPr>
          <w:sz w:val="18"/>
        </w:rPr>
        <w:t>способу</w:t>
      </w:r>
      <w:r w:rsidR="006E3C75">
        <w:rPr>
          <w:sz w:val="18"/>
        </w:rPr>
        <w:t xml:space="preserve"> </w:t>
      </w:r>
      <w:r>
        <w:rPr>
          <w:sz w:val="18"/>
        </w:rPr>
        <w:t>життя;</w:t>
      </w:r>
      <w:r w:rsidR="006E3C75">
        <w:rPr>
          <w:sz w:val="18"/>
        </w:rPr>
        <w:t xml:space="preserve"> </w:t>
      </w:r>
      <w:r>
        <w:rPr>
          <w:sz w:val="18"/>
        </w:rPr>
        <w:t>спроможності</w:t>
      </w:r>
      <w:r w:rsidR="006E3C75">
        <w:rPr>
          <w:sz w:val="18"/>
        </w:rPr>
        <w:t xml:space="preserve"> </w:t>
      </w:r>
      <w:r>
        <w:rPr>
          <w:sz w:val="18"/>
        </w:rPr>
        <w:t>діяти</w:t>
      </w:r>
      <w:r w:rsidR="006E3C75">
        <w:rPr>
          <w:sz w:val="18"/>
        </w:rPr>
        <w:t xml:space="preserve"> </w:t>
      </w:r>
      <w:r>
        <w:rPr>
          <w:sz w:val="18"/>
        </w:rPr>
        <w:t>в</w:t>
      </w:r>
      <w:r w:rsidR="006E3C75">
        <w:rPr>
          <w:sz w:val="18"/>
        </w:rPr>
        <w:t xml:space="preserve"> </w:t>
      </w:r>
      <w:r>
        <w:rPr>
          <w:sz w:val="18"/>
        </w:rPr>
        <w:t>умовах</w:t>
      </w:r>
      <w:r w:rsidR="006E3C75">
        <w:rPr>
          <w:sz w:val="18"/>
        </w:rPr>
        <w:t xml:space="preserve"> </w:t>
      </w:r>
      <w:r>
        <w:rPr>
          <w:sz w:val="18"/>
        </w:rPr>
        <w:t>не</w:t>
      </w:r>
      <w:r w:rsidR="006E3C75">
        <w:rPr>
          <w:sz w:val="18"/>
        </w:rPr>
        <w:t xml:space="preserve"> </w:t>
      </w:r>
      <w:r>
        <w:rPr>
          <w:sz w:val="18"/>
        </w:rPr>
        <w:t xml:space="preserve">визначеності та </w:t>
      </w:r>
      <w:proofErr w:type="spellStart"/>
      <w:r>
        <w:rPr>
          <w:sz w:val="18"/>
        </w:rPr>
        <w:t>багатозадачності</w:t>
      </w:r>
      <w:proofErr w:type="spellEnd"/>
      <w:r>
        <w:rPr>
          <w:sz w:val="18"/>
        </w:rPr>
        <w:t>; освоюванні норм і способів співпраці та</w:t>
      </w:r>
      <w:r w:rsidR="006E3C75">
        <w:rPr>
          <w:sz w:val="18"/>
        </w:rPr>
        <w:t xml:space="preserve"> </w:t>
      </w:r>
      <w:r>
        <w:rPr>
          <w:sz w:val="18"/>
        </w:rPr>
        <w:t>спілкування</w:t>
      </w:r>
      <w:r w:rsidR="006E3C75">
        <w:rPr>
          <w:sz w:val="18"/>
        </w:rPr>
        <w:t xml:space="preserve"> </w:t>
      </w:r>
      <w:r>
        <w:rPr>
          <w:sz w:val="18"/>
        </w:rPr>
        <w:t>з однолітками</w:t>
      </w:r>
      <w:r w:rsidR="006E3C75">
        <w:rPr>
          <w:sz w:val="18"/>
        </w:rPr>
        <w:t xml:space="preserve"> </w:t>
      </w:r>
      <w:r>
        <w:rPr>
          <w:sz w:val="18"/>
        </w:rPr>
        <w:t>й</w:t>
      </w:r>
      <w:r w:rsidR="006E3C75">
        <w:rPr>
          <w:sz w:val="18"/>
        </w:rPr>
        <w:t xml:space="preserve"> </w:t>
      </w:r>
      <w:r>
        <w:rPr>
          <w:sz w:val="18"/>
        </w:rPr>
        <w:t>дорослими;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ind w:right="977"/>
        <w:rPr>
          <w:sz w:val="18"/>
        </w:rPr>
      </w:pPr>
      <w:r>
        <w:rPr>
          <w:rFonts w:ascii="Cambria" w:hAnsi="Cambria"/>
          <w:b/>
          <w:i/>
          <w:color w:val="6F2F9F"/>
          <w:sz w:val="18"/>
        </w:rPr>
        <w:t>культурно</w:t>
      </w:r>
      <w:r>
        <w:rPr>
          <w:rFonts w:ascii="Cambria" w:hAnsi="Cambria"/>
          <w:sz w:val="18"/>
        </w:rPr>
        <w:t>ї</w:t>
      </w:r>
      <w:r>
        <w:rPr>
          <w:rFonts w:ascii="Microsoft Sans Serif" w:hAnsi="Microsoft Sans Serif"/>
          <w:sz w:val="18"/>
        </w:rPr>
        <w:t xml:space="preserve">, </w:t>
      </w:r>
      <w:r>
        <w:rPr>
          <w:sz w:val="18"/>
        </w:rPr>
        <w:t>а саме шанобливе ставлення до національної та світової наукової</w:t>
      </w:r>
      <w:r w:rsidR="002A0435">
        <w:rPr>
          <w:sz w:val="18"/>
        </w:rPr>
        <w:t xml:space="preserve"> </w:t>
      </w:r>
      <w:r>
        <w:rPr>
          <w:sz w:val="18"/>
        </w:rPr>
        <w:t xml:space="preserve">спадщини, здатність розуміти та цінувати творчі способи вираження ідей таемоцій через різні види мистецтва та інші культурні форми; прагнення </w:t>
      </w:r>
      <w:r w:rsidR="002A0435">
        <w:rPr>
          <w:sz w:val="18"/>
        </w:rPr>
        <w:t xml:space="preserve">до розвитку </w:t>
      </w:r>
      <w:r>
        <w:rPr>
          <w:sz w:val="18"/>
        </w:rPr>
        <w:t>й</w:t>
      </w:r>
      <w:r w:rsidR="002A0435">
        <w:rPr>
          <w:sz w:val="18"/>
        </w:rPr>
        <w:t xml:space="preserve"> </w:t>
      </w:r>
      <w:r>
        <w:rPr>
          <w:sz w:val="18"/>
        </w:rPr>
        <w:t>вираження</w:t>
      </w:r>
      <w:r w:rsidR="002A0435">
        <w:rPr>
          <w:sz w:val="18"/>
        </w:rPr>
        <w:t xml:space="preserve"> </w:t>
      </w:r>
      <w:r>
        <w:rPr>
          <w:sz w:val="18"/>
        </w:rPr>
        <w:t>власних</w:t>
      </w:r>
      <w:r w:rsidR="002A0435">
        <w:rPr>
          <w:sz w:val="18"/>
        </w:rPr>
        <w:t xml:space="preserve"> </w:t>
      </w:r>
      <w:r>
        <w:rPr>
          <w:sz w:val="18"/>
        </w:rPr>
        <w:t>ідей,</w:t>
      </w:r>
      <w:r w:rsidR="002A0435">
        <w:rPr>
          <w:sz w:val="18"/>
        </w:rPr>
        <w:t xml:space="preserve"> </w:t>
      </w:r>
      <w:r>
        <w:rPr>
          <w:sz w:val="18"/>
        </w:rPr>
        <w:t>почуттів</w:t>
      </w:r>
      <w:r w:rsidR="002A0435">
        <w:rPr>
          <w:sz w:val="18"/>
        </w:rPr>
        <w:t xml:space="preserve"> </w:t>
      </w:r>
      <w:r>
        <w:rPr>
          <w:sz w:val="18"/>
        </w:rPr>
        <w:t>засобами</w:t>
      </w:r>
      <w:r w:rsidR="002A0435">
        <w:rPr>
          <w:sz w:val="18"/>
        </w:rPr>
        <w:t xml:space="preserve"> </w:t>
      </w:r>
      <w:r>
        <w:rPr>
          <w:sz w:val="18"/>
        </w:rPr>
        <w:t>культури</w:t>
      </w:r>
      <w:r w:rsidR="002A0435">
        <w:rPr>
          <w:sz w:val="18"/>
        </w:rPr>
        <w:t xml:space="preserve"> </w:t>
      </w:r>
      <w:r>
        <w:rPr>
          <w:sz w:val="18"/>
        </w:rPr>
        <w:t>та</w:t>
      </w:r>
      <w:r w:rsidR="002A0435">
        <w:rPr>
          <w:sz w:val="18"/>
        </w:rPr>
        <w:t xml:space="preserve"> </w:t>
      </w:r>
      <w:r>
        <w:rPr>
          <w:sz w:val="18"/>
        </w:rPr>
        <w:t>мистецтва;</w:t>
      </w:r>
    </w:p>
    <w:p w:rsidR="00270AE6" w:rsidRDefault="003C0E03">
      <w:pPr>
        <w:pStyle w:val="a4"/>
        <w:numPr>
          <w:ilvl w:val="0"/>
          <w:numId w:val="9"/>
        </w:numPr>
        <w:tabs>
          <w:tab w:val="left" w:pos="2895"/>
        </w:tabs>
        <w:spacing w:line="242" w:lineRule="auto"/>
        <w:ind w:right="978"/>
        <w:rPr>
          <w:sz w:val="18"/>
        </w:rPr>
      </w:pPr>
      <w:r>
        <w:rPr>
          <w:rFonts w:ascii="Cambria" w:hAnsi="Cambria"/>
          <w:b/>
          <w:i/>
          <w:color w:val="6F2F9F"/>
          <w:sz w:val="18"/>
        </w:rPr>
        <w:t>підприємливостітафінансовоїграмотності</w:t>
      </w:r>
      <w:r>
        <w:rPr>
          <w:sz w:val="18"/>
        </w:rPr>
        <w:t>,щопередбачаютьініціативність, спроможність використовувати можливості</w:t>
      </w:r>
      <w:r w:rsidR="002A0435">
        <w:rPr>
          <w:sz w:val="18"/>
        </w:rPr>
        <w:t xml:space="preserve"> </w:t>
      </w:r>
      <w:r>
        <w:rPr>
          <w:sz w:val="18"/>
        </w:rPr>
        <w:t>та реалізовувати</w:t>
      </w:r>
      <w:r w:rsidR="002A0435">
        <w:rPr>
          <w:sz w:val="18"/>
        </w:rPr>
        <w:t xml:space="preserve"> </w:t>
      </w:r>
      <w:r>
        <w:rPr>
          <w:sz w:val="18"/>
        </w:rPr>
        <w:t xml:space="preserve">ідеї у виконанні </w:t>
      </w:r>
      <w:proofErr w:type="spellStart"/>
      <w:r>
        <w:rPr>
          <w:sz w:val="18"/>
        </w:rPr>
        <w:t>проєктів</w:t>
      </w:r>
      <w:proofErr w:type="spellEnd"/>
      <w:r>
        <w:rPr>
          <w:sz w:val="18"/>
        </w:rPr>
        <w:t xml:space="preserve"> та корисних для громади ініціатив; готовність бративідповідальністьзаприйняті рішення</w: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</w:pPr>
    </w:p>
    <w:p w:rsidR="00270AE6" w:rsidRDefault="003C0E03">
      <w:pPr>
        <w:pStyle w:val="a3"/>
        <w:spacing w:before="66"/>
        <w:ind w:left="2208" w:right="665" w:firstLine="566"/>
        <w:jc w:val="both"/>
        <w:rPr>
          <w:rFonts w:ascii="Calibri" w:hAnsi="Calibri"/>
          <w:b/>
        </w:rPr>
      </w:pPr>
      <w:r>
        <w:rPr>
          <w:rFonts w:ascii="Calibri" w:hAnsi="Calibri"/>
        </w:rPr>
        <w:t>Курс забезпечує підтримання й розвиток допитливості і пізнавальної ініціативи учнів, навичок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співпраці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іншими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та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екологічно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доцільної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взаємодії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природою,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формування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пізнавальної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самостійності. Вивчення курсу допомагає учням формувати активну життєву позицію, уявлення про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закономірності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у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природі,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співвіднести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їх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особистими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суспільними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цінностями,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приймати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рішення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відповідально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діяти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щодо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збереження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здоров’я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довкілля,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формувати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навички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продуктивної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взаємодії, що сприятиме самореалізації та успішній соціалізації. До програми включено матеріал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розвивального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характеру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для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розвитку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ерудиції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та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самостійності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у</w:t>
      </w:r>
      <w:r w:rsidR="002A0435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продукуванній</w:t>
      </w:r>
      <w:proofErr w:type="spellEnd"/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втіленні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конструкторських ідей. </w:t>
      </w:r>
      <w:r>
        <w:rPr>
          <w:rFonts w:ascii="Calibri" w:hAnsi="Calibri"/>
          <w:b/>
        </w:rPr>
        <w:t>Перевагою програми є орієнтованість на способи діяльності й ресурси, які</w:t>
      </w:r>
      <w:r w:rsidR="002A0435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допоможуть</w:t>
      </w:r>
      <w:r w:rsidR="002A0435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учням</w:t>
      </w:r>
      <w:r w:rsidR="002A0435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зрозуміти</w:t>
      </w:r>
      <w:r w:rsidR="002A0435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своє</w:t>
      </w:r>
      <w:r w:rsidR="002A0435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оточення,</w:t>
      </w:r>
      <w:r w:rsidR="002A0435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успішно з</w:t>
      </w:r>
      <w:r w:rsidR="002A0435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ним</w:t>
      </w:r>
      <w:r w:rsidR="002A0435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взаємодіяти.</w:t>
      </w:r>
    </w:p>
    <w:p w:rsidR="00270AE6" w:rsidRDefault="003C0E03">
      <w:pPr>
        <w:pStyle w:val="a3"/>
        <w:spacing w:before="1"/>
        <w:ind w:left="2208" w:right="667" w:firstLine="566"/>
        <w:jc w:val="both"/>
        <w:rPr>
          <w:rFonts w:ascii="Calibri" w:hAnsi="Calibri"/>
        </w:rPr>
      </w:pPr>
      <w:r>
        <w:rPr>
          <w:rFonts w:ascii="Calibri" w:hAnsi="Calibri"/>
        </w:rPr>
        <w:t>В основі опанування курсом – активна пізнавальна діяльність учнів індивідуально та в групі,співпраця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учителем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та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іншими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особами,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у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процесі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чого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учні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набувають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досвіду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(пізнавати,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співпрацювати</w:t>
      </w:r>
      <w:r w:rsidR="002A0435"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іншими,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здійснювати</w:t>
      </w:r>
      <w:r w:rsidR="002A0435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само-</w:t>
      </w:r>
      <w:proofErr w:type="spellEnd"/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та</w:t>
      </w:r>
      <w:r w:rsidR="002A0435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взаємооцінювання</w:t>
      </w:r>
      <w:proofErr w:type="spellEnd"/>
      <w:r>
        <w:rPr>
          <w:rFonts w:ascii="Calibri" w:hAnsi="Calibri"/>
        </w:rPr>
        <w:t>).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За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таких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умов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природничо-наукові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знання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формуються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як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результат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власного</w:t>
      </w:r>
      <w:r w:rsidR="002A0435">
        <w:rPr>
          <w:rFonts w:ascii="Calibri" w:hAnsi="Calibri"/>
        </w:rPr>
        <w:t xml:space="preserve"> </w:t>
      </w:r>
      <w:r>
        <w:rPr>
          <w:rFonts w:ascii="Calibri" w:hAnsi="Calibri"/>
        </w:rPr>
        <w:t>пошуку</w:t>
      </w:r>
    </w:p>
    <w:p w:rsidR="00270AE6" w:rsidRDefault="00270AE6">
      <w:pPr>
        <w:jc w:val="both"/>
        <w:rPr>
          <w:rFonts w:ascii="Calibri" w:hAnsi="Calibri"/>
        </w:rPr>
        <w:sectPr w:rsidR="00270AE6">
          <w:pgSz w:w="11910" w:h="16840"/>
          <w:pgMar w:top="1160" w:right="600" w:bottom="280" w:left="620" w:header="708" w:footer="708" w:gutter="0"/>
          <w:cols w:space="720"/>
        </w:sect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A0435">
      <w:pPr>
        <w:pStyle w:val="a3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704850</wp:posOffset>
            </wp:positionV>
            <wp:extent cx="6648450" cy="9401175"/>
            <wp:effectExtent l="19050" t="0" r="0" b="0"/>
            <wp:wrapNone/>
            <wp:docPr id="3" name="image42.jpeg" descr="C:\Users\admin\AppData\Local\Temp\Rar$DIa4416.206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spacing w:before="7"/>
        <w:rPr>
          <w:rFonts w:ascii="Calibri"/>
          <w:sz w:val="17"/>
        </w:rPr>
      </w:pPr>
    </w:p>
    <w:p w:rsidR="002A3D71" w:rsidRDefault="002A3D71" w:rsidP="002A3D71">
      <w:pPr>
        <w:spacing w:before="12"/>
        <w:rPr>
          <w:sz w:val="17"/>
        </w:rPr>
      </w:pPr>
    </w:p>
    <w:p w:rsidR="00270AE6" w:rsidRDefault="003C0E0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4057650</wp:posOffset>
            </wp:positionH>
            <wp:positionV relativeFrom="page">
              <wp:posOffset>3543299</wp:posOffset>
            </wp:positionV>
            <wp:extent cx="1083563" cy="1083564"/>
            <wp:effectExtent l="0" t="0" r="0" b="0"/>
            <wp:wrapNone/>
            <wp:docPr id="5" name="image43.png" descr="C:\Users\admin\Downloads\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3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5238750</wp:posOffset>
            </wp:positionH>
            <wp:positionV relativeFrom="page">
              <wp:posOffset>3857624</wp:posOffset>
            </wp:positionV>
            <wp:extent cx="1009649" cy="533400"/>
            <wp:effectExtent l="0" t="0" r="0" b="0"/>
            <wp:wrapNone/>
            <wp:docPr id="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489" w:rsidRPr="00EC3489">
        <w:pict>
          <v:group id="_x0000_s1244" style="position:absolute;margin-left:316.5pt;margin-top:378.75pt;width:185.25pt;height:93.75pt;z-index:15738880;mso-position-horizontal-relative:page;mso-position-vertical-relative:page" coordorigin="6330,7575" coordsize="3705,1875">
            <v:shape id="_x0000_s1246" type="#_x0000_t75" style="position:absolute;left:6330;top:7575;width:1875;height:1875">
              <v:imagedata r:id="rId31" o:title=""/>
            </v:shape>
            <v:shape id="_x0000_s1245" type="#_x0000_t75" style="position:absolute;left:8265;top:8025;width:1770;height:765">
              <v:imagedata r:id="rId32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1714500</wp:posOffset>
            </wp:positionH>
            <wp:positionV relativeFrom="page">
              <wp:posOffset>4286249</wp:posOffset>
            </wp:positionV>
            <wp:extent cx="1403603" cy="1403603"/>
            <wp:effectExtent l="0" t="0" r="0" b="0"/>
            <wp:wrapNone/>
            <wp:docPr id="9" name="image47.png" descr="C:\Users\admin\Downloads\qr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3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A3D71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16152" cy="1216152"/>
            <wp:effectExtent l="0" t="0" r="0" b="0"/>
            <wp:docPr id="11" name="image48.png" descr="C:\Users\admin\Downloads\qr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 w:rsidP="002A3D71">
      <w:pPr>
        <w:tabs>
          <w:tab w:val="left" w:pos="4965"/>
        </w:tabs>
        <w:jc w:val="center"/>
        <w:rPr>
          <w:sz w:val="20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3C0E03" w:rsidP="002A3D71">
      <w:pPr>
        <w:pStyle w:val="a3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5155" cy="4290536"/>
            <wp:effectExtent l="0" t="0" r="0" b="0"/>
            <wp:docPr id="13" name="image49.jpeg" descr="06 - Осві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55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E6" w:rsidRDefault="003C0E03">
      <w:pPr>
        <w:pStyle w:val="a3"/>
        <w:spacing w:before="1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983328</wp:posOffset>
            </wp:positionH>
            <wp:positionV relativeFrom="paragraph">
              <wp:posOffset>254279</wp:posOffset>
            </wp:positionV>
            <wp:extent cx="5946755" cy="3152775"/>
            <wp:effectExtent l="0" t="0" r="0" b="0"/>
            <wp:wrapTopAndBottom/>
            <wp:docPr id="1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75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AE6" w:rsidRDefault="00270AE6">
      <w:pPr>
        <w:rPr>
          <w:sz w:val="25"/>
        </w:rPr>
        <w:sectPr w:rsidR="00270AE6">
          <w:pgSz w:w="11910" w:h="16840"/>
          <w:pgMar w:top="1160" w:right="600" w:bottom="280" w:left="620" w:header="708" w:footer="708" w:gutter="0"/>
          <w:cols w:space="720"/>
        </w:sectPr>
      </w:pPr>
    </w:p>
    <w:p w:rsidR="00270AE6" w:rsidRDefault="00EC3489">
      <w:pPr>
        <w:pStyle w:val="a3"/>
        <w:rPr>
          <w:sz w:val="20"/>
        </w:rPr>
      </w:pPr>
      <w:r w:rsidRPr="00EC3489">
        <w:lastRenderedPageBreak/>
        <w:pict>
          <v:group id="_x0000_s1224" style="position:absolute;margin-left:71.4pt;margin-top:36pt;width:492.05pt;height:731.5pt;z-index:-18716672;mso-position-horizontal-relative:page;mso-position-vertical-relative:page" coordorigin="1428,720" coordsize="9841,14630">
            <v:shape id="_x0000_s1239" type="#_x0000_t75" style="position:absolute;left:1428;top:720;width:9084;height:14445">
              <v:imagedata r:id="rId37" o:title=""/>
            </v:shape>
            <v:shape id="_x0000_s1238" type="#_x0000_t75" style="position:absolute;left:4436;top:3569;width:6705;height:1800">
              <v:imagedata r:id="rId38" o:title=""/>
            </v:shape>
            <v:shape id="_x0000_s1237" style="position:absolute;left:4436;top:3569;width:6705;height:1800" coordorigin="4436,3569" coordsize="6705,1800" path="m4436,3869r8,-69l4467,3737r35,-56l4548,3635r56,-35l4667,3577r69,-8l10841,3569r69,8l10973,3600r56,35l11075,3681r35,56l11133,3800r8,69l11141,5069r-8,69l11110,5201r-35,56l11029,5303r-56,35l10910,5361r-69,8l4736,5369r-69,-8l4604,5338r-56,-35l4502,5257r-35,-56l4444,5138r-8,-69l4436,3869xe" filled="f" strokecolor="#6fac46" strokeweight=".5pt">
              <v:path arrowok="t"/>
            </v:shape>
            <v:shape id="_x0000_s1236" type="#_x0000_t75" style="position:absolute;left:4515;top:8220;width:6570;height:1500">
              <v:imagedata r:id="rId39" o:title=""/>
            </v:shape>
            <v:shape id="_x0000_s1235" style="position:absolute;left:4515;top:8220;width:6570;height:1500" coordorigin="4515,8220" coordsize="6570,1500" path="m4515,8470r13,-79l4563,8322r54,-54l4686,8233r79,-13l10835,8220r79,13l10983,8268r54,54l11072,8391r13,79l11085,9470r-13,79l11037,9618r-54,54l10914,9707r-79,13l4765,9720r-79,-13l4617,9672r-54,-54l4528,9549r-13,-79l4515,8470xe" filled="f" strokecolor="#6fac46" strokeweight=".5pt">
              <v:path arrowok="t"/>
            </v:shape>
            <v:shape id="_x0000_s1234" type="#_x0000_t75" style="position:absolute;left:4436;top:5430;width:6705;height:2715">
              <v:imagedata r:id="rId40" o:title=""/>
            </v:shape>
            <v:shape id="_x0000_s1233" style="position:absolute;left:4436;top:5430;width:6705;height:2715" coordorigin="4436,5430" coordsize="6705,2715" path="m4436,5883r6,-74l4459,5740r28,-65l4523,5615r46,-52l4621,5517r60,-36l4746,5453r69,-17l4889,5430r5799,l10762,5436r69,17l10896,5481r60,36l11008,5563r46,52l11090,5675r28,65l11135,5809r6,74l11141,7692r-6,74l11118,7835r-28,65l11054,7960r-46,52l10956,8058r-60,36l10831,8122r-69,17l10688,8145r-5799,l4815,8139r-69,-17l4681,8094r-60,-36l4569,8012r-46,-52l4487,7900r-28,-65l4442,7766r-6,-74l4436,5883xe" filled="f" strokecolor="#6fac46" strokeweight=".5pt">
              <v:path arrowok="t"/>
            </v:shape>
            <v:shape id="_x0000_s1232" type="#_x0000_t75" style="position:absolute;left:4466;top:9780;width:6690;height:1980">
              <v:imagedata r:id="rId41" o:title=""/>
            </v:shape>
            <v:shape id="_x0000_s1231" style="position:absolute;left:4466;top:9780;width:6690;height:1980" coordorigin="4466,9780" coordsize="6690,1980" path="m4466,10110r9,-76l4500,9965r39,-61l4590,9853r61,-39l4720,9789r76,-9l10826,9780r76,9l10971,9814r61,39l11083,9904r39,61l11147,10034r9,76l11156,11430r-9,76l11122,11575r-39,61l11032,11687r-61,39l10902,11751r-76,9l4796,11760r-76,-9l4651,11726r-61,-39l4539,11636r-39,-61l4475,11506r-9,-76l4466,10110xe" filled="f" strokecolor="#6fac46" strokeweight=".5pt">
              <v:path arrowok="t"/>
            </v:shape>
            <v:shape id="_x0000_s1230" type="#_x0000_t75" style="position:absolute;left:4406;top:13365;width:6735;height:1980">
              <v:imagedata r:id="rId42" o:title=""/>
            </v:shape>
            <v:shape id="_x0000_s1229" style="position:absolute;left:4406;top:13365;width:6735;height:1980" coordorigin="4406,13365" coordsize="6735,1980" path="m4406,13695r9,-76l4440,13550r39,-61l4530,13438r61,-39l4660,13374r76,-9l10811,13365r76,9l10956,13399r61,39l11068,13489r39,61l11132,13619r9,76l11141,15015r-9,76l11107,15160r-39,61l11017,15273r-61,38l10887,15336r-76,9l4736,15345r-76,-9l4591,15311r-61,-38l4479,15221r-39,-61l4415,15091r-9,-76l4406,13695xe" filled="f" strokecolor="#6fac46" strokeweight=".5pt">
              <v:path arrowok="t"/>
            </v:shape>
            <v:shape id="_x0000_s1228" type="#_x0000_t75" style="position:absolute;left:4466;top:11835;width:6675;height:1485">
              <v:imagedata r:id="rId43" o:title=""/>
            </v:shape>
            <v:shape id="_x0000_s1227" style="position:absolute;left:4466;top:11835;width:6675;height:1485" coordorigin="4466,11835" coordsize="6675,1485" path="m4466,12083r13,-79l4514,11936r53,-53l4635,11848r79,-13l10893,11835r79,13l11040,11883r53,53l11128,12004r13,79l11141,13072r-13,79l11093,13219r-53,53l10972,13307r-79,13l4714,13320r-79,-13l4567,13272r-53,-53l4479,13151r-13,-79l4466,12083xe" filled="f" strokecolor="#6fac46" strokeweight=".5pt">
              <v:path arrowok="t"/>
            </v:shape>
            <v:shape id="_x0000_s1226" type="#_x0000_t75" style="position:absolute;left:9149;top:975;width:2115;height:2520">
              <v:imagedata r:id="rId44" o:title=""/>
            </v:shape>
            <v:shape id="_x0000_s1225" style="position:absolute;left:9149;top:975;width:2115;height:2520" coordorigin="9149,975" coordsize="2115,2520" path="m9149,2235r271,-123l9185,1909r289,-36l9291,1605r286,55l9459,1344r265,141l9678,1144r225,218l9933,1018r170,280l10206,975r104,323l10480,1018r30,344l10735,1144r-46,341l10954,1344r-118,316l11122,1605r-183,268l11228,1909r-235,203l11264,2235r-271,123l11228,2561r-289,36l11122,2865r-286,-55l10954,3126r-265,-141l10735,3326r-225,-218l10480,3452r-170,-280l10206,3495r-103,-323l9933,3452r-30,-344l9678,3326r46,-341l9459,3126r118,-316l9291,2865r183,-268l9185,2561r235,-203l9149,2235xe" filled="f" strokecolor="#6fac46" strokeweight=".5pt">
              <v:path arrowok="t"/>
            </v:shape>
            <w10:wrap anchorx="page" anchory="page"/>
          </v:group>
        </w:pic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10"/>
        <w:rPr>
          <w:sz w:val="22"/>
        </w:rPr>
      </w:pPr>
    </w:p>
    <w:p w:rsidR="00270AE6" w:rsidRDefault="003C0E03">
      <w:pPr>
        <w:spacing w:before="56"/>
        <w:ind w:left="9295"/>
        <w:rPr>
          <w:rFonts w:ascii="Calibri" w:hAnsi="Calibri"/>
        </w:rPr>
      </w:pPr>
      <w:r>
        <w:rPr>
          <w:rFonts w:ascii="Calibri" w:hAnsi="Calibri"/>
        </w:rPr>
        <w:t>Згідно</w:t>
      </w:r>
    </w:p>
    <w:p w:rsidR="00270AE6" w:rsidRDefault="003C0E03">
      <w:pPr>
        <w:spacing w:before="178" w:line="266" w:lineRule="auto"/>
        <w:ind w:left="9377" w:right="698" w:hanging="178"/>
        <w:rPr>
          <w:rFonts w:ascii="Calibri" w:hAnsi="Calibri"/>
        </w:rPr>
      </w:pPr>
      <w:r>
        <w:rPr>
          <w:rFonts w:ascii="Calibri" w:hAnsi="Calibri"/>
        </w:rPr>
        <w:t>Додатку9ДС</w:t>
      </w: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spacing w:before="4"/>
        <w:rPr>
          <w:rFonts w:ascii="Calibri"/>
          <w:sz w:val="27"/>
        </w:rPr>
      </w:pPr>
    </w:p>
    <w:p w:rsidR="00270AE6" w:rsidRDefault="003C0E03">
      <w:pPr>
        <w:spacing w:before="100" w:line="242" w:lineRule="auto"/>
        <w:ind w:left="4057" w:right="390" w:firstLine="566"/>
        <w:jc w:val="both"/>
        <w:rPr>
          <w:sz w:val="12"/>
        </w:rPr>
      </w:pPr>
      <w:r>
        <w:rPr>
          <w:b/>
          <w:sz w:val="12"/>
        </w:rPr>
        <w:t xml:space="preserve">Уміння: </w:t>
      </w:r>
      <w:r>
        <w:rPr>
          <w:sz w:val="12"/>
        </w:rPr>
        <w:t>використовувати</w:t>
      </w:r>
      <w:r w:rsidR="002A0435">
        <w:rPr>
          <w:sz w:val="12"/>
        </w:rPr>
        <w:t xml:space="preserve"> </w:t>
      </w:r>
      <w:r>
        <w:rPr>
          <w:sz w:val="12"/>
        </w:rPr>
        <w:t>україномовні</w:t>
      </w:r>
      <w:r w:rsidR="002A0435">
        <w:rPr>
          <w:sz w:val="12"/>
        </w:rPr>
        <w:t xml:space="preserve"> </w:t>
      </w:r>
      <w:r>
        <w:rPr>
          <w:sz w:val="12"/>
        </w:rPr>
        <w:t>джерела</w:t>
      </w:r>
      <w:r w:rsidR="002A0435">
        <w:rPr>
          <w:sz w:val="12"/>
        </w:rPr>
        <w:t xml:space="preserve"> </w:t>
      </w:r>
      <w:r>
        <w:rPr>
          <w:sz w:val="12"/>
        </w:rPr>
        <w:t>для</w:t>
      </w:r>
      <w:r w:rsidR="002A0435">
        <w:rPr>
          <w:sz w:val="12"/>
        </w:rPr>
        <w:t xml:space="preserve"> </w:t>
      </w:r>
      <w:r>
        <w:rPr>
          <w:sz w:val="12"/>
        </w:rPr>
        <w:t>здобуття</w:t>
      </w:r>
      <w:r w:rsidR="002A0435">
        <w:rPr>
          <w:sz w:val="12"/>
        </w:rPr>
        <w:t xml:space="preserve"> </w:t>
      </w:r>
      <w:r>
        <w:rPr>
          <w:sz w:val="12"/>
        </w:rPr>
        <w:t>інформації</w:t>
      </w:r>
      <w:r w:rsidR="002A0435">
        <w:rPr>
          <w:sz w:val="12"/>
        </w:rPr>
        <w:t xml:space="preserve"> </w:t>
      </w:r>
      <w:r>
        <w:rPr>
          <w:sz w:val="12"/>
        </w:rPr>
        <w:t>природничого</w:t>
      </w:r>
      <w:r w:rsidR="002A0435">
        <w:rPr>
          <w:sz w:val="12"/>
        </w:rPr>
        <w:t xml:space="preserve"> </w:t>
      </w:r>
      <w:r>
        <w:rPr>
          <w:sz w:val="12"/>
        </w:rPr>
        <w:t>і</w:t>
      </w:r>
      <w:r w:rsidR="002A0435">
        <w:rPr>
          <w:sz w:val="12"/>
        </w:rPr>
        <w:t xml:space="preserve"> </w:t>
      </w:r>
      <w:r>
        <w:rPr>
          <w:sz w:val="12"/>
        </w:rPr>
        <w:t>технічного змісту; тлумачити інформацію природничого змісту, описувати в усній чи письмовій формі та</w:t>
      </w:r>
      <w:r w:rsidR="002A0435">
        <w:rPr>
          <w:sz w:val="12"/>
        </w:rPr>
        <w:t xml:space="preserve"> </w:t>
      </w:r>
      <w:r>
        <w:rPr>
          <w:sz w:val="12"/>
        </w:rPr>
        <w:t xml:space="preserve">аналізувати дослідження мовою природничих наук; чітко, </w:t>
      </w:r>
      <w:r>
        <w:rPr>
          <w:sz w:val="10"/>
        </w:rPr>
        <w:t xml:space="preserve">лаконічно </w:t>
      </w:r>
      <w:r>
        <w:rPr>
          <w:sz w:val="12"/>
        </w:rPr>
        <w:t>і зрозуміло формулювати питання,</w:t>
      </w:r>
      <w:r w:rsidR="002A0435">
        <w:rPr>
          <w:sz w:val="12"/>
        </w:rPr>
        <w:t xml:space="preserve"> </w:t>
      </w:r>
      <w:r>
        <w:rPr>
          <w:sz w:val="12"/>
        </w:rPr>
        <w:t xml:space="preserve">думку, аргументувати, доводити правильність тверджень і суджень, ефективно </w:t>
      </w:r>
      <w:proofErr w:type="spellStart"/>
      <w:r>
        <w:rPr>
          <w:sz w:val="12"/>
        </w:rPr>
        <w:t>комунікувати</w:t>
      </w:r>
      <w:proofErr w:type="spellEnd"/>
      <w:r>
        <w:rPr>
          <w:sz w:val="12"/>
        </w:rPr>
        <w:t xml:space="preserve"> в групі у</w:t>
      </w:r>
      <w:r w:rsidR="002A0435">
        <w:rPr>
          <w:sz w:val="12"/>
        </w:rPr>
        <w:t xml:space="preserve"> </w:t>
      </w:r>
      <w:r>
        <w:rPr>
          <w:sz w:val="12"/>
        </w:rPr>
        <w:t xml:space="preserve">процесі обговорення і розв’язання проблем; інтерпретувати інформацію, подану в </w:t>
      </w:r>
      <w:proofErr w:type="spellStart"/>
      <w:r>
        <w:rPr>
          <w:sz w:val="12"/>
        </w:rPr>
        <w:t>інфографіці</w:t>
      </w:r>
      <w:proofErr w:type="spellEnd"/>
      <w:r>
        <w:rPr>
          <w:sz w:val="12"/>
        </w:rPr>
        <w:t>, таблицях,</w:t>
      </w:r>
      <w:r w:rsidR="002A0435">
        <w:rPr>
          <w:sz w:val="12"/>
        </w:rPr>
        <w:t xml:space="preserve"> </w:t>
      </w:r>
      <w:r>
        <w:rPr>
          <w:sz w:val="12"/>
        </w:rPr>
        <w:t>діаграмах,</w:t>
      </w:r>
      <w:r w:rsidR="002A0435">
        <w:rPr>
          <w:sz w:val="12"/>
        </w:rPr>
        <w:t xml:space="preserve"> </w:t>
      </w:r>
      <w:r>
        <w:rPr>
          <w:sz w:val="12"/>
        </w:rPr>
        <w:t>графіках</w:t>
      </w:r>
      <w:r w:rsidR="002A0435">
        <w:rPr>
          <w:sz w:val="12"/>
        </w:rPr>
        <w:t xml:space="preserve"> </w:t>
      </w:r>
      <w:r>
        <w:rPr>
          <w:sz w:val="12"/>
        </w:rPr>
        <w:t>тощо;</w:t>
      </w:r>
      <w:r w:rsidR="002A0435">
        <w:rPr>
          <w:sz w:val="12"/>
        </w:rPr>
        <w:t xml:space="preserve"> </w:t>
      </w:r>
      <w:r>
        <w:rPr>
          <w:sz w:val="12"/>
        </w:rPr>
        <w:t>поповнювати</w:t>
      </w:r>
      <w:r w:rsidR="002A0435">
        <w:rPr>
          <w:sz w:val="12"/>
        </w:rPr>
        <w:t xml:space="preserve"> </w:t>
      </w:r>
      <w:r>
        <w:rPr>
          <w:sz w:val="12"/>
        </w:rPr>
        <w:t>словниковий</w:t>
      </w:r>
      <w:r w:rsidR="002A0435">
        <w:rPr>
          <w:sz w:val="12"/>
        </w:rPr>
        <w:t xml:space="preserve"> </w:t>
      </w:r>
      <w:r>
        <w:rPr>
          <w:sz w:val="12"/>
        </w:rPr>
        <w:t>запас</w:t>
      </w:r>
      <w:r w:rsidR="002A0435">
        <w:rPr>
          <w:sz w:val="12"/>
        </w:rPr>
        <w:t xml:space="preserve"> </w:t>
      </w:r>
      <w:r>
        <w:rPr>
          <w:sz w:val="12"/>
        </w:rPr>
        <w:t>науковою</w:t>
      </w:r>
      <w:r w:rsidR="002A0435">
        <w:rPr>
          <w:sz w:val="12"/>
        </w:rPr>
        <w:t xml:space="preserve"> </w:t>
      </w:r>
      <w:r>
        <w:rPr>
          <w:sz w:val="12"/>
        </w:rPr>
        <w:t>термінологією</w:t>
      </w:r>
      <w:r w:rsidR="002A0435">
        <w:rPr>
          <w:sz w:val="12"/>
        </w:rPr>
        <w:t xml:space="preserve"> </w:t>
      </w:r>
      <w:r>
        <w:rPr>
          <w:sz w:val="12"/>
        </w:rPr>
        <w:t>українською</w:t>
      </w:r>
      <w:r w:rsidR="002A0435">
        <w:rPr>
          <w:sz w:val="12"/>
        </w:rPr>
        <w:t xml:space="preserve"> </w:t>
      </w:r>
      <w:r>
        <w:rPr>
          <w:sz w:val="12"/>
        </w:rPr>
        <w:t>мовою</w:t>
      </w:r>
    </w:p>
    <w:p w:rsidR="00270AE6" w:rsidRDefault="003C0E03">
      <w:pPr>
        <w:spacing w:line="157" w:lineRule="exact"/>
        <w:ind w:left="4623"/>
        <w:jc w:val="both"/>
        <w:rPr>
          <w:sz w:val="12"/>
        </w:rPr>
      </w:pPr>
      <w:r>
        <w:rPr>
          <w:b/>
          <w:sz w:val="12"/>
        </w:rPr>
        <w:t>Ставлення:</w:t>
      </w:r>
      <w:r w:rsidR="002A0435">
        <w:rPr>
          <w:b/>
          <w:sz w:val="12"/>
        </w:rPr>
        <w:t xml:space="preserve"> </w:t>
      </w:r>
      <w:r>
        <w:rPr>
          <w:sz w:val="12"/>
        </w:rPr>
        <w:t>повага</w:t>
      </w:r>
      <w:r w:rsidR="002A0435">
        <w:rPr>
          <w:sz w:val="12"/>
        </w:rPr>
        <w:t xml:space="preserve"> </w:t>
      </w:r>
      <w:r>
        <w:rPr>
          <w:sz w:val="12"/>
        </w:rPr>
        <w:t>до</w:t>
      </w:r>
      <w:r w:rsidR="002A0435">
        <w:rPr>
          <w:sz w:val="12"/>
        </w:rPr>
        <w:t xml:space="preserve"> </w:t>
      </w:r>
      <w:r>
        <w:rPr>
          <w:sz w:val="12"/>
        </w:rPr>
        <w:t>державної</w:t>
      </w:r>
      <w:r w:rsidR="002A0435">
        <w:rPr>
          <w:sz w:val="12"/>
        </w:rPr>
        <w:t xml:space="preserve"> </w:t>
      </w:r>
      <w:r>
        <w:rPr>
          <w:sz w:val="12"/>
        </w:rPr>
        <w:t>мови,</w:t>
      </w:r>
      <w:r w:rsidR="002A0435">
        <w:rPr>
          <w:sz w:val="12"/>
        </w:rPr>
        <w:t xml:space="preserve"> </w:t>
      </w:r>
      <w:r>
        <w:rPr>
          <w:sz w:val="12"/>
        </w:rPr>
        <w:t>усвідомлення</w:t>
      </w:r>
      <w:r w:rsidR="002A0435">
        <w:rPr>
          <w:sz w:val="12"/>
        </w:rPr>
        <w:t xml:space="preserve"> </w:t>
      </w:r>
      <w:r>
        <w:rPr>
          <w:sz w:val="12"/>
        </w:rPr>
        <w:t>її</w:t>
      </w:r>
      <w:r w:rsidR="002A0435">
        <w:rPr>
          <w:sz w:val="12"/>
        </w:rPr>
        <w:t xml:space="preserve"> </w:t>
      </w:r>
      <w:r>
        <w:rPr>
          <w:sz w:val="12"/>
        </w:rPr>
        <w:t>значення</w:t>
      </w:r>
      <w:r w:rsidR="002A0435">
        <w:rPr>
          <w:sz w:val="12"/>
        </w:rPr>
        <w:t xml:space="preserve"> </w:t>
      </w:r>
      <w:r>
        <w:rPr>
          <w:sz w:val="12"/>
        </w:rPr>
        <w:t>для</w:t>
      </w:r>
      <w:r w:rsidR="002A0435">
        <w:rPr>
          <w:sz w:val="12"/>
        </w:rPr>
        <w:t xml:space="preserve"> </w:t>
      </w:r>
      <w:r>
        <w:rPr>
          <w:sz w:val="12"/>
        </w:rPr>
        <w:t>здійснення</w:t>
      </w:r>
      <w:r w:rsidR="002A0435">
        <w:rPr>
          <w:sz w:val="12"/>
        </w:rPr>
        <w:t xml:space="preserve"> </w:t>
      </w:r>
      <w:r>
        <w:rPr>
          <w:sz w:val="12"/>
        </w:rPr>
        <w:t>різних</w:t>
      </w:r>
      <w:r w:rsidR="002A0435">
        <w:rPr>
          <w:sz w:val="12"/>
        </w:rPr>
        <w:t xml:space="preserve"> </w:t>
      </w:r>
      <w:r>
        <w:rPr>
          <w:sz w:val="12"/>
        </w:rPr>
        <w:t>видів</w:t>
      </w:r>
      <w:r w:rsidR="002A0435">
        <w:rPr>
          <w:sz w:val="12"/>
        </w:rPr>
        <w:t xml:space="preserve"> </w:t>
      </w:r>
    </w:p>
    <w:p w:rsidR="00270AE6" w:rsidRDefault="003C0E03">
      <w:pPr>
        <w:spacing w:before="1"/>
        <w:ind w:left="715" w:right="2644"/>
        <w:jc w:val="center"/>
        <w:rPr>
          <w:sz w:val="12"/>
        </w:rPr>
      </w:pPr>
      <w:r>
        <w:rPr>
          <w:sz w:val="12"/>
        </w:rPr>
        <w:t>комунікації</w:t>
      </w:r>
    </w:p>
    <w:p w:rsidR="00270AE6" w:rsidRDefault="00270AE6">
      <w:pPr>
        <w:pStyle w:val="a3"/>
        <w:spacing w:before="8"/>
        <w:rPr>
          <w:sz w:val="24"/>
        </w:rPr>
      </w:pPr>
    </w:p>
    <w:p w:rsidR="00270AE6" w:rsidRDefault="003C0E03">
      <w:pPr>
        <w:spacing w:before="100" w:line="259" w:lineRule="auto"/>
        <w:ind w:left="4100" w:right="441" w:firstLine="710"/>
        <w:jc w:val="both"/>
        <w:rPr>
          <w:sz w:val="12"/>
        </w:rPr>
      </w:pPr>
      <w:r>
        <w:rPr>
          <w:b/>
          <w:sz w:val="12"/>
        </w:rPr>
        <w:t>Уміння</w:t>
      </w:r>
      <w:r>
        <w:rPr>
          <w:sz w:val="12"/>
        </w:rPr>
        <w:t>: використовувати різні джерела рідною мовою для здобуття інформації природничогоі технічного змісту; тлумачити рідною мовою в усній чи письмовій формі інформацію природничогозмісту, використовуючи наукову термінологію; описувати в усній чи письмовій формі та аналізуватидослідження рідною мовою; обговорювати рідною мовою і розв’язувати проблеми природничого змісту,</w:t>
      </w:r>
      <w:r w:rsidR="002A0435">
        <w:rPr>
          <w:sz w:val="12"/>
        </w:rPr>
        <w:t xml:space="preserve"> </w:t>
      </w:r>
      <w:r>
        <w:rPr>
          <w:sz w:val="12"/>
        </w:rPr>
        <w:t>зокрема</w:t>
      </w:r>
      <w:r w:rsidR="002A0435">
        <w:rPr>
          <w:sz w:val="12"/>
        </w:rPr>
        <w:t xml:space="preserve"> </w:t>
      </w:r>
      <w:r>
        <w:rPr>
          <w:sz w:val="12"/>
        </w:rPr>
        <w:t>екологічні;</w:t>
      </w:r>
      <w:r w:rsidR="002A0435">
        <w:rPr>
          <w:sz w:val="12"/>
        </w:rPr>
        <w:t xml:space="preserve"> </w:t>
      </w:r>
      <w:r>
        <w:rPr>
          <w:sz w:val="12"/>
        </w:rPr>
        <w:t>поповнювати</w:t>
      </w:r>
      <w:r w:rsidR="002A0435">
        <w:rPr>
          <w:sz w:val="12"/>
        </w:rPr>
        <w:t xml:space="preserve"> </w:t>
      </w:r>
      <w:r>
        <w:rPr>
          <w:sz w:val="12"/>
        </w:rPr>
        <w:t>словниковий</w:t>
      </w:r>
      <w:r w:rsidR="002A0435">
        <w:rPr>
          <w:sz w:val="12"/>
        </w:rPr>
        <w:t xml:space="preserve"> </w:t>
      </w:r>
      <w:r>
        <w:rPr>
          <w:sz w:val="12"/>
        </w:rPr>
        <w:t>запас</w:t>
      </w:r>
      <w:r w:rsidR="002A0435">
        <w:rPr>
          <w:sz w:val="12"/>
        </w:rPr>
        <w:t xml:space="preserve"> </w:t>
      </w:r>
      <w:r>
        <w:rPr>
          <w:sz w:val="12"/>
        </w:rPr>
        <w:t>науковою</w:t>
      </w:r>
      <w:r w:rsidR="002A0435">
        <w:rPr>
          <w:sz w:val="12"/>
        </w:rPr>
        <w:t xml:space="preserve"> </w:t>
      </w:r>
      <w:r>
        <w:rPr>
          <w:sz w:val="12"/>
        </w:rPr>
        <w:t>термінологією</w:t>
      </w:r>
      <w:r w:rsidR="002A0435">
        <w:rPr>
          <w:sz w:val="12"/>
        </w:rPr>
        <w:t xml:space="preserve"> </w:t>
      </w:r>
      <w:r>
        <w:rPr>
          <w:sz w:val="12"/>
        </w:rPr>
        <w:t>рідною</w:t>
      </w:r>
      <w:r w:rsidR="002A0435">
        <w:rPr>
          <w:sz w:val="12"/>
        </w:rPr>
        <w:t xml:space="preserve"> </w:t>
      </w:r>
      <w:r>
        <w:rPr>
          <w:sz w:val="12"/>
        </w:rPr>
        <w:t>мовою</w:t>
      </w:r>
    </w:p>
    <w:p w:rsidR="00270AE6" w:rsidRDefault="003C0E03">
      <w:pPr>
        <w:spacing w:line="268" w:lineRule="auto"/>
        <w:ind w:left="4100" w:right="444" w:firstLine="710"/>
        <w:jc w:val="both"/>
        <w:rPr>
          <w:sz w:val="12"/>
        </w:rPr>
      </w:pPr>
      <w:r>
        <w:rPr>
          <w:b/>
          <w:sz w:val="12"/>
        </w:rPr>
        <w:t xml:space="preserve">Ставлення: </w:t>
      </w:r>
      <w:r>
        <w:rPr>
          <w:sz w:val="12"/>
        </w:rPr>
        <w:t>цінування</w:t>
      </w:r>
      <w:r w:rsidR="00163DB1">
        <w:rPr>
          <w:sz w:val="12"/>
        </w:rPr>
        <w:t xml:space="preserve"> </w:t>
      </w:r>
      <w:r>
        <w:rPr>
          <w:sz w:val="12"/>
        </w:rPr>
        <w:t>здобутків</w:t>
      </w:r>
      <w:r w:rsidR="00163DB1">
        <w:rPr>
          <w:sz w:val="12"/>
        </w:rPr>
        <w:t xml:space="preserve"> </w:t>
      </w:r>
      <w:proofErr w:type="spellStart"/>
      <w:r>
        <w:rPr>
          <w:sz w:val="12"/>
        </w:rPr>
        <w:t>учених-природничників</w:t>
      </w:r>
      <w:proofErr w:type="spellEnd"/>
      <w:r w:rsidR="00163DB1">
        <w:rPr>
          <w:sz w:val="12"/>
        </w:rPr>
        <w:t xml:space="preserve"> </w:t>
      </w:r>
      <w:r>
        <w:rPr>
          <w:sz w:val="12"/>
        </w:rPr>
        <w:t>і</w:t>
      </w:r>
      <w:r w:rsidR="00163DB1">
        <w:rPr>
          <w:sz w:val="12"/>
        </w:rPr>
        <w:t xml:space="preserve"> </w:t>
      </w:r>
      <w:r>
        <w:rPr>
          <w:sz w:val="12"/>
        </w:rPr>
        <w:t>винахідників,</w:t>
      </w:r>
      <w:r w:rsidR="00163DB1">
        <w:rPr>
          <w:sz w:val="12"/>
        </w:rPr>
        <w:t xml:space="preserve"> </w:t>
      </w:r>
      <w:r>
        <w:rPr>
          <w:sz w:val="12"/>
        </w:rPr>
        <w:t>зацікавленість</w:t>
      </w:r>
      <w:r w:rsidR="00163DB1">
        <w:rPr>
          <w:sz w:val="12"/>
        </w:rPr>
        <w:t xml:space="preserve"> </w:t>
      </w:r>
      <w:r>
        <w:rPr>
          <w:sz w:val="12"/>
        </w:rPr>
        <w:t>у</w:t>
      </w:r>
      <w:r w:rsidR="00163DB1">
        <w:rPr>
          <w:sz w:val="12"/>
        </w:rPr>
        <w:t xml:space="preserve"> </w:t>
      </w:r>
      <w:r>
        <w:rPr>
          <w:sz w:val="12"/>
        </w:rPr>
        <w:t>популяризації</w:t>
      </w:r>
      <w:r w:rsidR="00163DB1">
        <w:rPr>
          <w:sz w:val="12"/>
        </w:rPr>
        <w:t xml:space="preserve"> </w:t>
      </w:r>
      <w:r>
        <w:rPr>
          <w:sz w:val="12"/>
        </w:rPr>
        <w:t>науки</w:t>
      </w:r>
      <w:r w:rsidR="00163DB1">
        <w:rPr>
          <w:sz w:val="12"/>
        </w:rPr>
        <w:t xml:space="preserve"> </w:t>
      </w:r>
      <w:r>
        <w:rPr>
          <w:sz w:val="12"/>
        </w:rPr>
        <w:t>рідною</w:t>
      </w:r>
      <w:r w:rsidR="00163DB1">
        <w:rPr>
          <w:sz w:val="12"/>
        </w:rPr>
        <w:t xml:space="preserve"> </w:t>
      </w:r>
      <w:r>
        <w:rPr>
          <w:sz w:val="12"/>
        </w:rPr>
        <w:t>мовою</w:t>
      </w:r>
    </w:p>
    <w:p w:rsidR="00270AE6" w:rsidRDefault="003C0E03">
      <w:pPr>
        <w:spacing w:line="153" w:lineRule="exact"/>
        <w:ind w:left="4810"/>
        <w:jc w:val="both"/>
        <w:rPr>
          <w:sz w:val="12"/>
        </w:rPr>
      </w:pPr>
      <w:r>
        <w:rPr>
          <w:b/>
          <w:spacing w:val="-1"/>
          <w:sz w:val="12"/>
        </w:rPr>
        <w:t>Уміння:</w:t>
      </w:r>
      <w:r>
        <w:rPr>
          <w:spacing w:val="-1"/>
          <w:sz w:val="12"/>
        </w:rPr>
        <w:t>сприймати</w:t>
      </w:r>
      <w:r w:rsidR="00163DB1">
        <w:rPr>
          <w:spacing w:val="-1"/>
          <w:sz w:val="12"/>
        </w:rPr>
        <w:t xml:space="preserve"> </w:t>
      </w:r>
      <w:r>
        <w:rPr>
          <w:spacing w:val="-1"/>
          <w:sz w:val="12"/>
        </w:rPr>
        <w:t>природничі</w:t>
      </w:r>
      <w:r w:rsidR="00163DB1">
        <w:rPr>
          <w:spacing w:val="-1"/>
          <w:sz w:val="12"/>
        </w:rPr>
        <w:t xml:space="preserve"> </w:t>
      </w:r>
      <w:r>
        <w:rPr>
          <w:sz w:val="12"/>
        </w:rPr>
        <w:t>поняття</w:t>
      </w:r>
      <w:r w:rsidR="00163DB1">
        <w:rPr>
          <w:sz w:val="12"/>
        </w:rPr>
        <w:t xml:space="preserve"> </w:t>
      </w:r>
      <w:r>
        <w:rPr>
          <w:sz w:val="12"/>
        </w:rPr>
        <w:t>і</w:t>
      </w:r>
      <w:r w:rsidR="00163DB1">
        <w:rPr>
          <w:sz w:val="12"/>
        </w:rPr>
        <w:t xml:space="preserve"> </w:t>
      </w:r>
      <w:r>
        <w:rPr>
          <w:sz w:val="12"/>
        </w:rPr>
        <w:t>терміни</w:t>
      </w:r>
      <w:r w:rsidR="00163DB1">
        <w:rPr>
          <w:sz w:val="12"/>
        </w:rPr>
        <w:t xml:space="preserve"> </w:t>
      </w:r>
      <w:r>
        <w:rPr>
          <w:sz w:val="12"/>
        </w:rPr>
        <w:t>в</w:t>
      </w:r>
      <w:r w:rsidR="00163DB1">
        <w:rPr>
          <w:sz w:val="12"/>
        </w:rPr>
        <w:t xml:space="preserve"> </w:t>
      </w:r>
      <w:r>
        <w:rPr>
          <w:sz w:val="12"/>
        </w:rPr>
        <w:t>усних</w:t>
      </w:r>
      <w:r w:rsidR="00163DB1">
        <w:rPr>
          <w:sz w:val="12"/>
        </w:rPr>
        <w:t xml:space="preserve"> </w:t>
      </w:r>
      <w:r>
        <w:rPr>
          <w:sz w:val="12"/>
        </w:rPr>
        <w:t>чи</w:t>
      </w:r>
      <w:r w:rsidR="00163DB1">
        <w:rPr>
          <w:sz w:val="12"/>
        </w:rPr>
        <w:t xml:space="preserve"> </w:t>
      </w:r>
      <w:r>
        <w:rPr>
          <w:sz w:val="12"/>
        </w:rPr>
        <w:t>письмових</w:t>
      </w:r>
      <w:r w:rsidR="00163DB1">
        <w:rPr>
          <w:sz w:val="12"/>
        </w:rPr>
        <w:t xml:space="preserve"> </w:t>
      </w:r>
      <w:r>
        <w:rPr>
          <w:sz w:val="12"/>
        </w:rPr>
        <w:t>текстах</w:t>
      </w:r>
      <w:r w:rsidR="00163DB1">
        <w:rPr>
          <w:sz w:val="12"/>
        </w:rPr>
        <w:t xml:space="preserve"> </w:t>
      </w:r>
      <w:r>
        <w:rPr>
          <w:sz w:val="12"/>
        </w:rPr>
        <w:t>іноземними</w:t>
      </w:r>
    </w:p>
    <w:p w:rsidR="00270AE6" w:rsidRDefault="003C0E03">
      <w:pPr>
        <w:spacing w:before="20" w:line="259" w:lineRule="auto"/>
        <w:ind w:left="4100" w:right="448"/>
        <w:jc w:val="both"/>
        <w:rPr>
          <w:sz w:val="12"/>
        </w:rPr>
      </w:pPr>
      <w:r>
        <w:rPr>
          <w:sz w:val="12"/>
        </w:rPr>
        <w:t>мовами;</w:t>
      </w:r>
      <w:r w:rsidR="00163DB1">
        <w:rPr>
          <w:sz w:val="12"/>
        </w:rPr>
        <w:t xml:space="preserve"> </w:t>
      </w:r>
      <w:r>
        <w:rPr>
          <w:sz w:val="12"/>
        </w:rPr>
        <w:t>використовувати</w:t>
      </w:r>
      <w:r w:rsidR="00163DB1">
        <w:rPr>
          <w:sz w:val="12"/>
        </w:rPr>
        <w:t xml:space="preserve"> </w:t>
      </w:r>
      <w:r>
        <w:rPr>
          <w:sz w:val="12"/>
        </w:rPr>
        <w:t>навчальні</w:t>
      </w:r>
      <w:r w:rsidR="00163DB1">
        <w:rPr>
          <w:sz w:val="12"/>
        </w:rPr>
        <w:t xml:space="preserve"> </w:t>
      </w:r>
      <w:r>
        <w:rPr>
          <w:sz w:val="12"/>
        </w:rPr>
        <w:t>іншомовні</w:t>
      </w:r>
      <w:r w:rsidR="00163DB1">
        <w:rPr>
          <w:sz w:val="12"/>
        </w:rPr>
        <w:t xml:space="preserve"> </w:t>
      </w:r>
      <w:r>
        <w:rPr>
          <w:sz w:val="12"/>
        </w:rPr>
        <w:t>джерела</w:t>
      </w:r>
      <w:r w:rsidR="00163DB1">
        <w:rPr>
          <w:sz w:val="12"/>
        </w:rPr>
        <w:t xml:space="preserve"> </w:t>
      </w:r>
      <w:r>
        <w:rPr>
          <w:sz w:val="12"/>
        </w:rPr>
        <w:t>для</w:t>
      </w:r>
      <w:r w:rsidR="00163DB1">
        <w:rPr>
          <w:sz w:val="12"/>
        </w:rPr>
        <w:t xml:space="preserve"> </w:t>
      </w:r>
      <w:r>
        <w:rPr>
          <w:sz w:val="12"/>
        </w:rPr>
        <w:t>здобуття</w:t>
      </w:r>
      <w:r w:rsidR="00163DB1">
        <w:rPr>
          <w:sz w:val="12"/>
        </w:rPr>
        <w:t xml:space="preserve"> </w:t>
      </w:r>
      <w:r>
        <w:rPr>
          <w:sz w:val="12"/>
        </w:rPr>
        <w:t>інформації</w:t>
      </w:r>
      <w:r w:rsidR="00163DB1">
        <w:rPr>
          <w:sz w:val="12"/>
        </w:rPr>
        <w:t xml:space="preserve"> </w:t>
      </w:r>
      <w:r>
        <w:rPr>
          <w:sz w:val="12"/>
        </w:rPr>
        <w:t>природничого</w:t>
      </w:r>
      <w:r w:rsidR="00163DB1">
        <w:rPr>
          <w:sz w:val="12"/>
        </w:rPr>
        <w:t xml:space="preserve"> </w:t>
      </w:r>
      <w:r>
        <w:rPr>
          <w:sz w:val="12"/>
        </w:rPr>
        <w:t>і</w:t>
      </w:r>
      <w:r w:rsidR="00163DB1">
        <w:rPr>
          <w:sz w:val="12"/>
        </w:rPr>
        <w:t xml:space="preserve"> </w:t>
      </w:r>
      <w:r>
        <w:rPr>
          <w:sz w:val="12"/>
        </w:rPr>
        <w:t>технічного змісту; аналізувати та оцінювати інформацію природничого і технічного змісту іноземними</w:t>
      </w:r>
      <w:r w:rsidR="00163DB1">
        <w:rPr>
          <w:sz w:val="12"/>
        </w:rPr>
        <w:t xml:space="preserve"> </w:t>
      </w:r>
      <w:r>
        <w:rPr>
          <w:sz w:val="12"/>
        </w:rPr>
        <w:t>мовами,</w:t>
      </w:r>
      <w:r w:rsidR="00163DB1">
        <w:rPr>
          <w:sz w:val="12"/>
        </w:rPr>
        <w:t xml:space="preserve"> </w:t>
      </w:r>
      <w:r>
        <w:rPr>
          <w:sz w:val="12"/>
        </w:rPr>
        <w:t>використовуючи</w:t>
      </w:r>
      <w:r w:rsidR="00163DB1">
        <w:rPr>
          <w:sz w:val="12"/>
        </w:rPr>
        <w:t xml:space="preserve"> </w:t>
      </w:r>
      <w:r>
        <w:rPr>
          <w:sz w:val="12"/>
        </w:rPr>
        <w:t>іншомовну</w:t>
      </w:r>
      <w:r w:rsidR="00163DB1">
        <w:rPr>
          <w:sz w:val="12"/>
        </w:rPr>
        <w:t xml:space="preserve"> </w:t>
      </w:r>
      <w:r>
        <w:rPr>
          <w:sz w:val="12"/>
        </w:rPr>
        <w:t>наукову</w:t>
      </w:r>
      <w:r w:rsidR="00163DB1">
        <w:rPr>
          <w:sz w:val="12"/>
        </w:rPr>
        <w:t xml:space="preserve"> </w:t>
      </w:r>
      <w:r>
        <w:rPr>
          <w:sz w:val="12"/>
        </w:rPr>
        <w:t>термінологію</w:t>
      </w:r>
    </w:p>
    <w:p w:rsidR="00270AE6" w:rsidRDefault="003C0E03">
      <w:pPr>
        <w:spacing w:line="261" w:lineRule="auto"/>
        <w:ind w:left="4100" w:right="438" w:firstLine="710"/>
        <w:jc w:val="both"/>
        <w:rPr>
          <w:sz w:val="12"/>
        </w:rPr>
      </w:pPr>
      <w:r>
        <w:rPr>
          <w:b/>
          <w:sz w:val="12"/>
        </w:rPr>
        <w:t>Ставлення</w:t>
      </w:r>
      <w:r>
        <w:rPr>
          <w:sz w:val="12"/>
        </w:rPr>
        <w:t xml:space="preserve">: розуміння потреби популяризувати здобутки українських </w:t>
      </w:r>
      <w:proofErr w:type="spellStart"/>
      <w:r>
        <w:rPr>
          <w:sz w:val="12"/>
        </w:rPr>
        <w:t>учених-природничників</w:t>
      </w:r>
      <w:proofErr w:type="spellEnd"/>
      <w:r w:rsidR="00163DB1">
        <w:rPr>
          <w:sz w:val="12"/>
        </w:rPr>
        <w:t xml:space="preserve"> </w:t>
      </w:r>
      <w:r>
        <w:rPr>
          <w:sz w:val="12"/>
        </w:rPr>
        <w:t>для</w:t>
      </w:r>
      <w:r w:rsidR="00163DB1">
        <w:rPr>
          <w:sz w:val="12"/>
        </w:rPr>
        <w:t xml:space="preserve"> </w:t>
      </w:r>
      <w:r>
        <w:rPr>
          <w:sz w:val="12"/>
        </w:rPr>
        <w:t>зарубіжної</w:t>
      </w:r>
      <w:r w:rsidR="00163DB1">
        <w:rPr>
          <w:sz w:val="12"/>
        </w:rPr>
        <w:t xml:space="preserve"> </w:t>
      </w:r>
      <w:r>
        <w:rPr>
          <w:sz w:val="12"/>
        </w:rPr>
        <w:t>спільноти</w:t>
      </w:r>
      <w:r w:rsidR="00163DB1">
        <w:rPr>
          <w:sz w:val="12"/>
        </w:rPr>
        <w:t xml:space="preserve"> </w:t>
      </w:r>
      <w:r>
        <w:rPr>
          <w:sz w:val="12"/>
        </w:rPr>
        <w:t>іноземними</w:t>
      </w:r>
      <w:r w:rsidR="00163DB1">
        <w:rPr>
          <w:sz w:val="12"/>
        </w:rPr>
        <w:t xml:space="preserve"> </w:t>
      </w:r>
      <w:r>
        <w:rPr>
          <w:sz w:val="12"/>
        </w:rPr>
        <w:t>мовами</w: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4"/>
      </w:pPr>
    </w:p>
    <w:p w:rsidR="00270AE6" w:rsidRDefault="003C0E03">
      <w:pPr>
        <w:ind w:left="4119" w:right="438" w:firstLine="566"/>
        <w:jc w:val="both"/>
        <w:rPr>
          <w:sz w:val="12"/>
        </w:rPr>
      </w:pPr>
      <w:r>
        <w:rPr>
          <w:b/>
          <w:sz w:val="12"/>
        </w:rPr>
        <w:t>Уміння</w:t>
      </w:r>
      <w:r>
        <w:rPr>
          <w:sz w:val="12"/>
        </w:rPr>
        <w:t>: оперувати математичними поняттями і величинами під час характеристики природних</w:t>
      </w:r>
      <w:r w:rsidR="00163DB1">
        <w:rPr>
          <w:sz w:val="12"/>
        </w:rPr>
        <w:t xml:space="preserve"> </w:t>
      </w:r>
      <w:r>
        <w:rPr>
          <w:sz w:val="12"/>
        </w:rPr>
        <w:t>об’єктів, явищ та технологічних процесів; розв’язувати проблеми природничого змісту за допомогою</w:t>
      </w:r>
      <w:r w:rsidR="00163DB1">
        <w:rPr>
          <w:sz w:val="12"/>
        </w:rPr>
        <w:t xml:space="preserve"> </w:t>
      </w:r>
      <w:r>
        <w:rPr>
          <w:sz w:val="12"/>
        </w:rPr>
        <w:t>математичних методів та математичних моделей природних об’єктів, явищ і процесів, графіків, таблиць,</w:t>
      </w:r>
      <w:r w:rsidR="00163DB1">
        <w:rPr>
          <w:sz w:val="12"/>
        </w:rPr>
        <w:t xml:space="preserve"> </w:t>
      </w:r>
      <w:proofErr w:type="spellStart"/>
      <w:r>
        <w:rPr>
          <w:sz w:val="12"/>
        </w:rPr>
        <w:t>діаграмтощо</w:t>
      </w:r>
      <w:proofErr w:type="spellEnd"/>
    </w:p>
    <w:p w:rsidR="00270AE6" w:rsidRDefault="003C0E03">
      <w:pPr>
        <w:spacing w:line="166" w:lineRule="exact"/>
        <w:ind w:left="4686"/>
        <w:jc w:val="both"/>
        <w:rPr>
          <w:sz w:val="12"/>
        </w:rPr>
      </w:pPr>
      <w:r>
        <w:rPr>
          <w:b/>
          <w:spacing w:val="-1"/>
          <w:sz w:val="12"/>
        </w:rPr>
        <w:t>Ставлення:</w:t>
      </w:r>
      <w:r>
        <w:rPr>
          <w:spacing w:val="-1"/>
          <w:sz w:val="12"/>
        </w:rPr>
        <w:t>оцінювати</w:t>
      </w:r>
      <w:r w:rsidR="00163DB1">
        <w:rPr>
          <w:spacing w:val="-1"/>
          <w:sz w:val="12"/>
        </w:rPr>
        <w:t xml:space="preserve"> </w:t>
      </w:r>
      <w:r>
        <w:rPr>
          <w:spacing w:val="-1"/>
          <w:sz w:val="12"/>
        </w:rPr>
        <w:t>доцільність</w:t>
      </w:r>
      <w:r w:rsidR="00163DB1">
        <w:rPr>
          <w:spacing w:val="-1"/>
          <w:sz w:val="12"/>
        </w:rPr>
        <w:t xml:space="preserve"> </w:t>
      </w:r>
      <w:r>
        <w:rPr>
          <w:sz w:val="12"/>
        </w:rPr>
        <w:t>математичних</w:t>
      </w:r>
      <w:r w:rsidR="00163DB1">
        <w:rPr>
          <w:sz w:val="12"/>
        </w:rPr>
        <w:t xml:space="preserve"> </w:t>
      </w:r>
      <w:r>
        <w:rPr>
          <w:sz w:val="12"/>
        </w:rPr>
        <w:t>методів</w:t>
      </w:r>
      <w:r w:rsidR="00163DB1">
        <w:rPr>
          <w:sz w:val="12"/>
        </w:rPr>
        <w:t xml:space="preserve"> </w:t>
      </w:r>
      <w:r>
        <w:rPr>
          <w:sz w:val="12"/>
        </w:rPr>
        <w:t>у</w:t>
      </w:r>
      <w:r w:rsidR="00163DB1">
        <w:rPr>
          <w:sz w:val="12"/>
        </w:rPr>
        <w:t xml:space="preserve"> </w:t>
      </w:r>
      <w:proofErr w:type="spellStart"/>
      <w:r>
        <w:rPr>
          <w:sz w:val="12"/>
        </w:rPr>
        <w:t>розв’язанніпроблемприродничого</w:t>
      </w:r>
      <w:proofErr w:type="spellEnd"/>
    </w:p>
    <w:p w:rsidR="00270AE6" w:rsidRDefault="003C0E03">
      <w:pPr>
        <w:spacing w:before="1"/>
        <w:ind w:left="557" w:right="2644"/>
        <w:jc w:val="center"/>
        <w:rPr>
          <w:sz w:val="12"/>
        </w:rPr>
      </w:pPr>
      <w:r>
        <w:rPr>
          <w:sz w:val="12"/>
        </w:rPr>
        <w:t>змісту</w: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13"/>
      </w:pPr>
    </w:p>
    <w:p w:rsidR="00270AE6" w:rsidRDefault="003C0E03">
      <w:pPr>
        <w:spacing w:before="1" w:line="242" w:lineRule="auto"/>
        <w:ind w:left="4095" w:right="380" w:firstLine="566"/>
        <w:jc w:val="both"/>
        <w:rPr>
          <w:sz w:val="12"/>
        </w:rPr>
      </w:pPr>
      <w:r>
        <w:rPr>
          <w:b/>
          <w:sz w:val="12"/>
        </w:rPr>
        <w:t xml:space="preserve">Уміння: </w:t>
      </w:r>
      <w:r>
        <w:rPr>
          <w:sz w:val="12"/>
        </w:rPr>
        <w:t>здійснювати вимірювання, фіксувати результати та оцінювати точність вимірювань;</w:t>
      </w:r>
      <w:r w:rsidR="00163DB1">
        <w:rPr>
          <w:sz w:val="12"/>
        </w:rPr>
        <w:t xml:space="preserve"> </w:t>
      </w:r>
      <w:r>
        <w:rPr>
          <w:sz w:val="12"/>
        </w:rPr>
        <w:t>класифікувати</w:t>
      </w:r>
      <w:r w:rsidR="00163DB1">
        <w:rPr>
          <w:sz w:val="12"/>
        </w:rPr>
        <w:t xml:space="preserve"> </w:t>
      </w:r>
      <w:r>
        <w:rPr>
          <w:sz w:val="12"/>
        </w:rPr>
        <w:t>об’єкти,</w:t>
      </w:r>
      <w:r w:rsidR="00163DB1">
        <w:rPr>
          <w:sz w:val="12"/>
        </w:rPr>
        <w:t xml:space="preserve"> </w:t>
      </w:r>
      <w:r>
        <w:rPr>
          <w:sz w:val="12"/>
        </w:rPr>
        <w:t>явища</w:t>
      </w:r>
      <w:r w:rsidR="00163DB1">
        <w:rPr>
          <w:sz w:val="12"/>
        </w:rPr>
        <w:t xml:space="preserve"> </w:t>
      </w:r>
      <w:r>
        <w:rPr>
          <w:sz w:val="12"/>
        </w:rPr>
        <w:t>природи,технологічні</w:t>
      </w:r>
      <w:r w:rsidR="00163DB1">
        <w:rPr>
          <w:sz w:val="12"/>
        </w:rPr>
        <w:t xml:space="preserve"> </w:t>
      </w:r>
      <w:r>
        <w:rPr>
          <w:sz w:val="12"/>
        </w:rPr>
        <w:t>процеси;</w:t>
      </w:r>
      <w:r w:rsidR="00163DB1">
        <w:rPr>
          <w:sz w:val="12"/>
        </w:rPr>
        <w:t xml:space="preserve"> </w:t>
      </w:r>
      <w:r>
        <w:rPr>
          <w:sz w:val="12"/>
        </w:rPr>
        <w:t>характеризувати</w:t>
      </w:r>
      <w:r w:rsidR="00163DB1">
        <w:rPr>
          <w:sz w:val="12"/>
        </w:rPr>
        <w:t xml:space="preserve"> </w:t>
      </w:r>
      <w:r>
        <w:rPr>
          <w:sz w:val="12"/>
        </w:rPr>
        <w:t>об’єкти,</w:t>
      </w:r>
      <w:r w:rsidR="00163DB1">
        <w:rPr>
          <w:sz w:val="12"/>
        </w:rPr>
        <w:t xml:space="preserve"> </w:t>
      </w:r>
      <w:r>
        <w:rPr>
          <w:sz w:val="12"/>
        </w:rPr>
        <w:t>пояснювати</w:t>
      </w:r>
      <w:r w:rsidR="00163DB1">
        <w:rPr>
          <w:sz w:val="12"/>
        </w:rPr>
        <w:t xml:space="preserve"> </w:t>
      </w:r>
      <w:r>
        <w:rPr>
          <w:sz w:val="12"/>
        </w:rPr>
        <w:t>природні явища і технологічні процеси з використанням мови природничих наук і наукової термінології;</w:t>
      </w:r>
      <w:r w:rsidR="00163DB1">
        <w:rPr>
          <w:sz w:val="12"/>
        </w:rPr>
        <w:t xml:space="preserve"> </w:t>
      </w:r>
      <w:r>
        <w:rPr>
          <w:spacing w:val="-1"/>
          <w:sz w:val="12"/>
        </w:rPr>
        <w:t>виявляти</w:t>
      </w:r>
      <w:r w:rsidR="00163DB1">
        <w:rPr>
          <w:spacing w:val="-1"/>
          <w:sz w:val="12"/>
        </w:rPr>
        <w:t xml:space="preserve"> </w:t>
      </w:r>
      <w:r>
        <w:rPr>
          <w:spacing w:val="-1"/>
          <w:sz w:val="12"/>
        </w:rPr>
        <w:t>дослідницькі</w:t>
      </w:r>
      <w:r w:rsidR="00163DB1">
        <w:rPr>
          <w:spacing w:val="-1"/>
          <w:sz w:val="12"/>
        </w:rPr>
        <w:t xml:space="preserve"> </w:t>
      </w:r>
      <w:r>
        <w:rPr>
          <w:spacing w:val="-1"/>
          <w:sz w:val="12"/>
        </w:rPr>
        <w:t>проблеми,</w:t>
      </w:r>
      <w:r w:rsidR="00163DB1">
        <w:rPr>
          <w:spacing w:val="-1"/>
          <w:sz w:val="12"/>
        </w:rPr>
        <w:t xml:space="preserve"> </w:t>
      </w:r>
      <w:r>
        <w:rPr>
          <w:spacing w:val="-1"/>
          <w:sz w:val="12"/>
        </w:rPr>
        <w:t>досліджувати</w:t>
      </w:r>
      <w:r w:rsidR="00163DB1">
        <w:rPr>
          <w:spacing w:val="-1"/>
          <w:sz w:val="12"/>
        </w:rPr>
        <w:t xml:space="preserve"> </w:t>
      </w:r>
      <w:r>
        <w:rPr>
          <w:sz w:val="12"/>
        </w:rPr>
        <w:t>природу</w:t>
      </w:r>
      <w:r w:rsidR="00163DB1">
        <w:rPr>
          <w:sz w:val="12"/>
        </w:rPr>
        <w:t xml:space="preserve"> </w:t>
      </w:r>
      <w:r>
        <w:rPr>
          <w:sz w:val="12"/>
        </w:rPr>
        <w:t>самостійно</w:t>
      </w:r>
      <w:r w:rsidR="00163DB1">
        <w:rPr>
          <w:sz w:val="12"/>
        </w:rPr>
        <w:t xml:space="preserve"> </w:t>
      </w:r>
      <w:r>
        <w:rPr>
          <w:sz w:val="12"/>
        </w:rPr>
        <w:t>чи</w:t>
      </w:r>
      <w:r w:rsidR="00163DB1">
        <w:rPr>
          <w:sz w:val="12"/>
        </w:rPr>
        <w:t xml:space="preserve"> </w:t>
      </w:r>
      <w:r>
        <w:rPr>
          <w:sz w:val="12"/>
        </w:rPr>
        <w:t>в</w:t>
      </w:r>
      <w:r w:rsidR="00163DB1">
        <w:rPr>
          <w:sz w:val="12"/>
        </w:rPr>
        <w:t xml:space="preserve"> </w:t>
      </w:r>
      <w:r>
        <w:rPr>
          <w:sz w:val="12"/>
        </w:rPr>
        <w:t>групі,</w:t>
      </w:r>
      <w:r w:rsidR="00163DB1">
        <w:rPr>
          <w:sz w:val="12"/>
        </w:rPr>
        <w:t xml:space="preserve"> </w:t>
      </w:r>
      <w:r>
        <w:rPr>
          <w:sz w:val="12"/>
        </w:rPr>
        <w:t>установлювати</w:t>
      </w:r>
      <w:r w:rsidR="00163DB1">
        <w:rPr>
          <w:sz w:val="12"/>
        </w:rPr>
        <w:t xml:space="preserve"> </w:t>
      </w:r>
      <w:proofErr w:type="spellStart"/>
      <w:r>
        <w:rPr>
          <w:sz w:val="12"/>
        </w:rPr>
        <w:t>причиново-наслідкові</w:t>
      </w:r>
      <w:proofErr w:type="spellEnd"/>
      <w:r w:rsidR="00163DB1">
        <w:rPr>
          <w:sz w:val="12"/>
        </w:rPr>
        <w:t xml:space="preserve"> </w:t>
      </w:r>
      <w:r>
        <w:rPr>
          <w:sz w:val="12"/>
        </w:rPr>
        <w:t>зв’язки,</w:t>
      </w:r>
      <w:r w:rsidR="00163DB1">
        <w:rPr>
          <w:sz w:val="12"/>
        </w:rPr>
        <w:t xml:space="preserve"> </w:t>
      </w:r>
      <w:r>
        <w:rPr>
          <w:sz w:val="12"/>
        </w:rPr>
        <w:t>презентувати</w:t>
      </w:r>
      <w:r w:rsidR="00163DB1">
        <w:rPr>
          <w:sz w:val="12"/>
        </w:rPr>
        <w:t xml:space="preserve"> </w:t>
      </w:r>
      <w:r>
        <w:rPr>
          <w:sz w:val="12"/>
        </w:rPr>
        <w:t>результати</w:t>
      </w:r>
      <w:r w:rsidR="00163DB1">
        <w:rPr>
          <w:sz w:val="12"/>
        </w:rPr>
        <w:t xml:space="preserve"> </w:t>
      </w:r>
      <w:r>
        <w:rPr>
          <w:sz w:val="12"/>
        </w:rPr>
        <w:t>досліджень;</w:t>
      </w:r>
      <w:r w:rsidR="00163DB1">
        <w:rPr>
          <w:sz w:val="12"/>
        </w:rPr>
        <w:t xml:space="preserve"> </w:t>
      </w:r>
      <w:r>
        <w:rPr>
          <w:sz w:val="12"/>
        </w:rPr>
        <w:t xml:space="preserve"> використовувати</w:t>
      </w:r>
      <w:r w:rsidR="00163DB1">
        <w:rPr>
          <w:sz w:val="12"/>
        </w:rPr>
        <w:t xml:space="preserve"> </w:t>
      </w:r>
      <w:r>
        <w:rPr>
          <w:sz w:val="12"/>
        </w:rPr>
        <w:t>наукові</w:t>
      </w:r>
      <w:r w:rsidR="00163DB1">
        <w:rPr>
          <w:sz w:val="12"/>
        </w:rPr>
        <w:t xml:space="preserve"> </w:t>
      </w:r>
      <w:r>
        <w:rPr>
          <w:sz w:val="12"/>
        </w:rPr>
        <w:t>знання,</w:t>
      </w:r>
      <w:r w:rsidR="00163DB1">
        <w:rPr>
          <w:sz w:val="12"/>
        </w:rPr>
        <w:t xml:space="preserve"> </w:t>
      </w:r>
      <w:r>
        <w:rPr>
          <w:sz w:val="12"/>
        </w:rPr>
        <w:t>здобутки</w:t>
      </w:r>
      <w:r w:rsidR="00163DB1">
        <w:rPr>
          <w:sz w:val="12"/>
        </w:rPr>
        <w:t xml:space="preserve"> </w:t>
      </w:r>
      <w:r>
        <w:rPr>
          <w:sz w:val="12"/>
        </w:rPr>
        <w:t>техніки</w:t>
      </w:r>
      <w:r w:rsidR="00163DB1">
        <w:rPr>
          <w:sz w:val="12"/>
        </w:rPr>
        <w:t xml:space="preserve"> </w:t>
      </w:r>
      <w:r>
        <w:rPr>
          <w:sz w:val="12"/>
        </w:rPr>
        <w:t>і</w:t>
      </w:r>
      <w:r w:rsidR="00163DB1">
        <w:rPr>
          <w:sz w:val="12"/>
        </w:rPr>
        <w:t xml:space="preserve"> </w:t>
      </w:r>
      <w:r>
        <w:rPr>
          <w:sz w:val="12"/>
        </w:rPr>
        <w:t>технологій</w:t>
      </w:r>
      <w:r w:rsidR="00163DB1">
        <w:rPr>
          <w:sz w:val="12"/>
        </w:rPr>
        <w:t xml:space="preserve"> </w:t>
      </w:r>
      <w:r>
        <w:rPr>
          <w:sz w:val="12"/>
        </w:rPr>
        <w:t>для</w:t>
      </w:r>
      <w:r w:rsidR="00163DB1">
        <w:rPr>
          <w:sz w:val="12"/>
        </w:rPr>
        <w:t xml:space="preserve"> </w:t>
      </w:r>
      <w:r>
        <w:rPr>
          <w:sz w:val="12"/>
        </w:rPr>
        <w:t>розв’язання</w:t>
      </w:r>
      <w:r w:rsidR="00163DB1">
        <w:rPr>
          <w:sz w:val="12"/>
        </w:rPr>
        <w:t xml:space="preserve"> </w:t>
      </w:r>
      <w:r>
        <w:rPr>
          <w:sz w:val="12"/>
        </w:rPr>
        <w:t>проблем</w:t>
      </w:r>
    </w:p>
    <w:p w:rsidR="00270AE6" w:rsidRDefault="003C0E03">
      <w:pPr>
        <w:spacing w:line="158" w:lineRule="exact"/>
        <w:ind w:left="4662"/>
        <w:jc w:val="both"/>
        <w:rPr>
          <w:sz w:val="12"/>
        </w:rPr>
      </w:pPr>
      <w:r>
        <w:rPr>
          <w:b/>
          <w:sz w:val="12"/>
        </w:rPr>
        <w:t>Ставлення</w:t>
      </w:r>
      <w:r>
        <w:rPr>
          <w:sz w:val="12"/>
        </w:rPr>
        <w:t>:емоційно-ціннісне</w:t>
      </w:r>
      <w:r w:rsidR="00163DB1">
        <w:rPr>
          <w:sz w:val="12"/>
        </w:rPr>
        <w:t xml:space="preserve"> </w:t>
      </w:r>
      <w:r>
        <w:rPr>
          <w:sz w:val="12"/>
        </w:rPr>
        <w:t>сприйняття</w:t>
      </w:r>
      <w:r w:rsidR="00163DB1">
        <w:rPr>
          <w:sz w:val="12"/>
        </w:rPr>
        <w:t xml:space="preserve"> природи та </w:t>
      </w:r>
      <w:r>
        <w:rPr>
          <w:sz w:val="12"/>
        </w:rPr>
        <w:t>її</w:t>
      </w:r>
      <w:r w:rsidR="00163DB1">
        <w:rPr>
          <w:sz w:val="12"/>
        </w:rPr>
        <w:t xml:space="preserve"> </w:t>
      </w:r>
      <w:r>
        <w:rPr>
          <w:sz w:val="12"/>
        </w:rPr>
        <w:t>пізнання</w:t>
      </w:r>
      <w:r w:rsidR="00163DB1">
        <w:rPr>
          <w:sz w:val="12"/>
        </w:rPr>
        <w:t xml:space="preserve"> </w:t>
      </w:r>
      <w:r>
        <w:rPr>
          <w:sz w:val="12"/>
        </w:rPr>
        <w:t>для</w:t>
      </w:r>
      <w:r w:rsidR="00163DB1">
        <w:rPr>
          <w:sz w:val="12"/>
        </w:rPr>
        <w:t xml:space="preserve"> </w:t>
      </w:r>
      <w:r>
        <w:rPr>
          <w:sz w:val="12"/>
        </w:rPr>
        <w:t>успішного</w:t>
      </w:r>
      <w:r w:rsidR="00163DB1">
        <w:rPr>
          <w:sz w:val="12"/>
        </w:rPr>
        <w:t xml:space="preserve"> </w:t>
      </w:r>
      <w:r>
        <w:rPr>
          <w:sz w:val="12"/>
        </w:rPr>
        <w:t>життя</w:t>
      </w:r>
      <w:r w:rsidR="00163DB1">
        <w:rPr>
          <w:sz w:val="12"/>
        </w:rPr>
        <w:t xml:space="preserve"> </w:t>
      </w:r>
      <w:r>
        <w:rPr>
          <w:sz w:val="12"/>
        </w:rPr>
        <w:t>в</w:t>
      </w:r>
    </w:p>
    <w:p w:rsidR="00270AE6" w:rsidRDefault="00163DB1">
      <w:pPr>
        <w:spacing w:before="8" w:line="235" w:lineRule="auto"/>
        <w:ind w:left="4095" w:right="400"/>
        <w:jc w:val="both"/>
        <w:rPr>
          <w:sz w:val="12"/>
        </w:rPr>
      </w:pPr>
      <w:proofErr w:type="spellStart"/>
      <w:r>
        <w:rPr>
          <w:spacing w:val="-1"/>
          <w:sz w:val="12"/>
        </w:rPr>
        <w:t>С</w:t>
      </w:r>
      <w:r w:rsidR="003C0E03">
        <w:rPr>
          <w:spacing w:val="-1"/>
          <w:sz w:val="12"/>
        </w:rPr>
        <w:t>оціоприродному</w:t>
      </w:r>
      <w:proofErr w:type="spellEnd"/>
      <w:r>
        <w:rPr>
          <w:spacing w:val="-1"/>
          <w:sz w:val="12"/>
        </w:rPr>
        <w:t xml:space="preserve"> </w:t>
      </w:r>
      <w:r w:rsidR="003C0E03">
        <w:rPr>
          <w:spacing w:val="-1"/>
          <w:sz w:val="12"/>
        </w:rPr>
        <w:t>середовищі;</w:t>
      </w:r>
      <w:r>
        <w:rPr>
          <w:spacing w:val="-1"/>
          <w:sz w:val="12"/>
        </w:rPr>
        <w:t xml:space="preserve"> </w:t>
      </w:r>
      <w:r w:rsidR="003C0E03">
        <w:rPr>
          <w:sz w:val="12"/>
        </w:rPr>
        <w:t>виявлення</w:t>
      </w:r>
      <w:r>
        <w:rPr>
          <w:sz w:val="12"/>
        </w:rPr>
        <w:t xml:space="preserve"> </w:t>
      </w:r>
      <w:r w:rsidR="003C0E03">
        <w:rPr>
          <w:sz w:val="12"/>
        </w:rPr>
        <w:t>допитливості</w:t>
      </w:r>
      <w:r>
        <w:rPr>
          <w:sz w:val="12"/>
        </w:rPr>
        <w:t xml:space="preserve"> </w:t>
      </w:r>
      <w:r w:rsidR="003C0E03">
        <w:rPr>
          <w:sz w:val="12"/>
        </w:rPr>
        <w:t>і</w:t>
      </w:r>
      <w:r>
        <w:rPr>
          <w:sz w:val="12"/>
        </w:rPr>
        <w:t xml:space="preserve"> </w:t>
      </w:r>
      <w:r w:rsidR="003C0E03">
        <w:rPr>
          <w:sz w:val="12"/>
        </w:rPr>
        <w:t>пізнавального</w:t>
      </w:r>
      <w:r>
        <w:rPr>
          <w:sz w:val="12"/>
        </w:rPr>
        <w:t xml:space="preserve"> </w:t>
      </w:r>
      <w:r w:rsidR="003C0E03">
        <w:rPr>
          <w:sz w:val="12"/>
        </w:rPr>
        <w:t>інтересу</w:t>
      </w:r>
      <w:r>
        <w:rPr>
          <w:sz w:val="12"/>
        </w:rPr>
        <w:t xml:space="preserve"> </w:t>
      </w:r>
      <w:r w:rsidR="003C0E03">
        <w:rPr>
          <w:sz w:val="12"/>
        </w:rPr>
        <w:t>до</w:t>
      </w:r>
      <w:r>
        <w:rPr>
          <w:sz w:val="12"/>
        </w:rPr>
        <w:t xml:space="preserve"> </w:t>
      </w:r>
      <w:r w:rsidR="003C0E03">
        <w:rPr>
          <w:sz w:val="12"/>
        </w:rPr>
        <w:t>природничих</w:t>
      </w:r>
      <w:r>
        <w:rPr>
          <w:sz w:val="12"/>
        </w:rPr>
        <w:t xml:space="preserve"> </w:t>
      </w:r>
      <w:r w:rsidR="003C0E03">
        <w:rPr>
          <w:sz w:val="12"/>
        </w:rPr>
        <w:t>проблем,</w:t>
      </w:r>
      <w:r>
        <w:rPr>
          <w:sz w:val="12"/>
        </w:rPr>
        <w:t xml:space="preserve"> </w:t>
      </w:r>
      <w:r w:rsidR="003C0E03">
        <w:rPr>
          <w:sz w:val="12"/>
        </w:rPr>
        <w:t>цивілізована</w:t>
      </w:r>
      <w:r>
        <w:rPr>
          <w:sz w:val="12"/>
        </w:rPr>
        <w:t xml:space="preserve"> </w:t>
      </w:r>
      <w:r w:rsidR="003C0E03">
        <w:rPr>
          <w:sz w:val="12"/>
        </w:rPr>
        <w:t>взаємодія</w:t>
      </w:r>
      <w:r>
        <w:rPr>
          <w:sz w:val="12"/>
        </w:rPr>
        <w:t xml:space="preserve"> </w:t>
      </w:r>
      <w:r w:rsidR="003C0E03">
        <w:rPr>
          <w:sz w:val="12"/>
        </w:rPr>
        <w:t>з</w:t>
      </w:r>
      <w:r>
        <w:rPr>
          <w:sz w:val="12"/>
        </w:rPr>
        <w:t xml:space="preserve"> </w:t>
      </w:r>
      <w:r w:rsidR="003C0E03">
        <w:rPr>
          <w:sz w:val="12"/>
        </w:rPr>
        <w:t>природою;</w:t>
      </w:r>
      <w:r>
        <w:rPr>
          <w:sz w:val="12"/>
        </w:rPr>
        <w:t xml:space="preserve"> </w:t>
      </w:r>
      <w:r w:rsidR="003C0E03">
        <w:rPr>
          <w:sz w:val="12"/>
        </w:rPr>
        <w:t>критичне</w:t>
      </w:r>
      <w:r>
        <w:rPr>
          <w:sz w:val="12"/>
        </w:rPr>
        <w:t xml:space="preserve"> </w:t>
      </w:r>
      <w:r w:rsidR="003C0E03">
        <w:rPr>
          <w:sz w:val="12"/>
        </w:rPr>
        <w:t>оцінювання</w:t>
      </w:r>
      <w:r>
        <w:rPr>
          <w:sz w:val="12"/>
        </w:rPr>
        <w:t xml:space="preserve"> </w:t>
      </w:r>
      <w:r w:rsidR="003C0E03">
        <w:rPr>
          <w:sz w:val="12"/>
        </w:rPr>
        <w:t>здобутків</w:t>
      </w:r>
      <w:r>
        <w:rPr>
          <w:sz w:val="12"/>
        </w:rPr>
        <w:t xml:space="preserve"> </w:t>
      </w:r>
      <w:r w:rsidR="003C0E03">
        <w:rPr>
          <w:sz w:val="12"/>
        </w:rPr>
        <w:t>природничих</w:t>
      </w:r>
      <w:r>
        <w:rPr>
          <w:sz w:val="12"/>
        </w:rPr>
        <w:t xml:space="preserve"> </w:t>
      </w:r>
      <w:r w:rsidR="003C0E03">
        <w:rPr>
          <w:sz w:val="12"/>
        </w:rPr>
        <w:t>наук</w:t>
      </w:r>
      <w:r>
        <w:rPr>
          <w:sz w:val="12"/>
        </w:rPr>
        <w:t xml:space="preserve"> </w:t>
      </w:r>
      <w:r w:rsidR="003C0E03">
        <w:rPr>
          <w:sz w:val="12"/>
        </w:rPr>
        <w:t>і</w:t>
      </w:r>
      <w:r>
        <w:rPr>
          <w:sz w:val="12"/>
        </w:rPr>
        <w:t xml:space="preserve"> </w:t>
      </w:r>
      <w:r w:rsidR="003C0E03">
        <w:rPr>
          <w:sz w:val="12"/>
        </w:rPr>
        <w:t>технік</w:t>
      </w:r>
    </w:p>
    <w:p w:rsidR="00270AE6" w:rsidRDefault="00270AE6">
      <w:pPr>
        <w:pStyle w:val="a3"/>
        <w:rPr>
          <w:sz w:val="22"/>
        </w:rPr>
      </w:pPr>
    </w:p>
    <w:p w:rsidR="00270AE6" w:rsidRDefault="003C0E03">
      <w:pPr>
        <w:spacing w:before="99"/>
        <w:ind w:left="4066" w:right="381" w:firstLine="710"/>
        <w:jc w:val="both"/>
        <w:rPr>
          <w:sz w:val="14"/>
        </w:rPr>
      </w:pPr>
      <w:r>
        <w:rPr>
          <w:sz w:val="14"/>
        </w:rPr>
        <w:t>Уміння: описувати тенденції розвитку природничих наук, техніки і технологій;</w:t>
      </w:r>
      <w:r w:rsidR="00163DB1">
        <w:rPr>
          <w:sz w:val="14"/>
        </w:rPr>
        <w:t xml:space="preserve"> </w:t>
      </w:r>
      <w:r>
        <w:rPr>
          <w:sz w:val="14"/>
        </w:rPr>
        <w:t>генерувати</w:t>
      </w:r>
      <w:r w:rsidR="00163DB1">
        <w:rPr>
          <w:sz w:val="14"/>
        </w:rPr>
        <w:t xml:space="preserve"> </w:t>
      </w:r>
      <w:r>
        <w:rPr>
          <w:sz w:val="14"/>
        </w:rPr>
        <w:t>та</w:t>
      </w:r>
      <w:r w:rsidR="00163DB1">
        <w:rPr>
          <w:sz w:val="14"/>
        </w:rPr>
        <w:t xml:space="preserve"> </w:t>
      </w:r>
      <w:r>
        <w:rPr>
          <w:sz w:val="14"/>
        </w:rPr>
        <w:t>втілювати</w:t>
      </w:r>
      <w:r w:rsidR="00163DB1">
        <w:rPr>
          <w:sz w:val="14"/>
        </w:rPr>
        <w:t xml:space="preserve"> </w:t>
      </w:r>
      <w:r>
        <w:rPr>
          <w:sz w:val="14"/>
        </w:rPr>
        <w:t>нові</w:t>
      </w:r>
      <w:r w:rsidR="00163DB1">
        <w:rPr>
          <w:sz w:val="14"/>
        </w:rPr>
        <w:t xml:space="preserve"> </w:t>
      </w:r>
      <w:r>
        <w:rPr>
          <w:sz w:val="14"/>
        </w:rPr>
        <w:t>ідеї</w:t>
      </w:r>
      <w:r w:rsidR="00163DB1">
        <w:rPr>
          <w:sz w:val="14"/>
        </w:rPr>
        <w:t xml:space="preserve"> </w:t>
      </w:r>
      <w:r>
        <w:rPr>
          <w:sz w:val="14"/>
        </w:rPr>
        <w:t>в</w:t>
      </w:r>
      <w:r w:rsidR="00163DB1">
        <w:rPr>
          <w:sz w:val="14"/>
        </w:rPr>
        <w:t xml:space="preserve"> </w:t>
      </w:r>
      <w:r>
        <w:rPr>
          <w:sz w:val="14"/>
        </w:rPr>
        <w:t>моделях,</w:t>
      </w:r>
      <w:r w:rsidR="00163DB1">
        <w:rPr>
          <w:sz w:val="14"/>
        </w:rPr>
        <w:t xml:space="preserve"> </w:t>
      </w:r>
      <w:r>
        <w:rPr>
          <w:sz w:val="14"/>
        </w:rPr>
        <w:t>розробках,</w:t>
      </w:r>
      <w:r w:rsidR="00163DB1">
        <w:rPr>
          <w:sz w:val="14"/>
        </w:rPr>
        <w:t xml:space="preserve"> </w:t>
      </w:r>
      <w:r>
        <w:rPr>
          <w:sz w:val="14"/>
        </w:rPr>
        <w:t>проектах;</w:t>
      </w:r>
      <w:r w:rsidR="00163DB1">
        <w:rPr>
          <w:sz w:val="14"/>
        </w:rPr>
        <w:t xml:space="preserve"> </w:t>
      </w:r>
      <w:r>
        <w:rPr>
          <w:sz w:val="14"/>
        </w:rPr>
        <w:t>підтримувати</w:t>
      </w:r>
      <w:r w:rsidR="00163DB1">
        <w:rPr>
          <w:sz w:val="14"/>
        </w:rPr>
        <w:t xml:space="preserve"> </w:t>
      </w:r>
      <w:r>
        <w:rPr>
          <w:sz w:val="14"/>
        </w:rPr>
        <w:t>конструктивні</w:t>
      </w:r>
      <w:r w:rsidR="00163DB1">
        <w:rPr>
          <w:sz w:val="14"/>
        </w:rPr>
        <w:t xml:space="preserve"> </w:t>
      </w:r>
      <w:r>
        <w:rPr>
          <w:sz w:val="14"/>
        </w:rPr>
        <w:t>ідеї інших осіб, сприяти</w:t>
      </w:r>
      <w:r w:rsidR="00163DB1">
        <w:rPr>
          <w:sz w:val="14"/>
        </w:rPr>
        <w:t xml:space="preserve"> </w:t>
      </w:r>
      <w:r>
        <w:rPr>
          <w:sz w:val="14"/>
        </w:rPr>
        <w:t>їх реалізації</w:t>
      </w:r>
    </w:p>
    <w:p w:rsidR="00270AE6" w:rsidRDefault="003C0E03">
      <w:pPr>
        <w:spacing w:before="1"/>
        <w:ind w:left="4066" w:right="387" w:firstLine="710"/>
        <w:jc w:val="both"/>
        <w:rPr>
          <w:sz w:val="14"/>
        </w:rPr>
      </w:pPr>
      <w:r>
        <w:rPr>
          <w:sz w:val="14"/>
        </w:rPr>
        <w:t>Ставлення:усвідомлення</w:t>
      </w:r>
      <w:r w:rsidR="00163DB1">
        <w:rPr>
          <w:sz w:val="14"/>
        </w:rPr>
        <w:t xml:space="preserve"> </w:t>
      </w:r>
      <w:proofErr w:type="spellStart"/>
      <w:r>
        <w:rPr>
          <w:sz w:val="14"/>
        </w:rPr>
        <w:t>інноваційності</w:t>
      </w:r>
      <w:proofErr w:type="spellEnd"/>
      <w:r w:rsidR="00163DB1">
        <w:rPr>
          <w:sz w:val="14"/>
        </w:rPr>
        <w:t xml:space="preserve"> </w:t>
      </w:r>
      <w:r>
        <w:rPr>
          <w:sz w:val="14"/>
        </w:rPr>
        <w:t>як</w:t>
      </w:r>
      <w:r w:rsidR="00163DB1">
        <w:rPr>
          <w:sz w:val="14"/>
        </w:rPr>
        <w:t xml:space="preserve"> </w:t>
      </w:r>
      <w:r>
        <w:rPr>
          <w:sz w:val="14"/>
        </w:rPr>
        <w:t>запоруки</w:t>
      </w:r>
      <w:r w:rsidR="00163DB1">
        <w:rPr>
          <w:sz w:val="14"/>
        </w:rPr>
        <w:t xml:space="preserve"> </w:t>
      </w:r>
      <w:r>
        <w:rPr>
          <w:sz w:val="14"/>
        </w:rPr>
        <w:t>успіху</w:t>
      </w:r>
      <w:r w:rsidR="00163DB1">
        <w:rPr>
          <w:sz w:val="14"/>
        </w:rPr>
        <w:t xml:space="preserve"> </w:t>
      </w:r>
      <w:r>
        <w:rPr>
          <w:sz w:val="14"/>
        </w:rPr>
        <w:t>і</w:t>
      </w:r>
      <w:r w:rsidR="00163DB1">
        <w:rPr>
          <w:sz w:val="14"/>
        </w:rPr>
        <w:t xml:space="preserve"> </w:t>
      </w:r>
      <w:r>
        <w:rPr>
          <w:sz w:val="14"/>
        </w:rPr>
        <w:t>конкурентної</w:t>
      </w:r>
      <w:r w:rsidR="00163DB1">
        <w:rPr>
          <w:sz w:val="14"/>
        </w:rPr>
        <w:t xml:space="preserve"> </w:t>
      </w:r>
      <w:r>
        <w:rPr>
          <w:sz w:val="14"/>
        </w:rPr>
        <w:t>переваги; оцінювання ризиків утілення ідей і здобутків у галузі природничих наук і техніки,</w:t>
      </w:r>
      <w:r w:rsidR="00163DB1">
        <w:rPr>
          <w:sz w:val="14"/>
        </w:rPr>
        <w:t xml:space="preserve"> </w:t>
      </w:r>
      <w:r>
        <w:rPr>
          <w:sz w:val="14"/>
        </w:rPr>
        <w:t>їх</w:t>
      </w:r>
      <w:r w:rsidR="00163DB1">
        <w:rPr>
          <w:sz w:val="14"/>
        </w:rPr>
        <w:t xml:space="preserve"> </w:t>
      </w:r>
      <w:r>
        <w:rPr>
          <w:sz w:val="14"/>
        </w:rPr>
        <w:t>впливу на</w:t>
      </w:r>
      <w:r w:rsidR="00163DB1">
        <w:rPr>
          <w:sz w:val="14"/>
        </w:rPr>
        <w:t xml:space="preserve"> </w:t>
      </w:r>
      <w:r>
        <w:rPr>
          <w:sz w:val="14"/>
        </w:rPr>
        <w:t>якість</w:t>
      </w:r>
      <w:r w:rsidR="00163DB1">
        <w:rPr>
          <w:sz w:val="14"/>
        </w:rPr>
        <w:t xml:space="preserve"> </w:t>
      </w:r>
      <w:r>
        <w:rPr>
          <w:sz w:val="14"/>
        </w:rPr>
        <w:t>життя</w:t>
      </w:r>
      <w:r w:rsidR="00163DB1">
        <w:rPr>
          <w:sz w:val="14"/>
        </w:rPr>
        <w:t xml:space="preserve"> </w:t>
      </w:r>
      <w:r>
        <w:rPr>
          <w:sz w:val="14"/>
        </w:rPr>
        <w:t>і стан довкілля</w:t>
      </w:r>
    </w:p>
    <w:p w:rsidR="00270AE6" w:rsidRDefault="00270AE6">
      <w:pPr>
        <w:pStyle w:val="a3"/>
        <w:spacing w:before="6"/>
        <w:rPr>
          <w:sz w:val="20"/>
        </w:rPr>
      </w:pPr>
    </w:p>
    <w:p w:rsidR="00270AE6" w:rsidRDefault="003C0E03">
      <w:pPr>
        <w:spacing w:before="100"/>
        <w:ind w:left="4033" w:right="403" w:firstLine="710"/>
        <w:jc w:val="both"/>
        <w:rPr>
          <w:sz w:val="14"/>
        </w:rPr>
      </w:pPr>
      <w:r>
        <w:rPr>
          <w:b/>
          <w:sz w:val="14"/>
        </w:rPr>
        <w:t xml:space="preserve">Уміння: </w:t>
      </w:r>
      <w:r>
        <w:rPr>
          <w:sz w:val="14"/>
        </w:rPr>
        <w:t>визначати та аналізувати проблеми довкілля; відповідально та ощадно</w:t>
      </w:r>
      <w:r w:rsidR="00163DB1">
        <w:rPr>
          <w:sz w:val="14"/>
        </w:rPr>
        <w:t xml:space="preserve"> </w:t>
      </w:r>
      <w:r>
        <w:rPr>
          <w:sz w:val="14"/>
        </w:rPr>
        <w:t>використовувати природні ресурси; реагувати на виклики, пов’язані із станом довкілля;</w:t>
      </w:r>
      <w:r w:rsidR="00163DB1">
        <w:rPr>
          <w:sz w:val="14"/>
        </w:rPr>
        <w:t xml:space="preserve"> </w:t>
      </w:r>
      <w:r>
        <w:rPr>
          <w:sz w:val="14"/>
        </w:rPr>
        <w:t>ініціювати розв’язання локальних екологічних проблем, реалізовувати екологічні проекти;</w:t>
      </w:r>
      <w:r w:rsidR="00163DB1">
        <w:rPr>
          <w:sz w:val="14"/>
        </w:rPr>
        <w:t xml:space="preserve"> </w:t>
      </w:r>
      <w:r>
        <w:rPr>
          <w:sz w:val="14"/>
        </w:rPr>
        <w:t>прогнозувати</w:t>
      </w:r>
      <w:r w:rsidR="00163DB1">
        <w:rPr>
          <w:sz w:val="14"/>
        </w:rPr>
        <w:t xml:space="preserve"> </w:t>
      </w:r>
      <w:r>
        <w:rPr>
          <w:sz w:val="14"/>
        </w:rPr>
        <w:t>екологічні</w:t>
      </w:r>
      <w:r w:rsidR="00163DB1">
        <w:rPr>
          <w:sz w:val="14"/>
        </w:rPr>
        <w:t xml:space="preserve"> </w:t>
      </w:r>
      <w:r>
        <w:rPr>
          <w:sz w:val="14"/>
        </w:rPr>
        <w:t>наслідки</w:t>
      </w:r>
      <w:r w:rsidR="00163DB1">
        <w:rPr>
          <w:sz w:val="14"/>
        </w:rPr>
        <w:t xml:space="preserve"> </w:t>
      </w:r>
      <w:r>
        <w:rPr>
          <w:sz w:val="14"/>
        </w:rPr>
        <w:t>результатів</w:t>
      </w:r>
      <w:r w:rsidR="00163DB1">
        <w:rPr>
          <w:sz w:val="14"/>
        </w:rPr>
        <w:t xml:space="preserve"> </w:t>
      </w:r>
      <w:r>
        <w:rPr>
          <w:sz w:val="14"/>
        </w:rPr>
        <w:t>діяльності</w:t>
      </w:r>
      <w:r w:rsidR="00163DB1">
        <w:rPr>
          <w:sz w:val="14"/>
        </w:rPr>
        <w:t xml:space="preserve"> </w:t>
      </w:r>
      <w:r>
        <w:rPr>
          <w:sz w:val="14"/>
        </w:rPr>
        <w:t>людини</w:t>
      </w:r>
    </w:p>
    <w:p w:rsidR="00270AE6" w:rsidRDefault="003C0E03">
      <w:pPr>
        <w:spacing w:before="2"/>
        <w:ind w:left="4033" w:right="403" w:firstLine="710"/>
        <w:jc w:val="both"/>
        <w:rPr>
          <w:sz w:val="14"/>
        </w:rPr>
      </w:pPr>
      <w:r>
        <w:rPr>
          <w:b/>
          <w:sz w:val="14"/>
        </w:rPr>
        <w:t>Ставлення:</w:t>
      </w:r>
      <w:r>
        <w:rPr>
          <w:sz w:val="14"/>
        </w:rPr>
        <w:t>усвідомлення</w:t>
      </w:r>
      <w:r w:rsidR="00163DB1">
        <w:rPr>
          <w:sz w:val="14"/>
        </w:rPr>
        <w:t xml:space="preserve"> </w:t>
      </w:r>
      <w:r>
        <w:rPr>
          <w:sz w:val="14"/>
        </w:rPr>
        <w:t>важливост</w:t>
      </w:r>
      <w:r w:rsidR="00163DB1">
        <w:rPr>
          <w:sz w:val="14"/>
        </w:rPr>
        <w:t xml:space="preserve">і </w:t>
      </w:r>
      <w:r>
        <w:rPr>
          <w:sz w:val="14"/>
        </w:rPr>
        <w:t>раціонального</w:t>
      </w:r>
      <w:r w:rsidR="00163DB1">
        <w:rPr>
          <w:sz w:val="14"/>
        </w:rPr>
        <w:t xml:space="preserve"> </w:t>
      </w:r>
      <w:r>
        <w:rPr>
          <w:sz w:val="14"/>
        </w:rPr>
        <w:t>природокористування;</w:t>
      </w:r>
      <w:r w:rsidR="00163DB1">
        <w:rPr>
          <w:sz w:val="14"/>
        </w:rPr>
        <w:t xml:space="preserve"> </w:t>
      </w:r>
      <w:r>
        <w:rPr>
          <w:sz w:val="14"/>
        </w:rPr>
        <w:t>оціню</w:t>
      </w:r>
      <w:r w:rsidR="00163DB1">
        <w:rPr>
          <w:sz w:val="14"/>
        </w:rPr>
        <w:t>вання власних дій у природі з п</w:t>
      </w:r>
      <w:r>
        <w:rPr>
          <w:sz w:val="14"/>
        </w:rPr>
        <w:t>озицій безпеки життєдіяльності, етичних норм і</w:t>
      </w:r>
      <w:r w:rsidR="00163DB1">
        <w:rPr>
          <w:sz w:val="14"/>
        </w:rPr>
        <w:t xml:space="preserve"> </w:t>
      </w:r>
      <w:r>
        <w:rPr>
          <w:sz w:val="14"/>
        </w:rPr>
        <w:t>принципів сталого розвитку суспільства; цінування розмаїття природи, визнання життя як</w:t>
      </w:r>
      <w:r w:rsidR="00163DB1">
        <w:rPr>
          <w:sz w:val="14"/>
        </w:rPr>
        <w:t xml:space="preserve"> </w:t>
      </w:r>
      <w:r>
        <w:rPr>
          <w:sz w:val="14"/>
        </w:rPr>
        <w:t>найвищої</w:t>
      </w:r>
      <w:r w:rsidR="00163DB1">
        <w:rPr>
          <w:sz w:val="14"/>
        </w:rPr>
        <w:t xml:space="preserve"> </w:t>
      </w:r>
      <w:r>
        <w:rPr>
          <w:sz w:val="14"/>
        </w:rPr>
        <w:t>цінності</w:t>
      </w:r>
    </w:p>
    <w:p w:rsidR="00270AE6" w:rsidRDefault="00270AE6">
      <w:pPr>
        <w:jc w:val="both"/>
        <w:rPr>
          <w:sz w:val="14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EC3489">
      <w:pPr>
        <w:pStyle w:val="a3"/>
        <w:rPr>
          <w:sz w:val="20"/>
        </w:rPr>
      </w:pPr>
      <w:r w:rsidRPr="00EC3489">
        <w:lastRenderedPageBreak/>
        <w:pict>
          <v:group id="_x0000_s1212" style="position:absolute;margin-left:71.4pt;margin-top:36pt;width:495.1pt;height:726.25pt;z-index:-18716160;mso-position-horizontal-relative:page;mso-position-vertical-relative:page" coordorigin="1428,720" coordsize="9902,14525">
            <v:shape id="_x0000_s1223" type="#_x0000_t75" style="position:absolute;left:1428;top:720;width:9383;height:13889">
              <v:imagedata r:id="rId45" o:title=""/>
            </v:shape>
            <v:shape id="_x0000_s1222" type="#_x0000_t75" style="position:absolute;left:4530;top:3464;width:6735;height:1665">
              <v:imagedata r:id="rId46" o:title=""/>
            </v:shape>
            <v:shape id="_x0000_s1221" style="position:absolute;left:4530;top:3464;width:6735;height:1665" coordorigin="4530,3464" coordsize="6735,1665" path="m4530,3742r10,-74l4568,3601r43,-56l4667,3502r67,-28l4808,3464r6179,l11061,3474r67,28l11184,3545r43,56l11255,3668r10,74l11265,4851r-10,74l11227,4992r-43,56l11128,5091r-67,28l10987,5129r-6179,l4734,5119r-67,-28l4611,5048r-43,-56l4540,4925r-10,-74l4530,3742xe" filled="f" strokecolor="#6fac46" strokeweight=".5pt">
              <v:path arrowok="t"/>
            </v:shape>
            <v:shape id="_x0000_s1220" type="#_x0000_t75" style="position:absolute;left:4605;top:6495;width:6720;height:3810">
              <v:imagedata r:id="rId47" o:title=""/>
            </v:shape>
            <v:shape id="_x0000_s1219" style="position:absolute;left:4605;top:6495;width:6720;height:3810" coordorigin="4605,6495" coordsize="6720,3810" path="m4605,7130r4,-74l4622,6984r20,-68l4670,6851r34,-61l4745,6733r46,-52l4843,6635r57,-41l4961,6560r65,-28l5094,6512r72,-13l5240,6495r5450,l10764,6499r72,13l10904,6532r65,28l11030,6594r57,41l11139,6681r46,52l11226,6790r34,61l11288,6916r20,68l11321,7056r4,74l11325,9670r-4,74l11308,9816r-20,68l11260,9949r-34,61l11185,10067r-46,52l11087,10165r-57,41l10969,10240r-65,28l10836,10288r-72,13l10690,10305r-5450,l5166,10301r-72,-13l5026,10268r-65,-28l4900,10206r-57,-41l4791,10119r-46,-52l4704,10010r-34,-61l4642,9884r-20,-68l4609,9744r-4,-74l4605,7130xe" filled="f" strokecolor="#6fac46" strokeweight=".5pt">
              <v:path arrowok="t"/>
            </v:shape>
            <v:shape id="_x0000_s1218" type="#_x0000_t75" style="position:absolute;left:4526;top:5190;width:6630;height:1260">
              <v:imagedata r:id="rId48" o:title=""/>
            </v:shape>
            <v:shape id="_x0000_s1217" style="position:absolute;left:4526;top:5190;width:6630;height:1260" coordorigin="4526,5190" coordsize="6630,1260" path="m4526,5400r11,-66l4567,5276r45,-45l4670,5201r66,-11l10946,5190r66,11l11070,5231r45,45l11145,5334r11,66l11156,6240r-11,66l11115,6364r-45,45l11012,6439r-66,11l4736,6450r-66,-11l4612,6409r-45,-45l4537,6306r-11,-66l4526,5400xe" filled="f" strokecolor="#6fac46" strokeweight=".5pt">
              <v:path arrowok="t"/>
            </v:shape>
            <v:shape id="_x0000_s1216" type="#_x0000_t75" style="position:absolute;left:4646;top:10515;width:6510;height:1260">
              <v:imagedata r:id="rId49" o:title=""/>
            </v:shape>
            <v:shape id="_x0000_s1215" style="position:absolute;left:4646;top:10515;width:6510;height:1260" coordorigin="4646,10515" coordsize="6510,1260" path="m4646,10725r11,-66l4687,10601r45,-45l4790,10526r66,-11l10946,10515r66,11l11070,10556r45,45l11145,10659r11,66l11156,11565r-11,66l11115,11689r-45,45l11012,11764r-66,11l4856,11775r-66,-11l4732,11734r-45,-45l4657,11631r-11,-66l4646,10725xe" filled="f" strokecolor="#6fac46" strokeweight=".5pt">
              <v:path arrowok="t"/>
            </v:shape>
            <v:shape id="_x0000_s1214" type="#_x0000_t75" style="position:absolute;left:4676;top:12000;width:6465;height:3240">
              <v:imagedata r:id="rId50" o:title=""/>
            </v:shape>
            <v:shape id="_x0000_s1213" style="position:absolute;left:4676;top:12000;width:6465;height:3240" coordorigin="4676,12000" coordsize="6465,3240" path="m4676,12540r5,-73l4695,12396r23,-66l4750,12267r39,-57l4834,12158r52,-45l4943,12074r63,-32l5072,12019r71,-14l5216,12000r5385,l10674,12005r71,14l10811,12042r63,32l10931,12113r52,45l11028,12210r39,57l11099,12330r23,66l11136,12467r5,73l11141,14700r-5,73l11122,14844r-23,66l11067,14973r-39,57l10983,15082r-52,45l10874,15166r-63,32l10745,15221r-71,14l10601,15240r-5385,l5143,15235r-71,-14l5006,15198r-63,-32l4886,15127r-52,-45l4789,15030r-39,-57l4718,14910r-23,-66l4681,14773r-5,-73l4676,12540xe" filled="f" strokecolor="#6fac46" strokeweight=".5pt">
              <v:path arrowok="t"/>
            </v:shape>
            <w10:wrap anchorx="page" anchory="page"/>
          </v:group>
        </w:pic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5"/>
        <w:rPr>
          <w:sz w:val="21"/>
        </w:rPr>
      </w:pPr>
    </w:p>
    <w:p w:rsidR="00270AE6" w:rsidRDefault="003C0E03">
      <w:pPr>
        <w:spacing w:before="100"/>
        <w:ind w:left="4143" w:right="264" w:firstLine="710"/>
        <w:jc w:val="both"/>
        <w:rPr>
          <w:sz w:val="14"/>
        </w:rPr>
      </w:pPr>
      <w:r>
        <w:rPr>
          <w:b/>
          <w:sz w:val="14"/>
        </w:rPr>
        <w:t>Уміння</w:t>
      </w:r>
      <w:r>
        <w:rPr>
          <w:sz w:val="14"/>
        </w:rPr>
        <w:t>:знаходити,</w:t>
      </w:r>
      <w:r w:rsidR="009A27EB">
        <w:rPr>
          <w:sz w:val="14"/>
        </w:rPr>
        <w:t xml:space="preserve"> </w:t>
      </w:r>
      <w:r>
        <w:rPr>
          <w:sz w:val="14"/>
        </w:rPr>
        <w:t>обробляти,</w:t>
      </w:r>
      <w:r w:rsidR="009A27EB">
        <w:rPr>
          <w:sz w:val="14"/>
        </w:rPr>
        <w:t xml:space="preserve"> </w:t>
      </w:r>
      <w:r>
        <w:rPr>
          <w:sz w:val="14"/>
        </w:rPr>
        <w:t>зберігати</w:t>
      </w:r>
      <w:r w:rsidR="009A27EB">
        <w:rPr>
          <w:sz w:val="14"/>
        </w:rPr>
        <w:t xml:space="preserve"> </w:t>
      </w:r>
      <w:r>
        <w:rPr>
          <w:sz w:val="14"/>
        </w:rPr>
        <w:t>інформацію</w:t>
      </w:r>
      <w:r w:rsidR="009A27EB">
        <w:rPr>
          <w:sz w:val="14"/>
        </w:rPr>
        <w:t xml:space="preserve"> </w:t>
      </w:r>
      <w:r>
        <w:rPr>
          <w:sz w:val="14"/>
        </w:rPr>
        <w:t>природничого</w:t>
      </w:r>
      <w:r w:rsidR="009A27EB">
        <w:rPr>
          <w:sz w:val="14"/>
        </w:rPr>
        <w:t xml:space="preserve"> </w:t>
      </w:r>
      <w:r>
        <w:rPr>
          <w:sz w:val="14"/>
        </w:rPr>
        <w:t>змісту,</w:t>
      </w:r>
      <w:r w:rsidR="009A27EB">
        <w:rPr>
          <w:sz w:val="14"/>
        </w:rPr>
        <w:t xml:space="preserve"> </w:t>
      </w:r>
      <w:r>
        <w:rPr>
          <w:sz w:val="14"/>
        </w:rPr>
        <w:t>перетворювати її з одного виду на інший з використанням інформаційно-комунікаційних</w:t>
      </w:r>
      <w:r w:rsidR="009A27EB">
        <w:rPr>
          <w:sz w:val="14"/>
        </w:rPr>
        <w:t xml:space="preserve"> </w:t>
      </w:r>
      <w:r>
        <w:rPr>
          <w:sz w:val="14"/>
        </w:rPr>
        <w:t>технологій;</w:t>
      </w:r>
      <w:r w:rsidR="009A27EB">
        <w:rPr>
          <w:sz w:val="14"/>
        </w:rPr>
        <w:t xml:space="preserve"> </w:t>
      </w:r>
      <w:r>
        <w:rPr>
          <w:sz w:val="14"/>
        </w:rPr>
        <w:t>використовувати</w:t>
      </w:r>
      <w:r w:rsidR="009A27EB">
        <w:rPr>
          <w:sz w:val="14"/>
        </w:rPr>
        <w:t xml:space="preserve"> </w:t>
      </w:r>
      <w:r>
        <w:rPr>
          <w:sz w:val="14"/>
        </w:rPr>
        <w:t>та</w:t>
      </w:r>
      <w:r w:rsidR="009A27EB">
        <w:rPr>
          <w:sz w:val="14"/>
        </w:rPr>
        <w:t xml:space="preserve"> </w:t>
      </w:r>
      <w:r>
        <w:rPr>
          <w:sz w:val="14"/>
        </w:rPr>
        <w:t>створювати</w:t>
      </w:r>
      <w:r w:rsidR="009A27EB">
        <w:rPr>
          <w:sz w:val="14"/>
        </w:rPr>
        <w:t xml:space="preserve"> </w:t>
      </w:r>
      <w:r>
        <w:rPr>
          <w:sz w:val="14"/>
        </w:rPr>
        <w:t>цифровий</w:t>
      </w:r>
      <w:r w:rsidR="009A27EB">
        <w:rPr>
          <w:sz w:val="14"/>
        </w:rPr>
        <w:t xml:space="preserve"> </w:t>
      </w:r>
      <w:r>
        <w:rPr>
          <w:sz w:val="14"/>
        </w:rPr>
        <w:t>контент</w:t>
      </w:r>
      <w:r w:rsidR="009A27EB">
        <w:rPr>
          <w:sz w:val="14"/>
        </w:rPr>
        <w:t xml:space="preserve"> </w:t>
      </w:r>
      <w:r>
        <w:rPr>
          <w:sz w:val="14"/>
        </w:rPr>
        <w:t>природничого</w:t>
      </w:r>
      <w:r w:rsidR="009A27EB">
        <w:rPr>
          <w:sz w:val="14"/>
        </w:rPr>
        <w:t xml:space="preserve"> </w:t>
      </w:r>
      <w:r>
        <w:rPr>
          <w:sz w:val="14"/>
        </w:rPr>
        <w:t>змісту;</w:t>
      </w:r>
      <w:r w:rsidR="009A27EB">
        <w:rPr>
          <w:sz w:val="14"/>
        </w:rPr>
        <w:t xml:space="preserve"> </w:t>
      </w:r>
      <w:r>
        <w:rPr>
          <w:sz w:val="14"/>
        </w:rPr>
        <w:t>досліджувати</w:t>
      </w:r>
      <w:r w:rsidR="009A27EB">
        <w:rPr>
          <w:sz w:val="14"/>
        </w:rPr>
        <w:t xml:space="preserve"> </w:t>
      </w:r>
      <w:r>
        <w:rPr>
          <w:sz w:val="14"/>
        </w:rPr>
        <w:t>довкілля</w:t>
      </w:r>
      <w:r w:rsidR="009A27EB">
        <w:rPr>
          <w:sz w:val="14"/>
        </w:rPr>
        <w:t xml:space="preserve"> </w:t>
      </w:r>
      <w:r>
        <w:rPr>
          <w:sz w:val="14"/>
        </w:rPr>
        <w:t>за</w:t>
      </w:r>
      <w:r w:rsidR="009A27EB">
        <w:rPr>
          <w:sz w:val="14"/>
        </w:rPr>
        <w:t xml:space="preserve"> </w:t>
      </w:r>
      <w:r>
        <w:rPr>
          <w:sz w:val="14"/>
        </w:rPr>
        <w:t>допомогою</w:t>
      </w:r>
      <w:r w:rsidR="009A27EB">
        <w:rPr>
          <w:sz w:val="14"/>
        </w:rPr>
        <w:t xml:space="preserve"> </w:t>
      </w:r>
      <w:r>
        <w:rPr>
          <w:sz w:val="14"/>
        </w:rPr>
        <w:t>сучасних</w:t>
      </w:r>
      <w:r w:rsidR="009A27EB">
        <w:rPr>
          <w:sz w:val="14"/>
        </w:rPr>
        <w:t xml:space="preserve"> </w:t>
      </w:r>
      <w:r>
        <w:rPr>
          <w:sz w:val="14"/>
        </w:rPr>
        <w:t>інформаційно-комунікаційних</w:t>
      </w:r>
      <w:r w:rsidR="009A27EB">
        <w:rPr>
          <w:sz w:val="14"/>
        </w:rPr>
        <w:t xml:space="preserve"> </w:t>
      </w:r>
      <w:r>
        <w:rPr>
          <w:sz w:val="14"/>
        </w:rPr>
        <w:t>технологій</w:t>
      </w:r>
    </w:p>
    <w:p w:rsidR="00270AE6" w:rsidRDefault="003C0E03">
      <w:pPr>
        <w:spacing w:before="2"/>
        <w:ind w:left="4143" w:right="264" w:firstLine="710"/>
        <w:jc w:val="both"/>
        <w:rPr>
          <w:sz w:val="14"/>
        </w:rPr>
      </w:pPr>
      <w:r>
        <w:rPr>
          <w:b/>
          <w:sz w:val="14"/>
        </w:rPr>
        <w:t xml:space="preserve">Ставлення: </w:t>
      </w:r>
      <w:r>
        <w:rPr>
          <w:sz w:val="14"/>
        </w:rPr>
        <w:t>критичне</w:t>
      </w:r>
      <w:r w:rsidR="009A27EB">
        <w:rPr>
          <w:sz w:val="14"/>
        </w:rPr>
        <w:t xml:space="preserve"> </w:t>
      </w:r>
      <w:r>
        <w:rPr>
          <w:sz w:val="14"/>
        </w:rPr>
        <w:t>оцінювання</w:t>
      </w:r>
      <w:r w:rsidR="009A27EB">
        <w:rPr>
          <w:sz w:val="14"/>
        </w:rPr>
        <w:t xml:space="preserve"> </w:t>
      </w:r>
      <w:r>
        <w:rPr>
          <w:sz w:val="14"/>
        </w:rPr>
        <w:t>інформації природничого змісту,</w:t>
      </w:r>
      <w:r w:rsidR="009A27EB">
        <w:rPr>
          <w:sz w:val="14"/>
        </w:rPr>
        <w:t xml:space="preserve"> </w:t>
      </w:r>
      <w:r>
        <w:rPr>
          <w:sz w:val="14"/>
        </w:rPr>
        <w:t>здобутої зрізних джерел;</w:t>
      </w:r>
      <w:r w:rsidR="009A27EB">
        <w:rPr>
          <w:sz w:val="14"/>
        </w:rPr>
        <w:t xml:space="preserve"> </w:t>
      </w:r>
      <w:r>
        <w:rPr>
          <w:sz w:val="14"/>
        </w:rPr>
        <w:t>дотримання</w:t>
      </w:r>
      <w:r w:rsidR="009A27EB">
        <w:rPr>
          <w:sz w:val="14"/>
        </w:rPr>
        <w:t xml:space="preserve"> </w:t>
      </w:r>
      <w:r>
        <w:rPr>
          <w:sz w:val="14"/>
        </w:rPr>
        <w:t>авторського права, принципів</w:t>
      </w:r>
      <w:r w:rsidR="009A27EB">
        <w:rPr>
          <w:sz w:val="14"/>
        </w:rPr>
        <w:t xml:space="preserve"> </w:t>
      </w:r>
      <w:r>
        <w:rPr>
          <w:sz w:val="14"/>
        </w:rPr>
        <w:t>академічної доброчесності та</w:t>
      </w:r>
      <w:r w:rsidR="009A27EB">
        <w:rPr>
          <w:sz w:val="14"/>
        </w:rPr>
        <w:t xml:space="preserve"> </w:t>
      </w:r>
      <w:r>
        <w:rPr>
          <w:sz w:val="14"/>
        </w:rPr>
        <w:t>етичної</w:t>
      </w:r>
      <w:r w:rsidR="009A27EB">
        <w:rPr>
          <w:sz w:val="14"/>
        </w:rPr>
        <w:t xml:space="preserve"> </w:t>
      </w:r>
      <w:r>
        <w:rPr>
          <w:sz w:val="14"/>
        </w:rPr>
        <w:t>взаємодії у віртуальному</w:t>
      </w:r>
      <w:r w:rsidR="009A27EB">
        <w:rPr>
          <w:sz w:val="14"/>
        </w:rPr>
        <w:t xml:space="preserve"> </w:t>
      </w:r>
      <w:r>
        <w:rPr>
          <w:sz w:val="14"/>
        </w:rPr>
        <w:t>просторі</w:t>
      </w:r>
    </w:p>
    <w:p w:rsidR="00270AE6" w:rsidRDefault="00270AE6">
      <w:pPr>
        <w:pStyle w:val="a3"/>
        <w:spacing w:before="5"/>
        <w:rPr>
          <w:sz w:val="17"/>
        </w:rPr>
      </w:pPr>
    </w:p>
    <w:p w:rsidR="00270AE6" w:rsidRDefault="003C0E03">
      <w:pPr>
        <w:spacing w:before="99"/>
        <w:ind w:left="4119" w:right="350" w:firstLine="710"/>
        <w:jc w:val="both"/>
        <w:rPr>
          <w:sz w:val="14"/>
        </w:rPr>
      </w:pPr>
      <w:r>
        <w:rPr>
          <w:b/>
          <w:sz w:val="14"/>
        </w:rPr>
        <w:t xml:space="preserve">Уміння: </w:t>
      </w:r>
      <w:r>
        <w:rPr>
          <w:sz w:val="14"/>
        </w:rPr>
        <w:t>визначати цілі навчальної діяльності, способи і засоби їх досягнення;планувати</w:t>
      </w:r>
      <w:r w:rsidR="009A27EB">
        <w:rPr>
          <w:sz w:val="14"/>
        </w:rPr>
        <w:t xml:space="preserve"> </w:t>
      </w:r>
      <w:r>
        <w:rPr>
          <w:sz w:val="14"/>
        </w:rPr>
        <w:t>та</w:t>
      </w:r>
      <w:r w:rsidR="009A27EB">
        <w:rPr>
          <w:sz w:val="14"/>
        </w:rPr>
        <w:t xml:space="preserve"> </w:t>
      </w:r>
      <w:r>
        <w:rPr>
          <w:sz w:val="14"/>
        </w:rPr>
        <w:t>організовувати</w:t>
      </w:r>
      <w:r w:rsidR="009A27EB">
        <w:rPr>
          <w:sz w:val="14"/>
        </w:rPr>
        <w:t xml:space="preserve"> </w:t>
      </w:r>
      <w:r>
        <w:rPr>
          <w:sz w:val="14"/>
        </w:rPr>
        <w:t>навчально-пізнавальну</w:t>
      </w:r>
      <w:r w:rsidR="009A27EB">
        <w:rPr>
          <w:sz w:val="14"/>
        </w:rPr>
        <w:t xml:space="preserve"> </w:t>
      </w:r>
      <w:r>
        <w:rPr>
          <w:sz w:val="14"/>
        </w:rPr>
        <w:t>діяльність</w:t>
      </w:r>
      <w:r w:rsidR="009A27EB">
        <w:rPr>
          <w:sz w:val="14"/>
        </w:rPr>
        <w:t xml:space="preserve"> </w:t>
      </w:r>
      <w:r>
        <w:rPr>
          <w:sz w:val="14"/>
        </w:rPr>
        <w:t>під</w:t>
      </w:r>
      <w:r w:rsidR="009A27EB">
        <w:rPr>
          <w:sz w:val="14"/>
        </w:rPr>
        <w:t xml:space="preserve"> </w:t>
      </w:r>
      <w:r>
        <w:rPr>
          <w:sz w:val="14"/>
        </w:rPr>
        <w:t>час</w:t>
      </w:r>
      <w:r w:rsidR="009A27EB">
        <w:rPr>
          <w:sz w:val="14"/>
        </w:rPr>
        <w:t xml:space="preserve"> </w:t>
      </w:r>
      <w:r>
        <w:rPr>
          <w:sz w:val="14"/>
        </w:rPr>
        <w:t>досліджень</w:t>
      </w:r>
      <w:r w:rsidR="009A27EB">
        <w:rPr>
          <w:sz w:val="14"/>
        </w:rPr>
        <w:t xml:space="preserve"> </w:t>
      </w:r>
      <w:r>
        <w:rPr>
          <w:sz w:val="14"/>
        </w:rPr>
        <w:t>чи</w:t>
      </w:r>
      <w:r w:rsidR="009A27EB">
        <w:rPr>
          <w:sz w:val="14"/>
        </w:rPr>
        <w:t xml:space="preserve"> </w:t>
      </w:r>
      <w:r>
        <w:rPr>
          <w:sz w:val="14"/>
        </w:rPr>
        <w:t>розв’язання проблем; працювати над самовдосконаленням, адаптуватися до змінних умов</w:t>
      </w:r>
      <w:r w:rsidR="009A27EB">
        <w:rPr>
          <w:sz w:val="14"/>
        </w:rPr>
        <w:t xml:space="preserve"> </w:t>
      </w:r>
      <w:r>
        <w:rPr>
          <w:sz w:val="14"/>
        </w:rPr>
        <w:t>діяльності;розвивати здібність</w:t>
      </w:r>
      <w:r w:rsidR="009A27EB">
        <w:rPr>
          <w:sz w:val="14"/>
        </w:rPr>
        <w:t xml:space="preserve"> </w:t>
      </w:r>
      <w:r>
        <w:rPr>
          <w:sz w:val="14"/>
        </w:rPr>
        <w:t>досліджувати природу;здійснювати</w:t>
      </w:r>
      <w:r w:rsidR="009A27EB">
        <w:rPr>
          <w:sz w:val="14"/>
        </w:rPr>
        <w:t xml:space="preserve"> </w:t>
      </w:r>
      <w:r>
        <w:rPr>
          <w:sz w:val="14"/>
        </w:rPr>
        <w:t>рефлексію власної</w:t>
      </w:r>
      <w:r w:rsidR="009A27EB">
        <w:rPr>
          <w:sz w:val="14"/>
        </w:rPr>
        <w:t xml:space="preserve"> </w:t>
      </w:r>
      <w:r>
        <w:rPr>
          <w:sz w:val="14"/>
        </w:rPr>
        <w:t>діяльності</w:t>
      </w:r>
    </w:p>
    <w:p w:rsidR="00270AE6" w:rsidRDefault="00270AE6">
      <w:pPr>
        <w:pStyle w:val="a3"/>
        <w:spacing w:before="8"/>
        <w:rPr>
          <w:sz w:val="25"/>
        </w:rPr>
      </w:pPr>
    </w:p>
    <w:p w:rsidR="00270AE6" w:rsidRDefault="003C0E03">
      <w:pPr>
        <w:spacing w:before="99" w:line="194" w:lineRule="exact"/>
        <w:ind w:left="6342"/>
        <w:jc w:val="both"/>
        <w:rPr>
          <w:b/>
          <w:sz w:val="14"/>
        </w:rPr>
      </w:pPr>
      <w:r>
        <w:rPr>
          <w:b/>
          <w:sz w:val="14"/>
        </w:rPr>
        <w:t>Громадянські</w:t>
      </w:r>
      <w:r w:rsidR="009A27EB">
        <w:rPr>
          <w:b/>
          <w:sz w:val="14"/>
        </w:rPr>
        <w:t xml:space="preserve"> </w:t>
      </w:r>
      <w:r>
        <w:rPr>
          <w:b/>
          <w:sz w:val="14"/>
        </w:rPr>
        <w:t>компетентності</w:t>
      </w:r>
    </w:p>
    <w:p w:rsidR="00270AE6" w:rsidRDefault="003C0E03">
      <w:pPr>
        <w:ind w:left="4321" w:right="308"/>
        <w:jc w:val="both"/>
        <w:rPr>
          <w:sz w:val="14"/>
        </w:rPr>
      </w:pPr>
      <w:r>
        <w:rPr>
          <w:b/>
          <w:sz w:val="14"/>
        </w:rPr>
        <w:t>Уміння</w:t>
      </w:r>
      <w:r>
        <w:rPr>
          <w:sz w:val="14"/>
        </w:rPr>
        <w:t>: поширювати важливу для суспільства інформацію природничого змісту; брати</w:t>
      </w:r>
      <w:r w:rsidR="009A27EB">
        <w:rPr>
          <w:sz w:val="14"/>
        </w:rPr>
        <w:t xml:space="preserve"> </w:t>
      </w:r>
      <w:r>
        <w:rPr>
          <w:sz w:val="14"/>
        </w:rPr>
        <w:t>участь</w:t>
      </w:r>
      <w:r w:rsidR="009A27EB">
        <w:rPr>
          <w:sz w:val="14"/>
        </w:rPr>
        <w:t xml:space="preserve"> </w:t>
      </w:r>
      <w:r>
        <w:rPr>
          <w:sz w:val="14"/>
        </w:rPr>
        <w:t>у</w:t>
      </w:r>
      <w:r w:rsidR="009A27EB">
        <w:rPr>
          <w:sz w:val="14"/>
        </w:rPr>
        <w:t xml:space="preserve"> </w:t>
      </w:r>
      <w:r>
        <w:rPr>
          <w:sz w:val="14"/>
        </w:rPr>
        <w:t>розв’язанні</w:t>
      </w:r>
      <w:r w:rsidR="009A27EB">
        <w:rPr>
          <w:sz w:val="14"/>
        </w:rPr>
        <w:t xml:space="preserve"> </w:t>
      </w:r>
      <w:r>
        <w:rPr>
          <w:sz w:val="14"/>
        </w:rPr>
        <w:t>локальних</w:t>
      </w:r>
      <w:r w:rsidR="009A27EB">
        <w:rPr>
          <w:sz w:val="14"/>
        </w:rPr>
        <w:t xml:space="preserve"> </w:t>
      </w:r>
      <w:r>
        <w:rPr>
          <w:sz w:val="14"/>
        </w:rPr>
        <w:t>проблем</w:t>
      </w:r>
      <w:r w:rsidR="009A27EB">
        <w:rPr>
          <w:sz w:val="14"/>
        </w:rPr>
        <w:t xml:space="preserve"> </w:t>
      </w:r>
      <w:r>
        <w:rPr>
          <w:sz w:val="14"/>
        </w:rPr>
        <w:t>довкілля</w:t>
      </w:r>
      <w:r w:rsidR="009A27EB">
        <w:rPr>
          <w:sz w:val="14"/>
        </w:rPr>
        <w:t xml:space="preserve"> </w:t>
      </w:r>
      <w:r>
        <w:rPr>
          <w:sz w:val="14"/>
        </w:rPr>
        <w:t>і</w:t>
      </w:r>
      <w:r w:rsidR="009A27EB">
        <w:rPr>
          <w:sz w:val="14"/>
        </w:rPr>
        <w:t xml:space="preserve"> </w:t>
      </w:r>
      <w:r>
        <w:rPr>
          <w:sz w:val="14"/>
        </w:rPr>
        <w:t>залучати</w:t>
      </w:r>
      <w:r w:rsidR="009A27EB">
        <w:rPr>
          <w:sz w:val="14"/>
        </w:rPr>
        <w:t xml:space="preserve"> </w:t>
      </w:r>
      <w:r>
        <w:rPr>
          <w:sz w:val="14"/>
        </w:rPr>
        <w:t>до</w:t>
      </w:r>
      <w:r w:rsidR="009A27EB">
        <w:rPr>
          <w:sz w:val="14"/>
        </w:rPr>
        <w:t xml:space="preserve"> </w:t>
      </w:r>
      <w:r>
        <w:rPr>
          <w:sz w:val="14"/>
        </w:rPr>
        <w:t>цього</w:t>
      </w:r>
      <w:r w:rsidR="009A27EB">
        <w:rPr>
          <w:sz w:val="14"/>
        </w:rPr>
        <w:t xml:space="preserve"> </w:t>
      </w:r>
      <w:r>
        <w:rPr>
          <w:sz w:val="14"/>
        </w:rPr>
        <w:t>громаду;</w:t>
      </w:r>
      <w:r w:rsidR="009A27EB">
        <w:rPr>
          <w:sz w:val="14"/>
        </w:rPr>
        <w:t xml:space="preserve"> </w:t>
      </w:r>
      <w:r>
        <w:rPr>
          <w:spacing w:val="-1"/>
          <w:sz w:val="14"/>
        </w:rPr>
        <w:t>дотримуватися</w:t>
      </w:r>
      <w:r w:rsidR="009A27EB">
        <w:rPr>
          <w:spacing w:val="-1"/>
          <w:sz w:val="14"/>
        </w:rPr>
        <w:t xml:space="preserve"> </w:t>
      </w:r>
      <w:r>
        <w:rPr>
          <w:spacing w:val="-1"/>
          <w:sz w:val="14"/>
        </w:rPr>
        <w:t>норм</w:t>
      </w:r>
      <w:r w:rsidR="009A27EB">
        <w:rPr>
          <w:spacing w:val="-1"/>
          <w:sz w:val="14"/>
        </w:rPr>
        <w:t xml:space="preserve"> </w:t>
      </w:r>
      <w:r>
        <w:rPr>
          <w:spacing w:val="-1"/>
          <w:sz w:val="14"/>
        </w:rPr>
        <w:t>законодавства</w:t>
      </w:r>
      <w:r w:rsidR="009A27EB">
        <w:rPr>
          <w:spacing w:val="-1"/>
          <w:sz w:val="14"/>
        </w:rPr>
        <w:t xml:space="preserve"> </w:t>
      </w:r>
      <w:r>
        <w:rPr>
          <w:spacing w:val="-1"/>
          <w:sz w:val="14"/>
        </w:rPr>
        <w:t>з</w:t>
      </w:r>
      <w:r w:rsidR="009A27EB">
        <w:rPr>
          <w:spacing w:val="-1"/>
          <w:sz w:val="14"/>
        </w:rPr>
        <w:t xml:space="preserve"> </w:t>
      </w:r>
      <w:r>
        <w:rPr>
          <w:spacing w:val="-1"/>
          <w:sz w:val="14"/>
        </w:rPr>
        <w:t>охорони</w:t>
      </w:r>
      <w:r w:rsidR="009A27EB">
        <w:rPr>
          <w:spacing w:val="-1"/>
          <w:sz w:val="14"/>
        </w:rPr>
        <w:t xml:space="preserve"> </w:t>
      </w:r>
      <w:r>
        <w:rPr>
          <w:spacing w:val="-1"/>
          <w:sz w:val="14"/>
        </w:rPr>
        <w:t>природи;</w:t>
      </w:r>
      <w:r w:rsidR="009A27EB">
        <w:rPr>
          <w:spacing w:val="-1"/>
          <w:sz w:val="14"/>
        </w:rPr>
        <w:t xml:space="preserve"> </w:t>
      </w:r>
      <w:r>
        <w:rPr>
          <w:sz w:val="14"/>
        </w:rPr>
        <w:t>обстоювати</w:t>
      </w:r>
      <w:r w:rsidR="009A27EB">
        <w:rPr>
          <w:sz w:val="14"/>
        </w:rPr>
        <w:t xml:space="preserve"> </w:t>
      </w:r>
      <w:r>
        <w:rPr>
          <w:sz w:val="14"/>
        </w:rPr>
        <w:t>власну</w:t>
      </w:r>
      <w:r w:rsidR="009A27EB">
        <w:rPr>
          <w:sz w:val="14"/>
        </w:rPr>
        <w:t xml:space="preserve"> </w:t>
      </w:r>
      <w:r>
        <w:rPr>
          <w:sz w:val="14"/>
        </w:rPr>
        <w:t>позицію</w:t>
      </w:r>
      <w:r w:rsidR="009A27EB">
        <w:rPr>
          <w:sz w:val="14"/>
        </w:rPr>
        <w:t xml:space="preserve"> </w:t>
      </w:r>
      <w:r>
        <w:rPr>
          <w:sz w:val="14"/>
        </w:rPr>
        <w:t>щодо</w:t>
      </w:r>
      <w:r w:rsidR="009A27EB">
        <w:rPr>
          <w:sz w:val="14"/>
        </w:rPr>
        <w:t xml:space="preserve"> </w:t>
      </w:r>
      <w:r>
        <w:rPr>
          <w:sz w:val="14"/>
        </w:rPr>
        <w:t>прийняття</w:t>
      </w:r>
      <w:r w:rsidR="009A27EB">
        <w:rPr>
          <w:sz w:val="14"/>
        </w:rPr>
        <w:t xml:space="preserve"> </w:t>
      </w:r>
      <w:r>
        <w:rPr>
          <w:sz w:val="14"/>
        </w:rPr>
        <w:t>рішень</w:t>
      </w:r>
      <w:r w:rsidR="009A27EB">
        <w:rPr>
          <w:sz w:val="14"/>
        </w:rPr>
        <w:t xml:space="preserve"> </w:t>
      </w:r>
      <w:r>
        <w:rPr>
          <w:sz w:val="14"/>
        </w:rPr>
        <w:t>у</w:t>
      </w:r>
      <w:r w:rsidR="009A27EB">
        <w:rPr>
          <w:sz w:val="14"/>
        </w:rPr>
        <w:t xml:space="preserve"> </w:t>
      </w:r>
      <w:r>
        <w:rPr>
          <w:sz w:val="14"/>
        </w:rPr>
        <w:t>справі</w:t>
      </w:r>
      <w:r w:rsidR="009A27EB">
        <w:rPr>
          <w:sz w:val="14"/>
        </w:rPr>
        <w:t xml:space="preserve"> </w:t>
      </w:r>
      <w:r>
        <w:rPr>
          <w:sz w:val="14"/>
        </w:rPr>
        <w:t>збереження</w:t>
      </w:r>
      <w:r w:rsidR="009A27EB">
        <w:rPr>
          <w:sz w:val="14"/>
        </w:rPr>
        <w:t xml:space="preserve"> </w:t>
      </w:r>
      <w:r>
        <w:rPr>
          <w:sz w:val="14"/>
        </w:rPr>
        <w:t>та</w:t>
      </w:r>
      <w:r w:rsidR="009A27EB">
        <w:rPr>
          <w:sz w:val="14"/>
        </w:rPr>
        <w:t xml:space="preserve"> </w:t>
      </w:r>
      <w:r>
        <w:rPr>
          <w:sz w:val="14"/>
        </w:rPr>
        <w:t>охорони</w:t>
      </w:r>
      <w:r w:rsidR="009A27EB">
        <w:rPr>
          <w:sz w:val="14"/>
        </w:rPr>
        <w:t xml:space="preserve"> </w:t>
      </w:r>
      <w:r>
        <w:rPr>
          <w:sz w:val="14"/>
        </w:rPr>
        <w:t>довкілля,</w:t>
      </w:r>
      <w:r w:rsidR="009A27EB">
        <w:rPr>
          <w:sz w:val="14"/>
        </w:rPr>
        <w:t xml:space="preserve"> </w:t>
      </w:r>
      <w:r>
        <w:rPr>
          <w:sz w:val="14"/>
        </w:rPr>
        <w:t>брати</w:t>
      </w:r>
      <w:r w:rsidR="009A27EB">
        <w:rPr>
          <w:sz w:val="14"/>
        </w:rPr>
        <w:t xml:space="preserve"> </w:t>
      </w:r>
      <w:r>
        <w:rPr>
          <w:sz w:val="14"/>
        </w:rPr>
        <w:t>участь</w:t>
      </w:r>
      <w:r w:rsidR="009A27EB">
        <w:rPr>
          <w:sz w:val="14"/>
        </w:rPr>
        <w:t xml:space="preserve"> </w:t>
      </w:r>
      <w:r>
        <w:rPr>
          <w:sz w:val="14"/>
        </w:rPr>
        <w:t>у</w:t>
      </w:r>
      <w:r w:rsidR="009A27EB">
        <w:rPr>
          <w:sz w:val="14"/>
        </w:rPr>
        <w:t xml:space="preserve"> </w:t>
      </w:r>
      <w:r>
        <w:rPr>
          <w:sz w:val="14"/>
        </w:rPr>
        <w:t>природоохоронних</w:t>
      </w:r>
      <w:r w:rsidR="009A27EB">
        <w:rPr>
          <w:sz w:val="14"/>
        </w:rPr>
        <w:t xml:space="preserve"> </w:t>
      </w:r>
      <w:r>
        <w:rPr>
          <w:sz w:val="14"/>
        </w:rPr>
        <w:t>заходах</w:t>
      </w:r>
    </w:p>
    <w:p w:rsidR="00270AE6" w:rsidRDefault="003C0E03">
      <w:pPr>
        <w:ind w:left="4321" w:right="317"/>
        <w:jc w:val="both"/>
        <w:rPr>
          <w:sz w:val="14"/>
        </w:rPr>
      </w:pPr>
      <w:r>
        <w:rPr>
          <w:b/>
          <w:sz w:val="14"/>
        </w:rPr>
        <w:t xml:space="preserve">Ставлення: </w:t>
      </w:r>
      <w:r>
        <w:rPr>
          <w:sz w:val="14"/>
        </w:rPr>
        <w:t>визнання</w:t>
      </w:r>
      <w:r w:rsidR="009A27EB">
        <w:rPr>
          <w:sz w:val="14"/>
        </w:rPr>
        <w:t xml:space="preserve"> </w:t>
      </w:r>
      <w:r>
        <w:rPr>
          <w:sz w:val="14"/>
        </w:rPr>
        <w:t>існування</w:t>
      </w:r>
      <w:r w:rsidR="009A27EB">
        <w:rPr>
          <w:sz w:val="14"/>
        </w:rPr>
        <w:t xml:space="preserve"> </w:t>
      </w:r>
      <w:r>
        <w:rPr>
          <w:sz w:val="14"/>
        </w:rPr>
        <w:t>різних</w:t>
      </w:r>
      <w:r w:rsidR="009A27EB">
        <w:rPr>
          <w:sz w:val="14"/>
        </w:rPr>
        <w:t xml:space="preserve"> </w:t>
      </w:r>
      <w:r>
        <w:rPr>
          <w:sz w:val="14"/>
        </w:rPr>
        <w:t>думок</w:t>
      </w:r>
      <w:r w:rsidR="009A27EB">
        <w:rPr>
          <w:sz w:val="14"/>
        </w:rPr>
        <w:t xml:space="preserve"> </w:t>
      </w:r>
      <w:r>
        <w:rPr>
          <w:sz w:val="14"/>
        </w:rPr>
        <w:t>і</w:t>
      </w:r>
      <w:r w:rsidR="009A27EB">
        <w:rPr>
          <w:sz w:val="14"/>
        </w:rPr>
        <w:t xml:space="preserve"> </w:t>
      </w:r>
      <w:r>
        <w:rPr>
          <w:sz w:val="14"/>
        </w:rPr>
        <w:t>поглядів</w:t>
      </w:r>
      <w:r w:rsidR="009A27EB">
        <w:rPr>
          <w:sz w:val="14"/>
        </w:rPr>
        <w:t xml:space="preserve"> </w:t>
      </w:r>
      <w:r>
        <w:rPr>
          <w:sz w:val="14"/>
        </w:rPr>
        <w:t>на</w:t>
      </w:r>
      <w:r w:rsidR="009A27EB">
        <w:rPr>
          <w:sz w:val="14"/>
        </w:rPr>
        <w:t xml:space="preserve"> </w:t>
      </w:r>
      <w:r>
        <w:rPr>
          <w:sz w:val="14"/>
        </w:rPr>
        <w:t>проблеми,</w:t>
      </w:r>
      <w:r w:rsidR="009A27EB">
        <w:rPr>
          <w:sz w:val="14"/>
        </w:rPr>
        <w:t xml:space="preserve"> </w:t>
      </w:r>
      <w:r>
        <w:rPr>
          <w:sz w:val="14"/>
        </w:rPr>
        <w:t>дотримання</w:t>
      </w:r>
      <w:r w:rsidR="009A27EB">
        <w:rPr>
          <w:sz w:val="14"/>
        </w:rPr>
        <w:t xml:space="preserve"> </w:t>
      </w:r>
      <w:r>
        <w:rPr>
          <w:sz w:val="14"/>
        </w:rPr>
        <w:t>принципів</w:t>
      </w:r>
      <w:r w:rsidR="009A27EB">
        <w:rPr>
          <w:sz w:val="14"/>
        </w:rPr>
        <w:t xml:space="preserve"> </w:t>
      </w:r>
      <w:r>
        <w:rPr>
          <w:sz w:val="14"/>
        </w:rPr>
        <w:t>демократії під час їх розв’язання</w:t>
      </w:r>
    </w:p>
    <w:p w:rsidR="00270AE6" w:rsidRDefault="003C0E03">
      <w:pPr>
        <w:spacing w:before="1" w:line="194" w:lineRule="exact"/>
        <w:ind w:left="6462"/>
        <w:jc w:val="both"/>
        <w:rPr>
          <w:b/>
          <w:sz w:val="14"/>
        </w:rPr>
      </w:pPr>
      <w:r>
        <w:rPr>
          <w:b/>
          <w:sz w:val="14"/>
        </w:rPr>
        <w:t>Соціальні</w:t>
      </w:r>
      <w:r w:rsidR="009A27EB">
        <w:rPr>
          <w:b/>
          <w:sz w:val="14"/>
        </w:rPr>
        <w:t xml:space="preserve"> </w:t>
      </w:r>
      <w:r>
        <w:rPr>
          <w:b/>
          <w:sz w:val="14"/>
        </w:rPr>
        <w:t>компетентності</w:t>
      </w:r>
    </w:p>
    <w:p w:rsidR="00270AE6" w:rsidRDefault="003C0E03">
      <w:pPr>
        <w:ind w:left="4321" w:right="316"/>
        <w:jc w:val="both"/>
        <w:rPr>
          <w:sz w:val="14"/>
        </w:rPr>
      </w:pPr>
      <w:r>
        <w:rPr>
          <w:b/>
          <w:sz w:val="14"/>
        </w:rPr>
        <w:t xml:space="preserve">Уміння: </w:t>
      </w:r>
      <w:r>
        <w:rPr>
          <w:sz w:val="14"/>
        </w:rPr>
        <w:t>співпрацювати</w:t>
      </w:r>
      <w:r w:rsidR="009A27EB">
        <w:rPr>
          <w:sz w:val="14"/>
        </w:rPr>
        <w:t xml:space="preserve"> </w:t>
      </w:r>
      <w:r>
        <w:rPr>
          <w:sz w:val="14"/>
        </w:rPr>
        <w:t>в</w:t>
      </w:r>
      <w:r w:rsidR="009A27EB">
        <w:rPr>
          <w:sz w:val="14"/>
        </w:rPr>
        <w:t xml:space="preserve"> </w:t>
      </w:r>
      <w:r>
        <w:rPr>
          <w:sz w:val="14"/>
        </w:rPr>
        <w:t>групі</w:t>
      </w:r>
      <w:r w:rsidR="009A27EB">
        <w:rPr>
          <w:sz w:val="14"/>
        </w:rPr>
        <w:t xml:space="preserve"> </w:t>
      </w:r>
      <w:r>
        <w:rPr>
          <w:sz w:val="14"/>
        </w:rPr>
        <w:t>під</w:t>
      </w:r>
      <w:r w:rsidR="009A27EB">
        <w:rPr>
          <w:sz w:val="14"/>
        </w:rPr>
        <w:t xml:space="preserve"> </w:t>
      </w:r>
      <w:r>
        <w:rPr>
          <w:sz w:val="14"/>
        </w:rPr>
        <w:t>час</w:t>
      </w:r>
      <w:r w:rsidR="009A27EB">
        <w:rPr>
          <w:sz w:val="14"/>
        </w:rPr>
        <w:t xml:space="preserve"> </w:t>
      </w:r>
      <w:r>
        <w:rPr>
          <w:sz w:val="14"/>
        </w:rPr>
        <w:t>розв’язання</w:t>
      </w:r>
      <w:r w:rsidR="009A27EB">
        <w:rPr>
          <w:sz w:val="14"/>
        </w:rPr>
        <w:t xml:space="preserve"> </w:t>
      </w:r>
      <w:r>
        <w:rPr>
          <w:sz w:val="14"/>
        </w:rPr>
        <w:t>проблем,</w:t>
      </w:r>
      <w:r w:rsidR="009A27EB">
        <w:rPr>
          <w:sz w:val="14"/>
        </w:rPr>
        <w:t xml:space="preserve"> </w:t>
      </w:r>
      <w:r>
        <w:rPr>
          <w:sz w:val="14"/>
        </w:rPr>
        <w:t>досліджень</w:t>
      </w:r>
      <w:r w:rsidR="009A27EB">
        <w:rPr>
          <w:sz w:val="14"/>
        </w:rPr>
        <w:t xml:space="preserve"> </w:t>
      </w:r>
      <w:r>
        <w:rPr>
          <w:sz w:val="14"/>
        </w:rPr>
        <w:t>природи,</w:t>
      </w:r>
      <w:r w:rsidR="009A27EB">
        <w:rPr>
          <w:sz w:val="14"/>
        </w:rPr>
        <w:t xml:space="preserve"> </w:t>
      </w:r>
      <w:r>
        <w:rPr>
          <w:sz w:val="14"/>
        </w:rPr>
        <w:t>реалізації</w:t>
      </w:r>
      <w:r w:rsidR="009A27EB">
        <w:rPr>
          <w:sz w:val="14"/>
        </w:rPr>
        <w:t xml:space="preserve"> </w:t>
      </w:r>
      <w:r>
        <w:rPr>
          <w:sz w:val="14"/>
        </w:rPr>
        <w:t>проектів;</w:t>
      </w:r>
      <w:r w:rsidR="009A27EB">
        <w:rPr>
          <w:sz w:val="14"/>
        </w:rPr>
        <w:t xml:space="preserve"> </w:t>
      </w:r>
      <w:r>
        <w:rPr>
          <w:sz w:val="14"/>
        </w:rPr>
        <w:t>застосовувати</w:t>
      </w:r>
      <w:r w:rsidR="009A27EB">
        <w:rPr>
          <w:sz w:val="14"/>
        </w:rPr>
        <w:t xml:space="preserve"> </w:t>
      </w:r>
      <w:r>
        <w:rPr>
          <w:sz w:val="14"/>
        </w:rPr>
        <w:t>набутий</w:t>
      </w:r>
      <w:r w:rsidR="009A27EB">
        <w:rPr>
          <w:sz w:val="14"/>
        </w:rPr>
        <w:t xml:space="preserve"> </w:t>
      </w:r>
      <w:r>
        <w:rPr>
          <w:sz w:val="14"/>
        </w:rPr>
        <w:t>досвід</w:t>
      </w:r>
      <w:r w:rsidR="009A27EB">
        <w:rPr>
          <w:sz w:val="14"/>
        </w:rPr>
        <w:t xml:space="preserve"> </w:t>
      </w:r>
      <w:r>
        <w:rPr>
          <w:sz w:val="14"/>
        </w:rPr>
        <w:t>проведення</w:t>
      </w:r>
      <w:r w:rsidR="009A27EB">
        <w:rPr>
          <w:sz w:val="14"/>
        </w:rPr>
        <w:t xml:space="preserve"> </w:t>
      </w:r>
      <w:r>
        <w:rPr>
          <w:sz w:val="14"/>
        </w:rPr>
        <w:t>досліджень</w:t>
      </w:r>
      <w:r w:rsidR="009A27EB">
        <w:rPr>
          <w:sz w:val="14"/>
        </w:rPr>
        <w:t xml:space="preserve"> </w:t>
      </w:r>
      <w:r>
        <w:rPr>
          <w:sz w:val="14"/>
        </w:rPr>
        <w:t>і</w:t>
      </w:r>
      <w:r w:rsidR="009A27EB">
        <w:rPr>
          <w:sz w:val="14"/>
        </w:rPr>
        <w:t xml:space="preserve"> </w:t>
      </w:r>
      <w:r>
        <w:rPr>
          <w:sz w:val="14"/>
        </w:rPr>
        <w:t>природоохоронної діяльності для збереження власного здоров’я і здоров’я інших осіб;обирати здоровий спосіб життя; переконувати інших щодо пріоритетності збереження</w:t>
      </w:r>
      <w:r w:rsidR="009A27EB">
        <w:rPr>
          <w:sz w:val="14"/>
        </w:rPr>
        <w:t xml:space="preserve"> </w:t>
      </w:r>
      <w:r>
        <w:rPr>
          <w:sz w:val="14"/>
        </w:rPr>
        <w:t>здоров’я</w:t>
      </w:r>
      <w:r w:rsidR="009A27EB">
        <w:rPr>
          <w:sz w:val="14"/>
        </w:rPr>
        <w:t xml:space="preserve"> </w:t>
      </w:r>
      <w:r>
        <w:rPr>
          <w:sz w:val="14"/>
        </w:rPr>
        <w:t>в</w:t>
      </w:r>
      <w:r w:rsidR="009A27EB">
        <w:rPr>
          <w:sz w:val="14"/>
        </w:rPr>
        <w:t xml:space="preserve"> </w:t>
      </w:r>
      <w:r>
        <w:rPr>
          <w:sz w:val="14"/>
        </w:rPr>
        <w:t>інформаційному і</w:t>
      </w:r>
      <w:r w:rsidR="009A27EB">
        <w:rPr>
          <w:sz w:val="14"/>
        </w:rPr>
        <w:t xml:space="preserve"> </w:t>
      </w:r>
      <w:r>
        <w:rPr>
          <w:sz w:val="14"/>
        </w:rPr>
        <w:t>технологічному</w:t>
      </w:r>
      <w:r w:rsidR="009A27EB">
        <w:rPr>
          <w:sz w:val="14"/>
        </w:rPr>
        <w:t xml:space="preserve"> </w:t>
      </w:r>
      <w:r>
        <w:rPr>
          <w:sz w:val="14"/>
        </w:rPr>
        <w:t>суспільстві</w:t>
      </w:r>
    </w:p>
    <w:p w:rsidR="00270AE6" w:rsidRDefault="003C0E03">
      <w:pPr>
        <w:spacing w:before="3"/>
        <w:ind w:left="4321" w:right="306"/>
        <w:jc w:val="both"/>
        <w:rPr>
          <w:sz w:val="14"/>
        </w:rPr>
      </w:pPr>
      <w:r>
        <w:rPr>
          <w:b/>
          <w:sz w:val="14"/>
        </w:rPr>
        <w:t xml:space="preserve">Ставлення: </w:t>
      </w:r>
      <w:r>
        <w:rPr>
          <w:sz w:val="14"/>
        </w:rPr>
        <w:t>оцінювання впливу досягнень природничих наук і техніки на добробут іздоров’я людини; цінування внеску кожного в діяльність групи; усвідомлення перевагиконструктивноїспівпрацідлярозв’язанняпроблем</w: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3"/>
        <w:rPr>
          <w:sz w:val="14"/>
        </w:rPr>
      </w:pPr>
    </w:p>
    <w:p w:rsidR="00270AE6" w:rsidRDefault="003C0E03">
      <w:pPr>
        <w:spacing w:before="100" w:line="242" w:lineRule="auto"/>
        <w:ind w:left="4239" w:right="355" w:firstLine="710"/>
        <w:jc w:val="both"/>
        <w:rPr>
          <w:sz w:val="14"/>
        </w:rPr>
      </w:pPr>
      <w:r>
        <w:rPr>
          <w:b/>
          <w:sz w:val="14"/>
        </w:rPr>
        <w:t>Уміння</w:t>
      </w:r>
      <w:r>
        <w:rPr>
          <w:sz w:val="14"/>
        </w:rPr>
        <w:t>: застосовувати досягнення природничих наук і технологій, технічних</w:t>
      </w:r>
      <w:r w:rsidR="009A27EB">
        <w:rPr>
          <w:sz w:val="14"/>
        </w:rPr>
        <w:t xml:space="preserve"> </w:t>
      </w:r>
      <w:r>
        <w:rPr>
          <w:sz w:val="14"/>
        </w:rPr>
        <w:t>засобів для втілення мистецьких ідей; пояснювати природничо-наукове підґрунтя різних</w:t>
      </w:r>
      <w:r w:rsidR="009A27EB">
        <w:rPr>
          <w:sz w:val="14"/>
        </w:rPr>
        <w:t xml:space="preserve"> </w:t>
      </w:r>
      <w:r>
        <w:rPr>
          <w:sz w:val="14"/>
        </w:rPr>
        <w:t>видів</w:t>
      </w:r>
      <w:r w:rsidR="009A27EB">
        <w:rPr>
          <w:sz w:val="14"/>
        </w:rPr>
        <w:t xml:space="preserve"> </w:t>
      </w:r>
      <w:r>
        <w:rPr>
          <w:sz w:val="14"/>
        </w:rPr>
        <w:t>мистецтва</w:t>
      </w:r>
    </w:p>
    <w:p w:rsidR="00270AE6" w:rsidRDefault="003C0E03">
      <w:pPr>
        <w:spacing w:line="242" w:lineRule="auto"/>
        <w:ind w:left="4239" w:right="359" w:firstLine="710"/>
        <w:jc w:val="both"/>
        <w:rPr>
          <w:sz w:val="14"/>
        </w:rPr>
      </w:pPr>
      <w:r>
        <w:rPr>
          <w:b/>
          <w:sz w:val="14"/>
        </w:rPr>
        <w:t>Ставлення</w:t>
      </w:r>
      <w:r>
        <w:rPr>
          <w:sz w:val="14"/>
        </w:rPr>
        <w:t>:усвідомлення</w:t>
      </w:r>
      <w:r w:rsidR="009A27EB">
        <w:rPr>
          <w:sz w:val="14"/>
        </w:rPr>
        <w:t xml:space="preserve"> </w:t>
      </w:r>
      <w:r>
        <w:rPr>
          <w:sz w:val="14"/>
        </w:rPr>
        <w:t>значення</w:t>
      </w:r>
      <w:r w:rsidR="009A27EB">
        <w:rPr>
          <w:sz w:val="14"/>
        </w:rPr>
        <w:t xml:space="preserve"> </w:t>
      </w:r>
      <w:r>
        <w:rPr>
          <w:sz w:val="14"/>
        </w:rPr>
        <w:t>природничих</w:t>
      </w:r>
      <w:r w:rsidR="009A27EB">
        <w:rPr>
          <w:sz w:val="14"/>
        </w:rPr>
        <w:t xml:space="preserve"> </w:t>
      </w:r>
      <w:r>
        <w:rPr>
          <w:sz w:val="14"/>
        </w:rPr>
        <w:t>наук</w:t>
      </w:r>
      <w:r w:rsidR="009A27EB">
        <w:rPr>
          <w:sz w:val="14"/>
        </w:rPr>
        <w:t xml:space="preserve"> </w:t>
      </w:r>
      <w:r>
        <w:rPr>
          <w:sz w:val="14"/>
        </w:rPr>
        <w:t>і</w:t>
      </w:r>
      <w:r w:rsidR="009A27EB">
        <w:rPr>
          <w:sz w:val="14"/>
        </w:rPr>
        <w:t xml:space="preserve"> </w:t>
      </w:r>
      <w:r>
        <w:rPr>
          <w:sz w:val="14"/>
        </w:rPr>
        <w:t>техніки</w:t>
      </w:r>
      <w:r w:rsidR="009A27EB">
        <w:rPr>
          <w:sz w:val="14"/>
        </w:rPr>
        <w:t xml:space="preserve"> </w:t>
      </w:r>
      <w:r>
        <w:rPr>
          <w:sz w:val="14"/>
        </w:rPr>
        <w:t>в</w:t>
      </w:r>
      <w:r w:rsidR="009A27EB">
        <w:rPr>
          <w:sz w:val="14"/>
        </w:rPr>
        <w:t xml:space="preserve"> </w:t>
      </w:r>
      <w:r>
        <w:rPr>
          <w:sz w:val="14"/>
        </w:rPr>
        <w:t>розвитку</w:t>
      </w:r>
      <w:r w:rsidR="009A27EB">
        <w:rPr>
          <w:sz w:val="14"/>
        </w:rPr>
        <w:t xml:space="preserve"> </w:t>
      </w:r>
      <w:r>
        <w:rPr>
          <w:sz w:val="14"/>
        </w:rPr>
        <w:t>культури;</w:t>
      </w:r>
      <w:r w:rsidR="009A27EB">
        <w:rPr>
          <w:sz w:val="14"/>
        </w:rPr>
        <w:t xml:space="preserve"> </w:t>
      </w:r>
      <w:r>
        <w:rPr>
          <w:sz w:val="14"/>
        </w:rPr>
        <w:t>шанування</w:t>
      </w:r>
      <w:r w:rsidR="009A27EB">
        <w:rPr>
          <w:sz w:val="14"/>
        </w:rPr>
        <w:t xml:space="preserve"> </w:t>
      </w:r>
      <w:r>
        <w:rPr>
          <w:sz w:val="14"/>
        </w:rPr>
        <w:t>науки</w:t>
      </w:r>
      <w:r w:rsidR="009A27EB">
        <w:rPr>
          <w:sz w:val="14"/>
        </w:rPr>
        <w:t xml:space="preserve"> </w:t>
      </w:r>
      <w:r>
        <w:rPr>
          <w:sz w:val="14"/>
        </w:rPr>
        <w:t>як</w:t>
      </w:r>
      <w:r w:rsidR="009A27EB">
        <w:rPr>
          <w:sz w:val="14"/>
        </w:rPr>
        <w:t xml:space="preserve"> </w:t>
      </w:r>
      <w:r>
        <w:rPr>
          <w:sz w:val="14"/>
        </w:rPr>
        <w:t>складника світової культури</w: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12"/>
        <w:rPr>
          <w:sz w:val="15"/>
        </w:rPr>
      </w:pPr>
    </w:p>
    <w:p w:rsidR="00270AE6" w:rsidRDefault="003C0E03">
      <w:pPr>
        <w:spacing w:before="99"/>
        <w:ind w:left="4364" w:right="463" w:firstLine="710"/>
        <w:jc w:val="both"/>
        <w:rPr>
          <w:sz w:val="14"/>
        </w:rPr>
      </w:pPr>
      <w:r>
        <w:rPr>
          <w:b/>
          <w:sz w:val="14"/>
        </w:rPr>
        <w:t>Уміння</w:t>
      </w:r>
      <w:r>
        <w:rPr>
          <w:sz w:val="14"/>
        </w:rPr>
        <w:t>: генерувати, презентувати та реалізовувати ініціативи для проектної</w:t>
      </w:r>
      <w:r w:rsidR="009A27EB">
        <w:rPr>
          <w:sz w:val="14"/>
        </w:rPr>
        <w:t xml:space="preserve"> </w:t>
      </w:r>
      <w:r>
        <w:rPr>
          <w:sz w:val="14"/>
        </w:rPr>
        <w:t>діяльності,</w:t>
      </w:r>
      <w:r w:rsidR="009A27EB">
        <w:rPr>
          <w:sz w:val="14"/>
        </w:rPr>
        <w:t xml:space="preserve"> ефективного в</w:t>
      </w:r>
      <w:r>
        <w:rPr>
          <w:sz w:val="14"/>
        </w:rPr>
        <w:t>икористання</w:t>
      </w:r>
      <w:r w:rsidR="009A27EB">
        <w:rPr>
          <w:sz w:val="14"/>
        </w:rPr>
        <w:t xml:space="preserve"> </w:t>
      </w:r>
      <w:r>
        <w:rPr>
          <w:sz w:val="14"/>
        </w:rPr>
        <w:t>природних</w:t>
      </w:r>
      <w:r w:rsidR="009A27EB">
        <w:rPr>
          <w:sz w:val="14"/>
        </w:rPr>
        <w:t xml:space="preserve"> </w:t>
      </w:r>
      <w:r>
        <w:rPr>
          <w:sz w:val="14"/>
        </w:rPr>
        <w:t>ресурсів;</w:t>
      </w:r>
      <w:r w:rsidR="009A27EB">
        <w:rPr>
          <w:sz w:val="14"/>
        </w:rPr>
        <w:t xml:space="preserve"> </w:t>
      </w:r>
      <w:r>
        <w:rPr>
          <w:sz w:val="14"/>
        </w:rPr>
        <w:t>використовувати</w:t>
      </w:r>
      <w:r w:rsidR="009A27EB">
        <w:rPr>
          <w:sz w:val="14"/>
        </w:rPr>
        <w:t xml:space="preserve"> </w:t>
      </w:r>
      <w:r>
        <w:rPr>
          <w:sz w:val="14"/>
        </w:rPr>
        <w:t>можливості проектної діяльності для створення цінностей (матеріальних, суспільних,культурних); прогнозувати вплив природничих наук на розвиток технологій, нових</w:t>
      </w:r>
      <w:r w:rsidR="009A27EB">
        <w:rPr>
          <w:sz w:val="14"/>
        </w:rPr>
        <w:t xml:space="preserve"> </w:t>
      </w:r>
      <w:r>
        <w:rPr>
          <w:sz w:val="14"/>
        </w:rPr>
        <w:t>напрямів підприємницької діяльності; пояснювати значення заощадження природних</w:t>
      </w:r>
      <w:r w:rsidR="009A27EB">
        <w:rPr>
          <w:sz w:val="14"/>
        </w:rPr>
        <w:t xml:space="preserve"> </w:t>
      </w:r>
      <w:r>
        <w:rPr>
          <w:sz w:val="14"/>
        </w:rPr>
        <w:t>ресурсів, інвестування в природоохоронну діяльність, страхування власного здоров’я і</w:t>
      </w:r>
      <w:r w:rsidR="009A27EB">
        <w:rPr>
          <w:sz w:val="14"/>
        </w:rPr>
        <w:t xml:space="preserve"> </w:t>
      </w:r>
      <w:r>
        <w:rPr>
          <w:sz w:val="14"/>
        </w:rPr>
        <w:t>життя</w:t>
      </w:r>
      <w:r w:rsidR="009A27EB">
        <w:rPr>
          <w:sz w:val="14"/>
        </w:rPr>
        <w:t xml:space="preserve"> </w:t>
      </w:r>
      <w:r>
        <w:rPr>
          <w:sz w:val="14"/>
        </w:rPr>
        <w:t xml:space="preserve">тощо;обчислювати економічний </w:t>
      </w:r>
      <w:r w:rsidR="009A27EB">
        <w:rPr>
          <w:sz w:val="14"/>
        </w:rPr>
        <w:t xml:space="preserve">ефект ініціатив </w:t>
      </w:r>
      <w:r>
        <w:rPr>
          <w:sz w:val="14"/>
        </w:rPr>
        <w:t>і діяльності,</w:t>
      </w:r>
      <w:r w:rsidR="009A27EB">
        <w:rPr>
          <w:sz w:val="14"/>
        </w:rPr>
        <w:t xml:space="preserve"> </w:t>
      </w:r>
      <w:r>
        <w:rPr>
          <w:sz w:val="14"/>
        </w:rPr>
        <w:t>пов’язаних з</w:t>
      </w:r>
      <w:r w:rsidR="009A27EB">
        <w:rPr>
          <w:sz w:val="14"/>
        </w:rPr>
        <w:t xml:space="preserve"> </w:t>
      </w:r>
      <w:r>
        <w:rPr>
          <w:sz w:val="14"/>
        </w:rPr>
        <w:t>реалізацією</w:t>
      </w:r>
      <w:r w:rsidR="009A27EB">
        <w:rPr>
          <w:sz w:val="14"/>
        </w:rPr>
        <w:t xml:space="preserve"> </w:t>
      </w:r>
      <w:r>
        <w:rPr>
          <w:sz w:val="14"/>
        </w:rPr>
        <w:t>прикладних наукових рішень</w:t>
      </w:r>
    </w:p>
    <w:p w:rsidR="00270AE6" w:rsidRDefault="003C0E03">
      <w:pPr>
        <w:ind w:left="4364" w:right="466" w:firstLine="710"/>
        <w:jc w:val="both"/>
        <w:rPr>
          <w:sz w:val="14"/>
        </w:rPr>
      </w:pPr>
      <w:r>
        <w:rPr>
          <w:b/>
          <w:sz w:val="14"/>
        </w:rPr>
        <w:t>Ставлення:</w:t>
      </w:r>
      <w:r>
        <w:rPr>
          <w:sz w:val="14"/>
        </w:rPr>
        <w:t>виявлення</w:t>
      </w:r>
      <w:r w:rsidR="009A27EB">
        <w:rPr>
          <w:sz w:val="14"/>
        </w:rPr>
        <w:t xml:space="preserve"> </w:t>
      </w:r>
      <w:r>
        <w:rPr>
          <w:sz w:val="14"/>
        </w:rPr>
        <w:t>конструктивної</w:t>
      </w:r>
      <w:r w:rsidR="009A27EB">
        <w:rPr>
          <w:sz w:val="14"/>
        </w:rPr>
        <w:t xml:space="preserve"> </w:t>
      </w:r>
      <w:r>
        <w:rPr>
          <w:sz w:val="14"/>
        </w:rPr>
        <w:t>активності;</w:t>
      </w:r>
      <w:r w:rsidR="009A27EB">
        <w:rPr>
          <w:sz w:val="14"/>
        </w:rPr>
        <w:t xml:space="preserve"> </w:t>
      </w:r>
      <w:r>
        <w:rPr>
          <w:sz w:val="14"/>
        </w:rPr>
        <w:t>відповідальність</w:t>
      </w:r>
      <w:r w:rsidR="009A27EB">
        <w:rPr>
          <w:sz w:val="14"/>
        </w:rPr>
        <w:t xml:space="preserve"> </w:t>
      </w:r>
      <w:r>
        <w:rPr>
          <w:sz w:val="14"/>
        </w:rPr>
        <w:t>за</w:t>
      </w:r>
      <w:r w:rsidR="009A27EB">
        <w:rPr>
          <w:sz w:val="14"/>
        </w:rPr>
        <w:t xml:space="preserve"> </w:t>
      </w:r>
      <w:r>
        <w:rPr>
          <w:sz w:val="14"/>
        </w:rPr>
        <w:t>прийняття</w:t>
      </w:r>
      <w:r w:rsidR="009A27EB">
        <w:rPr>
          <w:sz w:val="14"/>
        </w:rPr>
        <w:t xml:space="preserve"> виважених р</w:t>
      </w:r>
      <w:r>
        <w:rPr>
          <w:sz w:val="14"/>
        </w:rPr>
        <w:t>ішень</w:t>
      </w:r>
      <w:r w:rsidR="009A27EB">
        <w:rPr>
          <w:sz w:val="14"/>
        </w:rPr>
        <w:t xml:space="preserve"> </w:t>
      </w:r>
      <w:r>
        <w:rPr>
          <w:sz w:val="14"/>
        </w:rPr>
        <w:t xml:space="preserve"> під</w:t>
      </w:r>
      <w:r w:rsidR="009A27EB">
        <w:rPr>
          <w:sz w:val="14"/>
        </w:rPr>
        <w:t xml:space="preserve"> </w:t>
      </w:r>
      <w:r>
        <w:rPr>
          <w:sz w:val="14"/>
        </w:rPr>
        <w:t>час</w:t>
      </w:r>
      <w:r w:rsidR="009A27EB">
        <w:rPr>
          <w:sz w:val="14"/>
        </w:rPr>
        <w:t xml:space="preserve"> </w:t>
      </w:r>
      <w:r>
        <w:rPr>
          <w:sz w:val="14"/>
        </w:rPr>
        <w:t>власної</w:t>
      </w:r>
      <w:r w:rsidR="009A27EB">
        <w:rPr>
          <w:sz w:val="14"/>
        </w:rPr>
        <w:t xml:space="preserve"> </w:t>
      </w:r>
      <w:r>
        <w:rPr>
          <w:sz w:val="14"/>
        </w:rPr>
        <w:t>і</w:t>
      </w:r>
      <w:r w:rsidR="009A27EB">
        <w:rPr>
          <w:sz w:val="14"/>
        </w:rPr>
        <w:t xml:space="preserve"> </w:t>
      </w:r>
      <w:r>
        <w:rPr>
          <w:sz w:val="14"/>
        </w:rPr>
        <w:t>групової</w:t>
      </w:r>
      <w:r w:rsidR="009A27EB">
        <w:rPr>
          <w:sz w:val="14"/>
        </w:rPr>
        <w:t xml:space="preserve"> </w:t>
      </w:r>
      <w:r>
        <w:rPr>
          <w:sz w:val="14"/>
        </w:rPr>
        <w:t>діяльності;</w:t>
      </w:r>
      <w:r w:rsidR="009A27EB">
        <w:rPr>
          <w:sz w:val="14"/>
        </w:rPr>
        <w:t xml:space="preserve"> </w:t>
      </w:r>
      <w:r>
        <w:rPr>
          <w:sz w:val="14"/>
        </w:rPr>
        <w:t>усвідомлення</w:t>
      </w:r>
      <w:r w:rsidR="009A27EB">
        <w:rPr>
          <w:sz w:val="14"/>
        </w:rPr>
        <w:t xml:space="preserve"> </w:t>
      </w:r>
      <w:r>
        <w:rPr>
          <w:sz w:val="14"/>
        </w:rPr>
        <w:t>значення</w:t>
      </w:r>
      <w:r w:rsidR="009A27EB">
        <w:rPr>
          <w:sz w:val="14"/>
        </w:rPr>
        <w:t xml:space="preserve"> </w:t>
      </w:r>
      <w:r>
        <w:rPr>
          <w:sz w:val="14"/>
        </w:rPr>
        <w:t>набутих</w:t>
      </w:r>
      <w:r w:rsidR="009A27EB">
        <w:rPr>
          <w:sz w:val="14"/>
        </w:rPr>
        <w:t xml:space="preserve"> </w:t>
      </w:r>
      <w:proofErr w:type="spellStart"/>
      <w:r>
        <w:rPr>
          <w:sz w:val="14"/>
        </w:rPr>
        <w:t>компетентностей</w:t>
      </w:r>
      <w:proofErr w:type="spellEnd"/>
      <w:r w:rsidR="009A27EB">
        <w:rPr>
          <w:sz w:val="14"/>
        </w:rPr>
        <w:t xml:space="preserve"> </w:t>
      </w:r>
      <w:r>
        <w:rPr>
          <w:sz w:val="14"/>
        </w:rPr>
        <w:t>для</w:t>
      </w:r>
      <w:r w:rsidR="009A27EB">
        <w:rPr>
          <w:sz w:val="14"/>
        </w:rPr>
        <w:t xml:space="preserve"> </w:t>
      </w:r>
      <w:r>
        <w:rPr>
          <w:sz w:val="14"/>
        </w:rPr>
        <w:t>успішної</w:t>
      </w:r>
      <w:r w:rsidR="009A27EB">
        <w:rPr>
          <w:sz w:val="14"/>
        </w:rPr>
        <w:t xml:space="preserve"> </w:t>
      </w:r>
      <w:r>
        <w:rPr>
          <w:sz w:val="14"/>
        </w:rPr>
        <w:t>самореалізації;</w:t>
      </w:r>
      <w:r w:rsidR="009A27EB">
        <w:rPr>
          <w:sz w:val="14"/>
        </w:rPr>
        <w:t xml:space="preserve"> </w:t>
      </w:r>
      <w:r>
        <w:rPr>
          <w:sz w:val="14"/>
        </w:rPr>
        <w:t>усвідомлення</w:t>
      </w:r>
      <w:r w:rsidR="009A27EB">
        <w:rPr>
          <w:sz w:val="14"/>
        </w:rPr>
        <w:t xml:space="preserve"> </w:t>
      </w:r>
      <w:r>
        <w:rPr>
          <w:sz w:val="14"/>
        </w:rPr>
        <w:t>залежності добробуту і фінансового успіху від рівня оволодіння здобутками сучасної</w:t>
      </w:r>
      <w:r w:rsidR="009A27EB">
        <w:rPr>
          <w:sz w:val="14"/>
        </w:rPr>
        <w:t xml:space="preserve"> </w:t>
      </w:r>
      <w:r>
        <w:rPr>
          <w:sz w:val="14"/>
        </w:rPr>
        <w:t xml:space="preserve">науки і техніки; обстоювання важливості ощадливого та раціонального </w:t>
      </w:r>
      <w:r w:rsidR="009A27EB">
        <w:rPr>
          <w:sz w:val="14"/>
        </w:rPr>
        <w:t xml:space="preserve">використання природних </w:t>
      </w:r>
      <w:r>
        <w:rPr>
          <w:sz w:val="14"/>
        </w:rPr>
        <w:t>ресурсів</w:t>
      </w:r>
      <w:r w:rsidR="009A27EB">
        <w:rPr>
          <w:sz w:val="14"/>
        </w:rPr>
        <w:t xml:space="preserve"> </w:t>
      </w:r>
      <w:r>
        <w:rPr>
          <w:sz w:val="14"/>
        </w:rPr>
        <w:t>і</w:t>
      </w:r>
      <w:r w:rsidR="009A27EB">
        <w:rPr>
          <w:sz w:val="14"/>
        </w:rPr>
        <w:t xml:space="preserve"> </w:t>
      </w:r>
      <w:r>
        <w:rPr>
          <w:sz w:val="14"/>
        </w:rPr>
        <w:t>продуктів</w:t>
      </w:r>
      <w:r w:rsidR="009A27EB">
        <w:rPr>
          <w:sz w:val="14"/>
        </w:rPr>
        <w:t xml:space="preserve"> </w:t>
      </w:r>
      <w:r>
        <w:rPr>
          <w:sz w:val="14"/>
        </w:rPr>
        <w:t>їх</w:t>
      </w:r>
      <w:r w:rsidR="009A27EB">
        <w:rPr>
          <w:sz w:val="14"/>
        </w:rPr>
        <w:t xml:space="preserve"> </w:t>
      </w:r>
      <w:r>
        <w:rPr>
          <w:sz w:val="14"/>
        </w:rPr>
        <w:t>переробки,</w:t>
      </w:r>
      <w:r w:rsidR="009A27EB">
        <w:rPr>
          <w:sz w:val="14"/>
        </w:rPr>
        <w:t xml:space="preserve"> </w:t>
      </w:r>
      <w:r>
        <w:rPr>
          <w:sz w:val="14"/>
        </w:rPr>
        <w:t>раціонального</w:t>
      </w:r>
      <w:r w:rsidR="009A27EB">
        <w:rPr>
          <w:sz w:val="14"/>
        </w:rPr>
        <w:t xml:space="preserve"> </w:t>
      </w:r>
      <w:r>
        <w:rPr>
          <w:sz w:val="14"/>
        </w:rPr>
        <w:t>господарювання</w:t>
      </w:r>
      <w:r w:rsidR="009A27EB">
        <w:rPr>
          <w:sz w:val="14"/>
        </w:rPr>
        <w:t xml:space="preserve"> </w:t>
      </w:r>
      <w:r>
        <w:rPr>
          <w:sz w:val="14"/>
        </w:rPr>
        <w:t>тощо</w:t>
      </w:r>
    </w:p>
    <w:p w:rsidR="00270AE6" w:rsidRDefault="00270AE6">
      <w:pPr>
        <w:jc w:val="both"/>
        <w:rPr>
          <w:sz w:val="14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EC3489">
      <w:pPr>
        <w:pStyle w:val="a3"/>
        <w:rPr>
          <w:sz w:val="20"/>
        </w:rPr>
      </w:pPr>
      <w:r w:rsidRPr="00EC3489">
        <w:lastRenderedPageBreak/>
        <w:pict>
          <v:group id="_x0000_s1206" style="position:absolute;margin-left:73.65pt;margin-top:36pt;width:483.95pt;height:728pt;z-index:-18715136;mso-position-horizontal-relative:page;mso-position-vertical-relative:page" coordorigin="1473,720" coordsize="9679,14560">
            <v:shape id="_x0000_s1211" type="#_x0000_t75" style="position:absolute;left:1472;top:720;width:9571;height:13048">
              <v:imagedata r:id="rId51" o:title=""/>
            </v:shape>
            <v:rect id="_x0000_s1210" style="position:absolute;left:2576;top:4545;width:8565;height:1830" fillcolor="#5b9bd4" stroked="f"/>
            <v:rect id="_x0000_s1209" style="position:absolute;left:2576;top:4545;width:8565;height:1830" filled="f" strokecolor="#41709c" strokeweight="1pt"/>
            <v:rect id="_x0000_s1208" style="position:absolute;left:2606;top:6435;width:8535;height:8835" fillcolor="#5b9bd4" stroked="f"/>
            <v:rect id="_x0000_s1207" style="position:absolute;left:2606;top:6435;width:8535;height:8835" filled="f" strokecolor="#41709c" strokeweight="1pt"/>
            <w10:wrap anchorx="page" anchory="page"/>
          </v:group>
        </w:pic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5" w:after="1"/>
        <w:rPr>
          <w:sz w:val="12"/>
        </w:rPr>
      </w:pPr>
    </w:p>
    <w:p w:rsidR="00270AE6" w:rsidRDefault="00EC3489">
      <w:pPr>
        <w:pStyle w:val="a3"/>
        <w:ind w:left="1980"/>
        <w:rPr>
          <w:sz w:val="20"/>
        </w:rPr>
      </w:pPr>
      <w:r w:rsidRPr="00EC3489">
        <w:rPr>
          <w:sz w:val="20"/>
        </w:rPr>
      </w:r>
      <w:r>
        <w:rPr>
          <w:sz w:val="20"/>
        </w:rPr>
        <w:pict>
          <v:shape id="_x0000_s1328" type="#_x0000_t202" style="width:427.5pt;height:107.25pt;mso-position-horizontal-relative:char;mso-position-vertical-relative:line" fillcolor="#5b9bd4" strokecolor="#41709c" strokeweight="1pt">
            <v:textbox inset="0,0,0,0">
              <w:txbxContent>
                <w:p w:rsidR="004327E0" w:rsidRDefault="004327E0">
                  <w:pPr>
                    <w:pStyle w:val="a3"/>
                    <w:spacing w:before="74" w:line="259" w:lineRule="auto"/>
                    <w:ind w:left="145" w:right="132"/>
                    <w:jc w:val="both"/>
                  </w:pPr>
                  <w:r>
                    <w:rPr>
                      <w:b/>
                      <w:color w:val="FFFFFF"/>
                      <w:sz w:val="22"/>
                    </w:rPr>
                    <w:t>Методологія природничих наук: наука і псевдонаука</w:t>
                  </w:r>
                  <w:r>
                    <w:rPr>
                      <w:color w:val="FFFFFF"/>
                    </w:rPr>
                    <w:t xml:space="preserve">; мова природничих наук і наукова термінологія; наукові факти, їх інтерпретація; проблема як пізнавальна ситуація;методи пізнання природи; наукове дослідження як метод пізнання; гіпотеза дослідження;моделі в пізнанні природи: реальні, графічні, математичні, словесні, комп’ютерні, знакові;вимірювання, вимірювальні прилади і мірила; точність вимірювань; форми представленняданих: графіки, таблиці, діаграми, </w:t>
                  </w:r>
                  <w:proofErr w:type="spellStart"/>
                  <w:r>
                    <w:rPr>
                      <w:color w:val="FFFFFF"/>
                    </w:rPr>
                    <w:t>інфографіка</w:t>
                  </w:r>
                  <w:proofErr w:type="spellEnd"/>
                  <w:r>
                    <w:rPr>
                      <w:color w:val="FFFFFF"/>
                    </w:rPr>
                    <w:t>, масштабування тощо; інтерпретація і критичнеоцінюваннярезультатівдослідження;закониіпринципинауки.</w:t>
                  </w:r>
                </w:p>
              </w:txbxContent>
            </v:textbox>
            <w10:wrap type="none"/>
            <w10:anchorlock/>
          </v:shape>
        </w:pict>
      </w:r>
    </w:p>
    <w:p w:rsidR="00270AE6" w:rsidRDefault="003C0E03">
      <w:pPr>
        <w:pStyle w:val="a3"/>
        <w:spacing w:before="156" w:line="259" w:lineRule="auto"/>
        <w:ind w:left="2112" w:right="306"/>
        <w:jc w:val="both"/>
      </w:pPr>
      <w:r>
        <w:rPr>
          <w:b/>
          <w:color w:val="FFFFFF"/>
          <w:spacing w:val="-1"/>
          <w:sz w:val="22"/>
        </w:rPr>
        <w:t xml:space="preserve">Науковий світогляд і цілісна природничо-наукова </w:t>
      </w:r>
      <w:r>
        <w:rPr>
          <w:b/>
          <w:color w:val="FFFFFF"/>
          <w:sz w:val="22"/>
        </w:rPr>
        <w:t xml:space="preserve">картина світу: </w:t>
      </w:r>
      <w:r>
        <w:rPr>
          <w:color w:val="FFFFFF"/>
        </w:rPr>
        <w:t>навколишнє</w:t>
      </w:r>
      <w:r w:rsidR="004327E0">
        <w:rPr>
          <w:color w:val="FFFFFF"/>
        </w:rPr>
        <w:t xml:space="preserve"> </w:t>
      </w:r>
      <w:r>
        <w:rPr>
          <w:color w:val="FFFFFF"/>
        </w:rPr>
        <w:t>середовище</w:t>
      </w:r>
      <w:r w:rsidR="004327E0">
        <w:rPr>
          <w:color w:val="FFFFFF"/>
        </w:rPr>
        <w:t xml:space="preserve"> </w:t>
      </w:r>
      <w:r>
        <w:rPr>
          <w:color w:val="FFFFFF"/>
        </w:rPr>
        <w:t>як</w:t>
      </w:r>
      <w:r w:rsidR="004327E0">
        <w:rPr>
          <w:color w:val="FFFFFF"/>
        </w:rPr>
        <w:t xml:space="preserve"> </w:t>
      </w:r>
      <w:r>
        <w:rPr>
          <w:color w:val="FFFFFF"/>
        </w:rPr>
        <w:t>джерело</w:t>
      </w:r>
      <w:r w:rsidR="004327E0">
        <w:rPr>
          <w:color w:val="FFFFFF"/>
        </w:rPr>
        <w:t xml:space="preserve"> </w:t>
      </w:r>
      <w:r>
        <w:rPr>
          <w:color w:val="FFFFFF"/>
        </w:rPr>
        <w:t>речовин,</w:t>
      </w:r>
      <w:r w:rsidR="004327E0">
        <w:rPr>
          <w:color w:val="FFFFFF"/>
        </w:rPr>
        <w:t xml:space="preserve"> </w:t>
      </w:r>
      <w:r>
        <w:rPr>
          <w:color w:val="FFFFFF"/>
        </w:rPr>
        <w:t>енергії</w:t>
      </w:r>
      <w:r w:rsidR="004327E0">
        <w:rPr>
          <w:color w:val="FFFFFF"/>
        </w:rPr>
        <w:t xml:space="preserve"> </w:t>
      </w:r>
      <w:r>
        <w:rPr>
          <w:color w:val="FFFFFF"/>
        </w:rPr>
        <w:t>та</w:t>
      </w:r>
      <w:r w:rsidR="004327E0">
        <w:rPr>
          <w:color w:val="FFFFFF"/>
        </w:rPr>
        <w:t xml:space="preserve"> </w:t>
      </w:r>
      <w:r>
        <w:rPr>
          <w:color w:val="FFFFFF"/>
        </w:rPr>
        <w:t>інформації</w:t>
      </w:r>
      <w:r w:rsidR="004327E0">
        <w:rPr>
          <w:color w:val="FFFFFF"/>
        </w:rPr>
        <w:t xml:space="preserve"> </w:t>
      </w:r>
      <w:r>
        <w:rPr>
          <w:color w:val="FFFFFF"/>
        </w:rPr>
        <w:t>;рівні</w:t>
      </w:r>
      <w:r w:rsidR="004327E0">
        <w:rPr>
          <w:color w:val="FFFFFF"/>
        </w:rPr>
        <w:t xml:space="preserve"> </w:t>
      </w:r>
      <w:r>
        <w:rPr>
          <w:color w:val="FFFFFF"/>
        </w:rPr>
        <w:t>організації</w:t>
      </w:r>
      <w:r w:rsidR="004327E0">
        <w:rPr>
          <w:color w:val="FFFFFF"/>
        </w:rPr>
        <w:t xml:space="preserve"> </w:t>
      </w:r>
      <w:r>
        <w:rPr>
          <w:color w:val="FFFFFF"/>
        </w:rPr>
        <w:t>живої</w:t>
      </w:r>
      <w:r w:rsidR="004327E0">
        <w:rPr>
          <w:color w:val="FFFFFF"/>
        </w:rPr>
        <w:t xml:space="preserve"> </w:t>
      </w:r>
      <w:r>
        <w:rPr>
          <w:color w:val="FFFFFF"/>
        </w:rPr>
        <w:t>і</w:t>
      </w:r>
      <w:r w:rsidR="004327E0">
        <w:rPr>
          <w:color w:val="FFFFFF"/>
        </w:rPr>
        <w:t xml:space="preserve"> </w:t>
      </w:r>
      <w:r>
        <w:rPr>
          <w:color w:val="FFFFFF"/>
        </w:rPr>
        <w:t>неживої</w:t>
      </w:r>
      <w:r w:rsidR="004327E0">
        <w:rPr>
          <w:color w:val="FFFFFF"/>
        </w:rPr>
        <w:t xml:space="preserve"> </w:t>
      </w:r>
      <w:r>
        <w:rPr>
          <w:color w:val="FFFFFF"/>
        </w:rPr>
        <w:t>природи; взаємодія і взаємозв’язки в природі; взаємозв’язки людини з природою, екологічний</w:t>
      </w:r>
      <w:r w:rsidR="004327E0">
        <w:rPr>
          <w:color w:val="FFFFFF"/>
        </w:rPr>
        <w:t xml:space="preserve"> </w:t>
      </w:r>
      <w:r>
        <w:rPr>
          <w:color w:val="FFFFFF"/>
        </w:rPr>
        <w:t>баланс;</w:t>
      </w:r>
      <w:r w:rsidR="004327E0">
        <w:rPr>
          <w:color w:val="FFFFFF"/>
        </w:rPr>
        <w:t xml:space="preserve"> </w:t>
      </w:r>
      <w:r>
        <w:rPr>
          <w:color w:val="FFFFFF"/>
        </w:rPr>
        <w:t>відновлювані</w:t>
      </w:r>
      <w:r w:rsidR="004327E0">
        <w:rPr>
          <w:color w:val="FFFFFF"/>
        </w:rPr>
        <w:t xml:space="preserve"> </w:t>
      </w:r>
      <w:r>
        <w:rPr>
          <w:color w:val="FFFFFF"/>
        </w:rPr>
        <w:t>та</w:t>
      </w:r>
      <w:r w:rsidR="004327E0">
        <w:rPr>
          <w:color w:val="FFFFFF"/>
        </w:rPr>
        <w:t xml:space="preserve"> не відновлювані </w:t>
      </w:r>
      <w:r>
        <w:rPr>
          <w:color w:val="FFFFFF"/>
        </w:rPr>
        <w:t>природні</w:t>
      </w:r>
      <w:r w:rsidR="004327E0">
        <w:rPr>
          <w:color w:val="FFFFFF"/>
        </w:rPr>
        <w:t xml:space="preserve"> </w:t>
      </w:r>
      <w:r>
        <w:rPr>
          <w:color w:val="FFFFFF"/>
        </w:rPr>
        <w:t>ресурси;</w:t>
      </w:r>
      <w:r w:rsidR="004327E0">
        <w:rPr>
          <w:color w:val="FFFFFF"/>
        </w:rPr>
        <w:t xml:space="preserve"> </w:t>
      </w:r>
      <w:r>
        <w:rPr>
          <w:color w:val="FFFFFF"/>
        </w:rPr>
        <w:t>новітні</w:t>
      </w:r>
      <w:r w:rsidR="004327E0">
        <w:rPr>
          <w:color w:val="FFFFFF"/>
        </w:rPr>
        <w:t xml:space="preserve"> </w:t>
      </w:r>
      <w:r>
        <w:rPr>
          <w:color w:val="FFFFFF"/>
        </w:rPr>
        <w:t>технології,процеси,пристрої і матеріали; концепція сталого розвитку суспільства; значення науки і техніки для</w:t>
      </w:r>
      <w:r w:rsidR="004327E0">
        <w:rPr>
          <w:color w:val="FFFFFF"/>
        </w:rPr>
        <w:t xml:space="preserve"> </w:t>
      </w:r>
      <w:r>
        <w:rPr>
          <w:color w:val="FFFFFF"/>
        </w:rPr>
        <w:t>сталого</w:t>
      </w:r>
      <w:r w:rsidR="004327E0">
        <w:rPr>
          <w:color w:val="FFFFFF"/>
        </w:rPr>
        <w:t xml:space="preserve"> </w:t>
      </w:r>
      <w:r>
        <w:rPr>
          <w:color w:val="FFFFFF"/>
        </w:rPr>
        <w:t>розвитку.</w:t>
      </w:r>
    </w:p>
    <w:p w:rsidR="00270AE6" w:rsidRDefault="003C0E03">
      <w:pPr>
        <w:pStyle w:val="a3"/>
        <w:spacing w:before="206" w:line="237" w:lineRule="auto"/>
        <w:ind w:left="2141" w:right="320"/>
        <w:jc w:val="both"/>
      </w:pPr>
      <w:r>
        <w:rPr>
          <w:b/>
          <w:color w:val="FFFFFF"/>
          <w:sz w:val="20"/>
        </w:rPr>
        <w:t xml:space="preserve">Астрономічний складник: </w:t>
      </w:r>
      <w:r>
        <w:rPr>
          <w:color w:val="FFFFFF"/>
        </w:rPr>
        <w:t>астрономія як наука; будова і розвиток Всесвіту, галактики, зорі,</w:t>
      </w:r>
      <w:r w:rsidR="004327E0">
        <w:rPr>
          <w:color w:val="FFFFFF"/>
        </w:rPr>
        <w:t xml:space="preserve"> </w:t>
      </w:r>
      <w:r>
        <w:rPr>
          <w:color w:val="FFFFFF"/>
        </w:rPr>
        <w:t>сонячна</w:t>
      </w:r>
      <w:r w:rsidR="004327E0">
        <w:rPr>
          <w:color w:val="FFFFFF"/>
        </w:rPr>
        <w:t xml:space="preserve"> </w:t>
      </w:r>
      <w:r>
        <w:rPr>
          <w:color w:val="FFFFFF"/>
        </w:rPr>
        <w:t>система,</w:t>
      </w:r>
      <w:r w:rsidR="004327E0">
        <w:rPr>
          <w:color w:val="FFFFFF"/>
        </w:rPr>
        <w:t xml:space="preserve"> </w:t>
      </w:r>
      <w:r>
        <w:rPr>
          <w:color w:val="FFFFFF"/>
        </w:rPr>
        <w:t>Земля</w:t>
      </w:r>
      <w:r w:rsidR="004327E0">
        <w:rPr>
          <w:color w:val="FFFFFF"/>
        </w:rPr>
        <w:t xml:space="preserve"> </w:t>
      </w:r>
      <w:r>
        <w:rPr>
          <w:color w:val="FFFFFF"/>
        </w:rPr>
        <w:t>і</w:t>
      </w:r>
      <w:r w:rsidR="004327E0">
        <w:rPr>
          <w:color w:val="FFFFFF"/>
        </w:rPr>
        <w:t xml:space="preserve"> </w:t>
      </w:r>
      <w:r>
        <w:rPr>
          <w:color w:val="FFFFFF"/>
        </w:rPr>
        <w:t>Місяць,</w:t>
      </w:r>
      <w:r w:rsidR="004327E0">
        <w:rPr>
          <w:color w:val="FFFFFF"/>
        </w:rPr>
        <w:t xml:space="preserve"> </w:t>
      </w:r>
      <w:r>
        <w:rPr>
          <w:color w:val="FFFFFF"/>
        </w:rPr>
        <w:t>рух</w:t>
      </w:r>
      <w:r w:rsidR="004327E0">
        <w:rPr>
          <w:color w:val="FFFFFF"/>
        </w:rPr>
        <w:t xml:space="preserve"> </w:t>
      </w:r>
      <w:r>
        <w:rPr>
          <w:color w:val="FFFFFF"/>
        </w:rPr>
        <w:t>небесних</w:t>
      </w:r>
      <w:r w:rsidR="004327E0">
        <w:rPr>
          <w:color w:val="FFFFFF"/>
        </w:rPr>
        <w:t xml:space="preserve"> </w:t>
      </w:r>
      <w:r>
        <w:rPr>
          <w:color w:val="FFFFFF"/>
        </w:rPr>
        <w:t>тіл,</w:t>
      </w:r>
      <w:r w:rsidR="004327E0">
        <w:rPr>
          <w:color w:val="FFFFFF"/>
        </w:rPr>
        <w:t xml:space="preserve"> </w:t>
      </w:r>
      <w:r>
        <w:rPr>
          <w:color w:val="FFFFFF"/>
        </w:rPr>
        <w:t>значення</w:t>
      </w:r>
      <w:r w:rsidR="004327E0">
        <w:rPr>
          <w:color w:val="FFFFFF"/>
        </w:rPr>
        <w:t xml:space="preserve"> </w:t>
      </w:r>
      <w:r>
        <w:rPr>
          <w:color w:val="FFFFFF"/>
        </w:rPr>
        <w:t>астрономії</w:t>
      </w:r>
      <w:r w:rsidR="004327E0">
        <w:rPr>
          <w:color w:val="FFFFFF"/>
        </w:rPr>
        <w:t xml:space="preserve"> </w:t>
      </w:r>
      <w:r>
        <w:rPr>
          <w:color w:val="FFFFFF"/>
        </w:rPr>
        <w:t>в</w:t>
      </w:r>
      <w:r w:rsidR="004327E0">
        <w:rPr>
          <w:color w:val="FFFFFF"/>
        </w:rPr>
        <w:t xml:space="preserve"> </w:t>
      </w:r>
      <w:r>
        <w:rPr>
          <w:color w:val="FFFFFF"/>
        </w:rPr>
        <w:t>житті</w:t>
      </w:r>
      <w:r w:rsidR="004327E0">
        <w:rPr>
          <w:color w:val="FFFFFF"/>
        </w:rPr>
        <w:t xml:space="preserve"> </w:t>
      </w:r>
      <w:r>
        <w:rPr>
          <w:color w:val="FFFFFF"/>
        </w:rPr>
        <w:t>людини.</w:t>
      </w:r>
    </w:p>
    <w:p w:rsidR="00270AE6" w:rsidRDefault="003C0E03">
      <w:pPr>
        <w:pStyle w:val="a3"/>
        <w:spacing w:before="2"/>
        <w:ind w:left="2141" w:right="304"/>
        <w:jc w:val="both"/>
      </w:pPr>
      <w:r>
        <w:rPr>
          <w:b/>
          <w:color w:val="FFFFFF"/>
          <w:sz w:val="20"/>
        </w:rPr>
        <w:t xml:space="preserve">Біологічний складник: </w:t>
      </w:r>
      <w:r>
        <w:rPr>
          <w:color w:val="FFFFFF"/>
        </w:rPr>
        <w:t>біологія як наука; роль біології в житті людини; сучасні напрями</w:t>
      </w:r>
      <w:r w:rsidR="004327E0">
        <w:rPr>
          <w:color w:val="FFFFFF"/>
        </w:rPr>
        <w:t xml:space="preserve"> </w:t>
      </w:r>
      <w:r>
        <w:rPr>
          <w:color w:val="FFFFFF"/>
        </w:rPr>
        <w:t>біологічних</w:t>
      </w:r>
      <w:r w:rsidR="004327E0">
        <w:rPr>
          <w:color w:val="FFFFFF"/>
        </w:rPr>
        <w:t xml:space="preserve"> </w:t>
      </w:r>
      <w:r>
        <w:rPr>
          <w:color w:val="FFFFFF"/>
        </w:rPr>
        <w:t>досліджень;</w:t>
      </w:r>
      <w:r w:rsidR="004327E0">
        <w:rPr>
          <w:color w:val="FFFFFF"/>
        </w:rPr>
        <w:t xml:space="preserve"> </w:t>
      </w:r>
      <w:r>
        <w:rPr>
          <w:color w:val="FFFFFF"/>
        </w:rPr>
        <w:t>система</w:t>
      </w:r>
      <w:r w:rsidR="004327E0">
        <w:rPr>
          <w:color w:val="FFFFFF"/>
        </w:rPr>
        <w:t xml:space="preserve"> </w:t>
      </w:r>
      <w:r>
        <w:rPr>
          <w:color w:val="FFFFFF"/>
        </w:rPr>
        <w:t>органічного</w:t>
      </w:r>
      <w:r w:rsidR="004327E0">
        <w:rPr>
          <w:color w:val="FFFFFF"/>
        </w:rPr>
        <w:t xml:space="preserve"> </w:t>
      </w:r>
      <w:r>
        <w:rPr>
          <w:color w:val="FFFFFF"/>
        </w:rPr>
        <w:t>світу;</w:t>
      </w:r>
      <w:r w:rsidR="004327E0">
        <w:rPr>
          <w:color w:val="FFFFFF"/>
        </w:rPr>
        <w:t xml:space="preserve"> </w:t>
      </w:r>
      <w:r>
        <w:rPr>
          <w:color w:val="FFFFFF"/>
        </w:rPr>
        <w:t>основні</w:t>
      </w:r>
      <w:r w:rsidR="004327E0">
        <w:rPr>
          <w:color w:val="FFFFFF"/>
        </w:rPr>
        <w:t xml:space="preserve"> </w:t>
      </w:r>
      <w:r>
        <w:rPr>
          <w:color w:val="FFFFFF"/>
        </w:rPr>
        <w:t>систематичні</w:t>
      </w:r>
      <w:r w:rsidR="004327E0">
        <w:rPr>
          <w:color w:val="FFFFFF"/>
        </w:rPr>
        <w:t xml:space="preserve"> </w:t>
      </w:r>
      <w:r>
        <w:rPr>
          <w:color w:val="FFFFFF"/>
        </w:rPr>
        <w:t>категорії,</w:t>
      </w:r>
      <w:r w:rsidR="004327E0">
        <w:rPr>
          <w:color w:val="FFFFFF"/>
        </w:rPr>
        <w:t xml:space="preserve"> </w:t>
      </w:r>
      <w:r>
        <w:rPr>
          <w:color w:val="FFFFFF"/>
        </w:rPr>
        <w:t>їх</w:t>
      </w:r>
      <w:r w:rsidR="004327E0">
        <w:rPr>
          <w:color w:val="FFFFFF"/>
        </w:rPr>
        <w:t xml:space="preserve"> </w:t>
      </w:r>
      <w:r>
        <w:rPr>
          <w:color w:val="FFFFFF"/>
        </w:rPr>
        <w:t>підпорядкованість; різноманіття організмів та еволюція живої природи; результати еволюції:пристосування організмів до середовища існування, поширення на планеті Земля; ознаки</w:t>
      </w:r>
      <w:r w:rsidR="004327E0">
        <w:rPr>
          <w:color w:val="FFFFFF"/>
        </w:rPr>
        <w:t xml:space="preserve"> </w:t>
      </w:r>
      <w:r>
        <w:rPr>
          <w:color w:val="FFFFFF"/>
        </w:rPr>
        <w:t>організмів, їх прояв у рослин, тварин, грибів, бактерій: клітинна будова, особливості хімічного</w:t>
      </w:r>
      <w:r w:rsidR="004327E0">
        <w:rPr>
          <w:color w:val="FFFFFF"/>
        </w:rPr>
        <w:t xml:space="preserve"> </w:t>
      </w:r>
      <w:r>
        <w:rPr>
          <w:color w:val="FFFFFF"/>
          <w:spacing w:val="-1"/>
        </w:rPr>
        <w:t>складу,</w:t>
      </w:r>
      <w:r w:rsidR="004327E0">
        <w:rPr>
          <w:color w:val="FFFFFF"/>
          <w:spacing w:val="-1"/>
        </w:rPr>
        <w:t xml:space="preserve"> </w:t>
      </w:r>
      <w:r>
        <w:rPr>
          <w:color w:val="FFFFFF"/>
          <w:spacing w:val="-1"/>
        </w:rPr>
        <w:t>обмін</w:t>
      </w:r>
      <w:r w:rsidR="004327E0">
        <w:rPr>
          <w:color w:val="FFFFFF"/>
          <w:spacing w:val="-1"/>
        </w:rPr>
        <w:t xml:space="preserve"> </w:t>
      </w:r>
      <w:r>
        <w:rPr>
          <w:color w:val="FFFFFF"/>
          <w:spacing w:val="-1"/>
        </w:rPr>
        <w:t>речовин</w:t>
      </w:r>
      <w:r w:rsidR="004327E0">
        <w:rPr>
          <w:color w:val="FFFFFF"/>
          <w:spacing w:val="-1"/>
        </w:rPr>
        <w:t xml:space="preserve"> </w:t>
      </w:r>
      <w:r>
        <w:rPr>
          <w:color w:val="FFFFFF"/>
          <w:spacing w:val="-1"/>
        </w:rPr>
        <w:t>та</w:t>
      </w:r>
      <w:r w:rsidR="004327E0">
        <w:rPr>
          <w:color w:val="FFFFFF"/>
          <w:spacing w:val="-1"/>
        </w:rPr>
        <w:t xml:space="preserve"> </w:t>
      </w:r>
      <w:r>
        <w:rPr>
          <w:color w:val="FFFFFF"/>
          <w:spacing w:val="-1"/>
        </w:rPr>
        <w:t>перетворення</w:t>
      </w:r>
      <w:r w:rsidR="004327E0">
        <w:rPr>
          <w:color w:val="FFFFFF"/>
          <w:spacing w:val="-1"/>
        </w:rPr>
        <w:t xml:space="preserve"> </w:t>
      </w:r>
      <w:r>
        <w:rPr>
          <w:color w:val="FFFFFF"/>
        </w:rPr>
        <w:t>енергії,</w:t>
      </w:r>
      <w:r w:rsidR="004327E0">
        <w:rPr>
          <w:color w:val="FFFFFF"/>
        </w:rPr>
        <w:t xml:space="preserve"> </w:t>
      </w:r>
      <w:r>
        <w:rPr>
          <w:color w:val="FFFFFF"/>
        </w:rPr>
        <w:t>ріст,</w:t>
      </w:r>
      <w:r w:rsidR="004327E0">
        <w:rPr>
          <w:color w:val="FFFFFF"/>
        </w:rPr>
        <w:t xml:space="preserve"> </w:t>
      </w:r>
      <w:r>
        <w:rPr>
          <w:color w:val="FFFFFF"/>
        </w:rPr>
        <w:t>розвиток,</w:t>
      </w:r>
      <w:r w:rsidR="004327E0">
        <w:rPr>
          <w:color w:val="FFFFFF"/>
        </w:rPr>
        <w:t xml:space="preserve"> </w:t>
      </w:r>
      <w:r>
        <w:rPr>
          <w:color w:val="FFFFFF"/>
        </w:rPr>
        <w:t>розмноження,</w:t>
      </w:r>
      <w:r w:rsidR="004327E0">
        <w:rPr>
          <w:color w:val="FFFFFF"/>
        </w:rPr>
        <w:t xml:space="preserve"> </w:t>
      </w:r>
      <w:r>
        <w:rPr>
          <w:color w:val="FFFFFF"/>
        </w:rPr>
        <w:t>рух,</w:t>
      </w:r>
      <w:r w:rsidR="004327E0">
        <w:rPr>
          <w:color w:val="FFFFFF"/>
        </w:rPr>
        <w:t xml:space="preserve"> </w:t>
      </w:r>
      <w:r>
        <w:rPr>
          <w:color w:val="FFFFFF"/>
        </w:rPr>
        <w:t>подразливість,</w:t>
      </w:r>
      <w:r w:rsidR="004327E0">
        <w:rPr>
          <w:color w:val="FFFFFF"/>
        </w:rPr>
        <w:t xml:space="preserve"> </w:t>
      </w:r>
      <w:r>
        <w:rPr>
          <w:color w:val="FFFFFF"/>
        </w:rPr>
        <w:t>спадковість та мінливість; людина та її здоров’я; взаємозв’язки організмів і навколишнього</w:t>
      </w:r>
      <w:r w:rsidR="004327E0">
        <w:rPr>
          <w:color w:val="FFFFFF"/>
        </w:rPr>
        <w:t xml:space="preserve"> </w:t>
      </w:r>
      <w:r>
        <w:rPr>
          <w:color w:val="FFFFFF"/>
        </w:rPr>
        <w:t>середовища;</w:t>
      </w:r>
      <w:r w:rsidR="004327E0">
        <w:rPr>
          <w:color w:val="FFFFFF"/>
        </w:rPr>
        <w:t xml:space="preserve"> </w:t>
      </w:r>
      <w:r>
        <w:rPr>
          <w:color w:val="FFFFFF"/>
        </w:rPr>
        <w:t>екологічні</w:t>
      </w:r>
      <w:r w:rsidR="00854E04">
        <w:rPr>
          <w:color w:val="FFFFFF"/>
        </w:rPr>
        <w:t xml:space="preserve"> </w:t>
      </w:r>
      <w:r>
        <w:rPr>
          <w:color w:val="FFFFFF"/>
        </w:rPr>
        <w:t>фактори,</w:t>
      </w:r>
      <w:r w:rsidR="004327E0">
        <w:rPr>
          <w:color w:val="FFFFFF"/>
        </w:rPr>
        <w:t xml:space="preserve"> </w:t>
      </w:r>
      <w:r>
        <w:rPr>
          <w:color w:val="FFFFFF"/>
        </w:rPr>
        <w:t>їх</w:t>
      </w:r>
      <w:r w:rsidR="004327E0">
        <w:rPr>
          <w:color w:val="FFFFFF"/>
        </w:rPr>
        <w:t xml:space="preserve"> </w:t>
      </w:r>
      <w:r>
        <w:rPr>
          <w:color w:val="FFFFFF"/>
        </w:rPr>
        <w:t>вплив</w:t>
      </w:r>
      <w:r w:rsidR="004327E0">
        <w:rPr>
          <w:color w:val="FFFFFF"/>
        </w:rPr>
        <w:t xml:space="preserve"> </w:t>
      </w:r>
      <w:r>
        <w:rPr>
          <w:color w:val="FFFFFF"/>
        </w:rPr>
        <w:t>на</w:t>
      </w:r>
      <w:r w:rsidR="004327E0">
        <w:rPr>
          <w:color w:val="FFFFFF"/>
        </w:rPr>
        <w:t xml:space="preserve"> </w:t>
      </w:r>
      <w:r>
        <w:rPr>
          <w:color w:val="FFFFFF"/>
        </w:rPr>
        <w:t>організми;</w:t>
      </w:r>
      <w:r w:rsidR="004327E0">
        <w:rPr>
          <w:color w:val="FFFFFF"/>
        </w:rPr>
        <w:t xml:space="preserve"> </w:t>
      </w:r>
      <w:r>
        <w:rPr>
          <w:color w:val="FFFFFF"/>
        </w:rPr>
        <w:t>екосистем</w:t>
      </w:r>
      <w:r w:rsidR="004327E0">
        <w:rPr>
          <w:color w:val="FFFFFF"/>
        </w:rPr>
        <w:t xml:space="preserve"> </w:t>
      </w:r>
      <w:r>
        <w:rPr>
          <w:color w:val="FFFFFF"/>
        </w:rPr>
        <w:t>на</w:t>
      </w:r>
      <w:r w:rsidR="004327E0">
        <w:rPr>
          <w:color w:val="FFFFFF"/>
        </w:rPr>
        <w:t xml:space="preserve"> </w:t>
      </w:r>
      <w:r>
        <w:rPr>
          <w:color w:val="FFFFFF"/>
        </w:rPr>
        <w:t>організація</w:t>
      </w:r>
      <w:r w:rsidR="004327E0">
        <w:rPr>
          <w:color w:val="FFFFFF"/>
        </w:rPr>
        <w:t xml:space="preserve"> </w:t>
      </w:r>
      <w:r>
        <w:rPr>
          <w:color w:val="FFFFFF"/>
        </w:rPr>
        <w:t>живої</w:t>
      </w:r>
      <w:r w:rsidR="004327E0">
        <w:rPr>
          <w:color w:val="FFFFFF"/>
        </w:rPr>
        <w:t xml:space="preserve"> </w:t>
      </w:r>
      <w:r>
        <w:rPr>
          <w:color w:val="FFFFFF"/>
        </w:rPr>
        <w:t>природи:</w:t>
      </w:r>
      <w:r w:rsidR="004327E0">
        <w:rPr>
          <w:color w:val="FFFFFF"/>
        </w:rPr>
        <w:t xml:space="preserve"> </w:t>
      </w:r>
      <w:r>
        <w:rPr>
          <w:color w:val="FFFFFF"/>
        </w:rPr>
        <w:t>різноманітність</w:t>
      </w:r>
      <w:r w:rsidR="004327E0">
        <w:rPr>
          <w:color w:val="FFFFFF"/>
        </w:rPr>
        <w:t xml:space="preserve"> </w:t>
      </w:r>
      <w:r>
        <w:rPr>
          <w:color w:val="FFFFFF"/>
        </w:rPr>
        <w:t>екосистем,</w:t>
      </w:r>
      <w:r w:rsidR="004327E0">
        <w:rPr>
          <w:color w:val="FFFFFF"/>
        </w:rPr>
        <w:t xml:space="preserve"> </w:t>
      </w:r>
      <w:r>
        <w:rPr>
          <w:color w:val="FFFFFF"/>
        </w:rPr>
        <w:t>особливості</w:t>
      </w:r>
      <w:r w:rsidR="004327E0">
        <w:rPr>
          <w:color w:val="FFFFFF"/>
        </w:rPr>
        <w:t xml:space="preserve"> </w:t>
      </w:r>
      <w:r>
        <w:rPr>
          <w:color w:val="FFFFFF"/>
        </w:rPr>
        <w:t>структури</w:t>
      </w:r>
      <w:r w:rsidR="004327E0">
        <w:rPr>
          <w:color w:val="FFFFFF"/>
        </w:rPr>
        <w:t xml:space="preserve"> </w:t>
      </w:r>
      <w:r>
        <w:rPr>
          <w:color w:val="FFFFFF"/>
        </w:rPr>
        <w:t>і</w:t>
      </w:r>
      <w:r w:rsidR="004327E0">
        <w:rPr>
          <w:color w:val="FFFFFF"/>
        </w:rPr>
        <w:t xml:space="preserve"> коло обігу </w:t>
      </w:r>
      <w:r>
        <w:rPr>
          <w:color w:val="FFFFFF"/>
        </w:rPr>
        <w:t>речовин</w:t>
      </w:r>
      <w:r w:rsidR="004327E0">
        <w:rPr>
          <w:color w:val="FFFFFF"/>
        </w:rPr>
        <w:t xml:space="preserve"> </w:t>
      </w:r>
      <w:r>
        <w:rPr>
          <w:color w:val="FFFFFF"/>
        </w:rPr>
        <w:t>та</w:t>
      </w:r>
      <w:r w:rsidR="004327E0">
        <w:rPr>
          <w:color w:val="FFFFFF"/>
        </w:rPr>
        <w:t xml:space="preserve"> </w:t>
      </w:r>
      <w:r>
        <w:rPr>
          <w:color w:val="FFFFFF"/>
        </w:rPr>
        <w:t>перетворення</w:t>
      </w:r>
      <w:r w:rsidR="004327E0">
        <w:rPr>
          <w:color w:val="FFFFFF"/>
        </w:rPr>
        <w:t xml:space="preserve"> </w:t>
      </w:r>
      <w:r>
        <w:rPr>
          <w:color w:val="FFFFFF"/>
        </w:rPr>
        <w:t>енергії.</w:t>
      </w:r>
    </w:p>
    <w:p w:rsidR="00270AE6" w:rsidRDefault="003C0E03">
      <w:pPr>
        <w:pStyle w:val="a3"/>
        <w:ind w:left="2141" w:right="311"/>
        <w:jc w:val="both"/>
      </w:pPr>
      <w:r>
        <w:rPr>
          <w:b/>
          <w:color w:val="FFFFFF"/>
          <w:sz w:val="20"/>
        </w:rPr>
        <w:t xml:space="preserve">Географічний складник: </w:t>
      </w:r>
      <w:r>
        <w:rPr>
          <w:color w:val="FFFFFF"/>
        </w:rPr>
        <w:t>географія як наука; роль географічної освіти у життєдіяльності</w:t>
      </w:r>
      <w:r w:rsidR="004327E0">
        <w:rPr>
          <w:color w:val="FFFFFF"/>
        </w:rPr>
        <w:t xml:space="preserve"> </w:t>
      </w:r>
      <w:r>
        <w:rPr>
          <w:color w:val="FFFFFF"/>
          <w:spacing w:val="-1"/>
        </w:rPr>
        <w:t>людини;</w:t>
      </w:r>
      <w:r w:rsidR="004327E0">
        <w:rPr>
          <w:color w:val="FFFFFF"/>
          <w:spacing w:val="-1"/>
        </w:rPr>
        <w:t xml:space="preserve"> </w:t>
      </w:r>
      <w:r>
        <w:rPr>
          <w:color w:val="FFFFFF"/>
        </w:rPr>
        <w:t>Земля</w:t>
      </w:r>
      <w:r w:rsidR="004327E0">
        <w:rPr>
          <w:color w:val="FFFFFF"/>
        </w:rPr>
        <w:t xml:space="preserve"> </w:t>
      </w:r>
      <w:r>
        <w:rPr>
          <w:color w:val="FFFFFF"/>
        </w:rPr>
        <w:t>на</w:t>
      </w:r>
      <w:r w:rsidR="004327E0">
        <w:rPr>
          <w:color w:val="FFFFFF"/>
        </w:rPr>
        <w:t xml:space="preserve"> </w:t>
      </w:r>
      <w:r>
        <w:rPr>
          <w:color w:val="FFFFFF"/>
        </w:rPr>
        <w:t>географічній</w:t>
      </w:r>
      <w:r w:rsidR="004327E0">
        <w:rPr>
          <w:color w:val="FFFFFF"/>
        </w:rPr>
        <w:t xml:space="preserve"> </w:t>
      </w:r>
      <w:r>
        <w:rPr>
          <w:color w:val="FFFFFF"/>
        </w:rPr>
        <w:t>карті;</w:t>
      </w:r>
      <w:r w:rsidR="004327E0">
        <w:rPr>
          <w:color w:val="FFFFFF"/>
        </w:rPr>
        <w:t xml:space="preserve"> </w:t>
      </w:r>
      <w:r>
        <w:rPr>
          <w:color w:val="FFFFFF"/>
        </w:rPr>
        <w:t>географічні</w:t>
      </w:r>
      <w:r w:rsidR="004327E0">
        <w:rPr>
          <w:color w:val="FFFFFF"/>
        </w:rPr>
        <w:t xml:space="preserve"> </w:t>
      </w:r>
      <w:r>
        <w:rPr>
          <w:color w:val="FFFFFF"/>
        </w:rPr>
        <w:t>інформаційні</w:t>
      </w:r>
      <w:r w:rsidR="004327E0">
        <w:rPr>
          <w:color w:val="FFFFFF"/>
        </w:rPr>
        <w:t xml:space="preserve"> </w:t>
      </w:r>
      <w:r>
        <w:rPr>
          <w:color w:val="FFFFFF"/>
        </w:rPr>
        <w:t>системи;</w:t>
      </w:r>
      <w:r w:rsidR="004327E0">
        <w:rPr>
          <w:color w:val="FFFFFF"/>
        </w:rPr>
        <w:t xml:space="preserve"> </w:t>
      </w:r>
      <w:r>
        <w:rPr>
          <w:color w:val="FFFFFF"/>
        </w:rPr>
        <w:t>Земля</w:t>
      </w:r>
      <w:r w:rsidR="004327E0">
        <w:rPr>
          <w:color w:val="FFFFFF"/>
        </w:rPr>
        <w:t xml:space="preserve"> </w:t>
      </w:r>
      <w:r>
        <w:rPr>
          <w:color w:val="FFFFFF"/>
        </w:rPr>
        <w:t>як</w:t>
      </w:r>
      <w:r w:rsidR="004327E0">
        <w:rPr>
          <w:color w:val="FFFFFF"/>
        </w:rPr>
        <w:t xml:space="preserve"> </w:t>
      </w:r>
      <w:r>
        <w:rPr>
          <w:color w:val="FFFFFF"/>
        </w:rPr>
        <w:t>геосистема,</w:t>
      </w:r>
      <w:r w:rsidR="004327E0">
        <w:rPr>
          <w:color w:val="FFFFFF"/>
        </w:rPr>
        <w:t xml:space="preserve"> </w:t>
      </w:r>
      <w:r>
        <w:rPr>
          <w:color w:val="FFFFFF"/>
        </w:rPr>
        <w:t>рівні</w:t>
      </w:r>
      <w:r w:rsidR="004327E0">
        <w:rPr>
          <w:color w:val="FFFFFF"/>
        </w:rPr>
        <w:t xml:space="preserve"> </w:t>
      </w:r>
      <w:r>
        <w:rPr>
          <w:color w:val="FFFFFF"/>
        </w:rPr>
        <w:t>геосистем;</w:t>
      </w:r>
      <w:r w:rsidR="004327E0">
        <w:rPr>
          <w:color w:val="FFFFFF"/>
        </w:rPr>
        <w:t xml:space="preserve"> </w:t>
      </w:r>
      <w:r>
        <w:rPr>
          <w:color w:val="FFFFFF"/>
        </w:rPr>
        <w:t>географічні</w:t>
      </w:r>
      <w:r w:rsidR="004327E0">
        <w:rPr>
          <w:color w:val="FFFFFF"/>
        </w:rPr>
        <w:t xml:space="preserve"> </w:t>
      </w:r>
      <w:r>
        <w:rPr>
          <w:color w:val="FFFFFF"/>
        </w:rPr>
        <w:t>наслідки</w:t>
      </w:r>
      <w:r w:rsidR="004327E0">
        <w:rPr>
          <w:color w:val="FFFFFF"/>
        </w:rPr>
        <w:t xml:space="preserve"> </w:t>
      </w:r>
      <w:r>
        <w:rPr>
          <w:color w:val="FFFFFF"/>
        </w:rPr>
        <w:t>параметрів</w:t>
      </w:r>
      <w:r w:rsidR="004327E0">
        <w:rPr>
          <w:color w:val="FFFFFF"/>
        </w:rPr>
        <w:t xml:space="preserve"> </w:t>
      </w:r>
      <w:r>
        <w:rPr>
          <w:color w:val="FFFFFF"/>
        </w:rPr>
        <w:t>і</w:t>
      </w:r>
      <w:r w:rsidR="004327E0">
        <w:rPr>
          <w:color w:val="FFFFFF"/>
        </w:rPr>
        <w:t xml:space="preserve"> </w:t>
      </w:r>
      <w:r>
        <w:rPr>
          <w:color w:val="FFFFFF"/>
        </w:rPr>
        <w:t>рухів</w:t>
      </w:r>
      <w:r w:rsidR="004327E0">
        <w:rPr>
          <w:color w:val="FFFFFF"/>
        </w:rPr>
        <w:t xml:space="preserve"> </w:t>
      </w:r>
      <w:r>
        <w:rPr>
          <w:color w:val="FFFFFF"/>
        </w:rPr>
        <w:t>Землі;</w:t>
      </w:r>
      <w:r w:rsidR="004327E0">
        <w:rPr>
          <w:color w:val="FFFFFF"/>
        </w:rPr>
        <w:t xml:space="preserve"> </w:t>
      </w:r>
      <w:r>
        <w:rPr>
          <w:color w:val="FFFFFF"/>
        </w:rPr>
        <w:t>географічна</w:t>
      </w:r>
      <w:r w:rsidR="004327E0">
        <w:rPr>
          <w:color w:val="FFFFFF"/>
        </w:rPr>
        <w:t xml:space="preserve"> </w:t>
      </w:r>
      <w:r>
        <w:rPr>
          <w:color w:val="FFFFFF"/>
        </w:rPr>
        <w:t>оболонка;</w:t>
      </w:r>
      <w:r w:rsidR="004327E0">
        <w:rPr>
          <w:color w:val="FFFFFF"/>
        </w:rPr>
        <w:t xml:space="preserve"> </w:t>
      </w:r>
      <w:r>
        <w:rPr>
          <w:color w:val="FFFFFF"/>
        </w:rPr>
        <w:t>антропосфера;</w:t>
      </w:r>
      <w:r w:rsidR="004327E0">
        <w:rPr>
          <w:color w:val="FFFFFF"/>
        </w:rPr>
        <w:t xml:space="preserve"> </w:t>
      </w:r>
      <w:r>
        <w:rPr>
          <w:color w:val="FFFFFF"/>
        </w:rPr>
        <w:t>взаємозв’язок</w:t>
      </w:r>
      <w:r w:rsidR="004327E0">
        <w:rPr>
          <w:color w:val="FFFFFF"/>
        </w:rPr>
        <w:t xml:space="preserve"> </w:t>
      </w:r>
      <w:r>
        <w:rPr>
          <w:color w:val="FFFFFF"/>
        </w:rPr>
        <w:t>процесів</w:t>
      </w:r>
      <w:r w:rsidR="004327E0">
        <w:rPr>
          <w:color w:val="FFFFFF"/>
        </w:rPr>
        <w:t xml:space="preserve"> </w:t>
      </w:r>
      <w:r>
        <w:rPr>
          <w:color w:val="FFFFFF"/>
        </w:rPr>
        <w:t>у</w:t>
      </w:r>
      <w:r w:rsidR="004327E0">
        <w:rPr>
          <w:color w:val="FFFFFF"/>
        </w:rPr>
        <w:t xml:space="preserve"> </w:t>
      </w:r>
      <w:r>
        <w:rPr>
          <w:color w:val="FFFFFF"/>
        </w:rPr>
        <w:t>літосфері,</w:t>
      </w:r>
      <w:r w:rsidR="004327E0">
        <w:rPr>
          <w:color w:val="FFFFFF"/>
        </w:rPr>
        <w:t xml:space="preserve"> </w:t>
      </w:r>
      <w:r>
        <w:rPr>
          <w:color w:val="FFFFFF"/>
        </w:rPr>
        <w:t>гідросфері,</w:t>
      </w:r>
      <w:r w:rsidR="004327E0">
        <w:rPr>
          <w:color w:val="FFFFFF"/>
        </w:rPr>
        <w:t xml:space="preserve"> </w:t>
      </w:r>
      <w:r>
        <w:rPr>
          <w:color w:val="FFFFFF"/>
        </w:rPr>
        <w:t>атмосфері,</w:t>
      </w:r>
      <w:r w:rsidR="004327E0">
        <w:rPr>
          <w:color w:val="FFFFFF"/>
        </w:rPr>
        <w:t xml:space="preserve"> </w:t>
      </w:r>
      <w:r>
        <w:rPr>
          <w:color w:val="FFFFFF"/>
        </w:rPr>
        <w:t>біосфері,</w:t>
      </w:r>
      <w:r w:rsidR="004327E0">
        <w:rPr>
          <w:color w:val="FFFFFF"/>
        </w:rPr>
        <w:t xml:space="preserve"> </w:t>
      </w:r>
      <w:r>
        <w:rPr>
          <w:color w:val="FFFFFF"/>
        </w:rPr>
        <w:t>антропосфері; природні комплекси; ресурсний потенціал оболонок Землі, сучасні аспекти</w:t>
      </w:r>
      <w:r w:rsidR="004327E0">
        <w:rPr>
          <w:color w:val="FFFFFF"/>
        </w:rPr>
        <w:t xml:space="preserve"> </w:t>
      </w:r>
      <w:r>
        <w:rPr>
          <w:color w:val="FFFFFF"/>
        </w:rPr>
        <w:t>його</w:t>
      </w:r>
      <w:r w:rsidR="004327E0">
        <w:rPr>
          <w:color w:val="FFFFFF"/>
        </w:rPr>
        <w:t xml:space="preserve"> </w:t>
      </w:r>
      <w:r>
        <w:rPr>
          <w:color w:val="FFFFFF"/>
        </w:rPr>
        <w:t>використання;</w:t>
      </w:r>
      <w:r w:rsidR="004327E0">
        <w:rPr>
          <w:color w:val="FFFFFF"/>
        </w:rPr>
        <w:t xml:space="preserve"> </w:t>
      </w:r>
      <w:r>
        <w:rPr>
          <w:color w:val="FFFFFF"/>
        </w:rPr>
        <w:t>глобальні</w:t>
      </w:r>
      <w:r w:rsidR="004327E0">
        <w:rPr>
          <w:color w:val="FFFFFF"/>
        </w:rPr>
        <w:t xml:space="preserve"> </w:t>
      </w:r>
      <w:r>
        <w:rPr>
          <w:color w:val="FFFFFF"/>
        </w:rPr>
        <w:t>проблеми</w:t>
      </w:r>
      <w:r w:rsidR="004327E0">
        <w:rPr>
          <w:color w:val="FFFFFF"/>
        </w:rPr>
        <w:t xml:space="preserve"> </w:t>
      </w:r>
      <w:r>
        <w:rPr>
          <w:color w:val="FFFFFF"/>
        </w:rPr>
        <w:t>людства.</w:t>
      </w:r>
    </w:p>
    <w:p w:rsidR="00270AE6" w:rsidRDefault="003C0E03">
      <w:pPr>
        <w:pStyle w:val="a3"/>
        <w:spacing w:before="2"/>
        <w:ind w:left="2141" w:right="309"/>
        <w:jc w:val="both"/>
      </w:pPr>
      <w:r>
        <w:rPr>
          <w:b/>
          <w:color w:val="FFFFFF"/>
          <w:sz w:val="20"/>
        </w:rPr>
        <w:t>Фізичний складник</w:t>
      </w:r>
      <w:r>
        <w:rPr>
          <w:color w:val="FFFFFF"/>
        </w:rPr>
        <w:t>: фізика як наука; фізика і техніка; фізичні основи сучасних технологій і</w:t>
      </w:r>
      <w:r w:rsidR="004327E0">
        <w:rPr>
          <w:color w:val="FFFFFF"/>
        </w:rPr>
        <w:t xml:space="preserve"> </w:t>
      </w:r>
      <w:r>
        <w:rPr>
          <w:color w:val="FFFFFF"/>
        </w:rPr>
        <w:t>виробництва; фізика в побуті; речовина і поле; будова речовини; властивості речовин у різних</w:t>
      </w:r>
      <w:r w:rsidR="004327E0">
        <w:rPr>
          <w:color w:val="FFFFFF"/>
        </w:rPr>
        <w:t xml:space="preserve"> </w:t>
      </w:r>
      <w:r>
        <w:rPr>
          <w:color w:val="FFFFFF"/>
        </w:rPr>
        <w:t>агрегатних станах; рух, види руху; основні параметри руху; коливання і хвилі; звук; світло;</w:t>
      </w:r>
      <w:r w:rsidR="004327E0">
        <w:rPr>
          <w:color w:val="FFFFFF"/>
        </w:rPr>
        <w:t xml:space="preserve"> </w:t>
      </w:r>
      <w:r>
        <w:rPr>
          <w:color w:val="FFFFFF"/>
        </w:rPr>
        <w:t>оптичні</w:t>
      </w:r>
      <w:r w:rsidR="004327E0">
        <w:rPr>
          <w:color w:val="FFFFFF"/>
        </w:rPr>
        <w:t xml:space="preserve"> </w:t>
      </w:r>
      <w:r>
        <w:rPr>
          <w:color w:val="FFFFFF"/>
        </w:rPr>
        <w:t>явища;</w:t>
      </w:r>
      <w:r w:rsidR="004327E0">
        <w:rPr>
          <w:color w:val="FFFFFF"/>
        </w:rPr>
        <w:t xml:space="preserve"> </w:t>
      </w:r>
      <w:r>
        <w:rPr>
          <w:color w:val="FFFFFF"/>
        </w:rPr>
        <w:t>взаємодія</w:t>
      </w:r>
      <w:r w:rsidR="004327E0">
        <w:rPr>
          <w:color w:val="FFFFFF"/>
        </w:rPr>
        <w:t xml:space="preserve"> </w:t>
      </w:r>
      <w:r>
        <w:rPr>
          <w:color w:val="FFFFFF"/>
        </w:rPr>
        <w:t>тіл;</w:t>
      </w:r>
      <w:r w:rsidR="004327E0">
        <w:rPr>
          <w:color w:val="FFFFFF"/>
        </w:rPr>
        <w:t xml:space="preserve"> </w:t>
      </w:r>
      <w:r>
        <w:rPr>
          <w:color w:val="FFFFFF"/>
        </w:rPr>
        <w:t>сила,</w:t>
      </w:r>
      <w:r w:rsidR="004327E0">
        <w:rPr>
          <w:color w:val="FFFFFF"/>
        </w:rPr>
        <w:t xml:space="preserve"> </w:t>
      </w:r>
      <w:r>
        <w:rPr>
          <w:color w:val="FFFFFF"/>
        </w:rPr>
        <w:t>види</w:t>
      </w:r>
      <w:r w:rsidR="004327E0">
        <w:rPr>
          <w:color w:val="FFFFFF"/>
        </w:rPr>
        <w:t xml:space="preserve"> </w:t>
      </w:r>
      <w:r>
        <w:rPr>
          <w:color w:val="FFFFFF"/>
        </w:rPr>
        <w:t>сил;</w:t>
      </w:r>
      <w:r w:rsidR="004327E0">
        <w:rPr>
          <w:color w:val="FFFFFF"/>
        </w:rPr>
        <w:t xml:space="preserve"> </w:t>
      </w:r>
      <w:r>
        <w:rPr>
          <w:color w:val="FFFFFF"/>
        </w:rPr>
        <w:t>енергія;</w:t>
      </w:r>
      <w:r w:rsidR="004327E0">
        <w:rPr>
          <w:color w:val="FFFFFF"/>
        </w:rPr>
        <w:t xml:space="preserve"> </w:t>
      </w:r>
      <w:r>
        <w:rPr>
          <w:color w:val="FFFFFF"/>
        </w:rPr>
        <w:t>тепловий</w:t>
      </w:r>
      <w:r w:rsidR="004327E0">
        <w:rPr>
          <w:color w:val="FFFFFF"/>
        </w:rPr>
        <w:t xml:space="preserve"> </w:t>
      </w:r>
      <w:r>
        <w:rPr>
          <w:color w:val="FFFFFF"/>
        </w:rPr>
        <w:t>рух;</w:t>
      </w:r>
      <w:r w:rsidR="004327E0">
        <w:rPr>
          <w:color w:val="FFFFFF"/>
        </w:rPr>
        <w:t xml:space="preserve"> </w:t>
      </w:r>
      <w:r>
        <w:rPr>
          <w:color w:val="FFFFFF"/>
        </w:rPr>
        <w:t>види</w:t>
      </w:r>
      <w:r w:rsidR="004327E0">
        <w:rPr>
          <w:color w:val="FFFFFF"/>
        </w:rPr>
        <w:t xml:space="preserve"> </w:t>
      </w:r>
      <w:r>
        <w:rPr>
          <w:color w:val="FFFFFF"/>
        </w:rPr>
        <w:t>теплообміну;</w:t>
      </w:r>
      <w:r w:rsidR="004327E0">
        <w:rPr>
          <w:color w:val="FFFFFF"/>
        </w:rPr>
        <w:t xml:space="preserve"> </w:t>
      </w:r>
      <w:r>
        <w:rPr>
          <w:color w:val="FFFFFF"/>
        </w:rPr>
        <w:t>фазові</w:t>
      </w:r>
      <w:r w:rsidR="004327E0">
        <w:rPr>
          <w:color w:val="FFFFFF"/>
        </w:rPr>
        <w:t xml:space="preserve"> </w:t>
      </w:r>
      <w:r>
        <w:rPr>
          <w:color w:val="FFFFFF"/>
        </w:rPr>
        <w:t>перетворення; електричний струм; електромагнітна взаємодія; основні фізичні закони, що</w:t>
      </w:r>
      <w:r w:rsidR="004327E0">
        <w:rPr>
          <w:color w:val="FFFFFF"/>
        </w:rPr>
        <w:t xml:space="preserve"> </w:t>
      </w:r>
      <w:r>
        <w:rPr>
          <w:color w:val="FFFFFF"/>
        </w:rPr>
        <w:t>визначають</w:t>
      </w:r>
      <w:r w:rsidR="004327E0">
        <w:rPr>
          <w:color w:val="FFFFFF"/>
        </w:rPr>
        <w:t xml:space="preserve"> </w:t>
      </w:r>
      <w:r>
        <w:rPr>
          <w:color w:val="FFFFFF"/>
        </w:rPr>
        <w:t>перебіг</w:t>
      </w:r>
      <w:r w:rsidR="004327E0">
        <w:rPr>
          <w:color w:val="FFFFFF"/>
        </w:rPr>
        <w:t xml:space="preserve"> </w:t>
      </w:r>
      <w:r>
        <w:rPr>
          <w:color w:val="FFFFFF"/>
        </w:rPr>
        <w:t>механічних,</w:t>
      </w:r>
      <w:r w:rsidR="004327E0">
        <w:rPr>
          <w:color w:val="FFFFFF"/>
        </w:rPr>
        <w:t xml:space="preserve"> </w:t>
      </w:r>
      <w:r>
        <w:rPr>
          <w:color w:val="FFFFFF"/>
        </w:rPr>
        <w:t>теплових,</w:t>
      </w:r>
      <w:r w:rsidR="004327E0">
        <w:rPr>
          <w:color w:val="FFFFFF"/>
        </w:rPr>
        <w:t xml:space="preserve"> </w:t>
      </w:r>
      <w:r>
        <w:rPr>
          <w:color w:val="FFFFFF"/>
        </w:rPr>
        <w:t>світлових,</w:t>
      </w:r>
      <w:r w:rsidR="004327E0">
        <w:rPr>
          <w:color w:val="FFFFFF"/>
        </w:rPr>
        <w:t xml:space="preserve"> </w:t>
      </w:r>
      <w:r>
        <w:rPr>
          <w:color w:val="FFFFFF"/>
        </w:rPr>
        <w:t>електричних,</w:t>
      </w:r>
      <w:r w:rsidR="004327E0">
        <w:rPr>
          <w:color w:val="FFFFFF"/>
        </w:rPr>
        <w:t xml:space="preserve"> </w:t>
      </w:r>
      <w:r>
        <w:rPr>
          <w:color w:val="FFFFFF"/>
        </w:rPr>
        <w:t>магнітних</w:t>
      </w:r>
      <w:r w:rsidR="004327E0">
        <w:rPr>
          <w:color w:val="FFFFFF"/>
        </w:rPr>
        <w:t xml:space="preserve"> </w:t>
      </w:r>
      <w:r>
        <w:rPr>
          <w:color w:val="FFFFFF"/>
        </w:rPr>
        <w:t>і</w:t>
      </w:r>
      <w:r w:rsidR="004327E0">
        <w:rPr>
          <w:color w:val="FFFFFF"/>
        </w:rPr>
        <w:t xml:space="preserve"> </w:t>
      </w:r>
      <w:r>
        <w:rPr>
          <w:color w:val="FFFFFF"/>
        </w:rPr>
        <w:t>ядерних</w:t>
      </w:r>
      <w:r w:rsidR="004327E0">
        <w:rPr>
          <w:color w:val="FFFFFF"/>
        </w:rPr>
        <w:t xml:space="preserve"> </w:t>
      </w:r>
      <w:r>
        <w:rPr>
          <w:color w:val="FFFFFF"/>
        </w:rPr>
        <w:t>явищ;</w:t>
      </w:r>
      <w:r w:rsidR="004327E0">
        <w:rPr>
          <w:color w:val="FFFFFF"/>
        </w:rPr>
        <w:t xml:space="preserve"> </w:t>
      </w:r>
      <w:r>
        <w:rPr>
          <w:color w:val="FFFFFF"/>
        </w:rPr>
        <w:t>закони</w:t>
      </w:r>
      <w:r w:rsidR="004327E0">
        <w:rPr>
          <w:color w:val="FFFFFF"/>
        </w:rPr>
        <w:t xml:space="preserve"> </w:t>
      </w:r>
      <w:r>
        <w:rPr>
          <w:color w:val="FFFFFF"/>
        </w:rPr>
        <w:t>збереження.</w:t>
      </w:r>
    </w:p>
    <w:p w:rsidR="00270AE6" w:rsidRDefault="003C0E03">
      <w:pPr>
        <w:pStyle w:val="a3"/>
        <w:ind w:left="2141" w:right="308"/>
        <w:jc w:val="both"/>
      </w:pPr>
      <w:r>
        <w:rPr>
          <w:b/>
          <w:color w:val="FFFFFF"/>
          <w:spacing w:val="-1"/>
          <w:sz w:val="20"/>
        </w:rPr>
        <w:t xml:space="preserve">Хімічний </w:t>
      </w:r>
      <w:r>
        <w:rPr>
          <w:b/>
          <w:color w:val="FFFFFF"/>
          <w:sz w:val="20"/>
        </w:rPr>
        <w:t xml:space="preserve">складник: </w:t>
      </w:r>
      <w:r>
        <w:rPr>
          <w:color w:val="FFFFFF"/>
        </w:rPr>
        <w:t>хімія як наука; хімія у побуті; хімія і довкілля; правила безпеки під час</w:t>
      </w:r>
      <w:r w:rsidR="004327E0">
        <w:rPr>
          <w:color w:val="FFFFFF"/>
        </w:rPr>
        <w:t xml:space="preserve"> </w:t>
      </w:r>
      <w:r>
        <w:rPr>
          <w:color w:val="FFFFFF"/>
        </w:rPr>
        <w:t>роботи</w:t>
      </w:r>
      <w:r w:rsidR="004327E0">
        <w:rPr>
          <w:color w:val="FFFFFF"/>
        </w:rPr>
        <w:t xml:space="preserve"> </w:t>
      </w:r>
      <w:r>
        <w:rPr>
          <w:color w:val="FFFFFF"/>
        </w:rPr>
        <w:t>з</w:t>
      </w:r>
      <w:r w:rsidR="004327E0">
        <w:rPr>
          <w:color w:val="FFFFFF"/>
        </w:rPr>
        <w:t xml:space="preserve"> </w:t>
      </w:r>
      <w:r>
        <w:rPr>
          <w:color w:val="FFFFFF"/>
        </w:rPr>
        <w:t>речовинами;</w:t>
      </w:r>
      <w:r w:rsidR="004327E0">
        <w:rPr>
          <w:color w:val="FFFFFF"/>
        </w:rPr>
        <w:t xml:space="preserve"> </w:t>
      </w:r>
      <w:r>
        <w:rPr>
          <w:color w:val="FFFFFF"/>
        </w:rPr>
        <w:t>хімічний</w:t>
      </w:r>
      <w:r w:rsidR="004327E0">
        <w:rPr>
          <w:color w:val="FFFFFF"/>
        </w:rPr>
        <w:t xml:space="preserve"> </w:t>
      </w:r>
      <w:r>
        <w:rPr>
          <w:color w:val="FFFFFF"/>
        </w:rPr>
        <w:t>елемент;</w:t>
      </w:r>
      <w:r w:rsidR="004327E0">
        <w:rPr>
          <w:color w:val="FFFFFF"/>
        </w:rPr>
        <w:t xml:space="preserve"> </w:t>
      </w:r>
      <w:r>
        <w:rPr>
          <w:color w:val="FFFFFF"/>
        </w:rPr>
        <w:t>атом,</w:t>
      </w:r>
      <w:r w:rsidR="004327E0">
        <w:rPr>
          <w:color w:val="FFFFFF"/>
        </w:rPr>
        <w:t xml:space="preserve"> </w:t>
      </w:r>
      <w:r>
        <w:rPr>
          <w:color w:val="FFFFFF"/>
        </w:rPr>
        <w:t>його</w:t>
      </w:r>
      <w:r w:rsidR="004327E0">
        <w:rPr>
          <w:color w:val="FFFFFF"/>
        </w:rPr>
        <w:t xml:space="preserve"> </w:t>
      </w:r>
      <w:r>
        <w:rPr>
          <w:color w:val="FFFFFF"/>
        </w:rPr>
        <w:t>будова;</w:t>
      </w:r>
      <w:r w:rsidR="004327E0">
        <w:rPr>
          <w:color w:val="FFFFFF"/>
        </w:rPr>
        <w:t xml:space="preserve"> </w:t>
      </w:r>
      <w:r>
        <w:rPr>
          <w:color w:val="FFFFFF"/>
        </w:rPr>
        <w:t>періодичний</w:t>
      </w:r>
      <w:r w:rsidR="004327E0">
        <w:rPr>
          <w:color w:val="FFFFFF"/>
        </w:rPr>
        <w:t xml:space="preserve"> </w:t>
      </w:r>
      <w:r>
        <w:rPr>
          <w:color w:val="FFFFFF"/>
        </w:rPr>
        <w:t>закон</w:t>
      </w:r>
      <w:r w:rsidR="004327E0">
        <w:rPr>
          <w:color w:val="FFFFFF"/>
        </w:rPr>
        <w:t xml:space="preserve"> </w:t>
      </w:r>
      <w:r>
        <w:rPr>
          <w:color w:val="FFFFFF"/>
        </w:rPr>
        <w:t>Д.Менделєєва</w:t>
      </w:r>
      <w:r w:rsidR="004327E0">
        <w:rPr>
          <w:color w:val="FFFFFF"/>
        </w:rPr>
        <w:t xml:space="preserve"> </w:t>
      </w:r>
      <w:r>
        <w:rPr>
          <w:color w:val="FFFFFF"/>
        </w:rPr>
        <w:t xml:space="preserve">і періодична система хімічних елементів; хімічні елементи в природі, їх </w:t>
      </w:r>
      <w:proofErr w:type="spellStart"/>
      <w:r>
        <w:rPr>
          <w:color w:val="FFFFFF"/>
        </w:rPr>
        <w:t>колообіг</w:t>
      </w:r>
      <w:proofErr w:type="spellEnd"/>
      <w:r>
        <w:rPr>
          <w:color w:val="FFFFFF"/>
        </w:rPr>
        <w:t>; металічні і</w:t>
      </w:r>
      <w:r w:rsidR="004327E0">
        <w:rPr>
          <w:color w:val="FFFFFF"/>
        </w:rPr>
        <w:t xml:space="preserve"> </w:t>
      </w:r>
      <w:r>
        <w:rPr>
          <w:color w:val="FFFFFF"/>
          <w:spacing w:val="-1"/>
        </w:rPr>
        <w:t>неметалічні</w:t>
      </w:r>
      <w:r w:rsidR="004327E0">
        <w:rPr>
          <w:color w:val="FFFFFF"/>
          <w:spacing w:val="-1"/>
        </w:rPr>
        <w:t xml:space="preserve"> </w:t>
      </w:r>
      <w:r>
        <w:rPr>
          <w:color w:val="FFFFFF"/>
        </w:rPr>
        <w:t>елементи;</w:t>
      </w:r>
      <w:r w:rsidR="004327E0">
        <w:rPr>
          <w:color w:val="FFFFFF"/>
        </w:rPr>
        <w:t xml:space="preserve"> </w:t>
      </w:r>
      <w:r>
        <w:rPr>
          <w:color w:val="FFFFFF"/>
        </w:rPr>
        <w:t>речовина;п</w:t>
      </w:r>
      <w:r w:rsidR="004327E0">
        <w:rPr>
          <w:color w:val="FFFFFF"/>
        </w:rPr>
        <w:t xml:space="preserve"> </w:t>
      </w:r>
      <w:r>
        <w:rPr>
          <w:color w:val="FFFFFF"/>
        </w:rPr>
        <w:t>рості</w:t>
      </w:r>
      <w:r w:rsidR="004327E0">
        <w:rPr>
          <w:color w:val="FFFFFF"/>
        </w:rPr>
        <w:t xml:space="preserve"> </w:t>
      </w:r>
      <w:r>
        <w:rPr>
          <w:color w:val="FFFFFF"/>
        </w:rPr>
        <w:t>і</w:t>
      </w:r>
      <w:r w:rsidR="004327E0">
        <w:rPr>
          <w:color w:val="FFFFFF"/>
        </w:rPr>
        <w:t xml:space="preserve"> </w:t>
      </w:r>
      <w:r>
        <w:rPr>
          <w:color w:val="FFFFFF"/>
        </w:rPr>
        <w:t>складні</w:t>
      </w:r>
      <w:r w:rsidR="004327E0">
        <w:rPr>
          <w:color w:val="FFFFFF"/>
        </w:rPr>
        <w:t xml:space="preserve"> </w:t>
      </w:r>
      <w:r>
        <w:rPr>
          <w:color w:val="FFFFFF"/>
        </w:rPr>
        <w:t>речовини;</w:t>
      </w:r>
      <w:r w:rsidR="004327E0">
        <w:rPr>
          <w:color w:val="FFFFFF"/>
        </w:rPr>
        <w:t xml:space="preserve"> </w:t>
      </w:r>
      <w:r>
        <w:rPr>
          <w:color w:val="FFFFFF"/>
        </w:rPr>
        <w:t>систематична</w:t>
      </w:r>
      <w:r w:rsidR="004327E0">
        <w:rPr>
          <w:color w:val="FFFFFF"/>
        </w:rPr>
        <w:t xml:space="preserve"> </w:t>
      </w:r>
      <w:r>
        <w:rPr>
          <w:color w:val="FFFFFF"/>
        </w:rPr>
        <w:t>номенклатура</w:t>
      </w:r>
      <w:r w:rsidR="004327E0">
        <w:rPr>
          <w:color w:val="FFFFFF"/>
        </w:rPr>
        <w:t xml:space="preserve"> </w:t>
      </w:r>
      <w:r>
        <w:rPr>
          <w:color w:val="FFFFFF"/>
        </w:rPr>
        <w:t>в</w:t>
      </w:r>
      <w:r w:rsidR="004327E0">
        <w:rPr>
          <w:color w:val="FFFFFF"/>
        </w:rPr>
        <w:t xml:space="preserve"> </w:t>
      </w:r>
      <w:r>
        <w:rPr>
          <w:color w:val="FFFFFF"/>
        </w:rPr>
        <w:t>хімії;</w:t>
      </w:r>
      <w:r w:rsidR="004327E0">
        <w:rPr>
          <w:color w:val="FFFFFF"/>
        </w:rPr>
        <w:t xml:space="preserve"> </w:t>
      </w:r>
      <w:r>
        <w:rPr>
          <w:color w:val="FFFFFF"/>
        </w:rPr>
        <w:t>хімічні формули; хімічний зв’язок; речовини атомної, молекулярної, іонної будови; основні</w:t>
      </w:r>
      <w:r w:rsidR="004327E0">
        <w:rPr>
          <w:color w:val="FFFFFF"/>
        </w:rPr>
        <w:t xml:space="preserve"> </w:t>
      </w:r>
      <w:r>
        <w:rPr>
          <w:color w:val="FFFFFF"/>
        </w:rPr>
        <w:t>класи</w:t>
      </w:r>
      <w:r w:rsidR="004327E0">
        <w:rPr>
          <w:color w:val="FFFFFF"/>
        </w:rPr>
        <w:t xml:space="preserve"> </w:t>
      </w:r>
      <w:r>
        <w:rPr>
          <w:color w:val="FFFFFF"/>
        </w:rPr>
        <w:t>неорганічних</w:t>
      </w:r>
      <w:r w:rsidR="004327E0">
        <w:rPr>
          <w:color w:val="FFFFFF"/>
        </w:rPr>
        <w:t xml:space="preserve"> </w:t>
      </w:r>
      <w:r>
        <w:rPr>
          <w:color w:val="FFFFFF"/>
        </w:rPr>
        <w:t>сполук;</w:t>
      </w:r>
      <w:r w:rsidR="004327E0">
        <w:rPr>
          <w:color w:val="FFFFFF"/>
        </w:rPr>
        <w:t xml:space="preserve"> </w:t>
      </w:r>
      <w:r>
        <w:rPr>
          <w:color w:val="FFFFFF"/>
        </w:rPr>
        <w:t>органічні</w:t>
      </w:r>
      <w:r w:rsidR="004327E0">
        <w:rPr>
          <w:color w:val="FFFFFF"/>
        </w:rPr>
        <w:t xml:space="preserve"> </w:t>
      </w:r>
      <w:r>
        <w:rPr>
          <w:color w:val="FFFFFF"/>
        </w:rPr>
        <w:t>сполуки;</w:t>
      </w:r>
      <w:r w:rsidR="004327E0">
        <w:rPr>
          <w:color w:val="FFFFFF"/>
        </w:rPr>
        <w:t xml:space="preserve"> </w:t>
      </w:r>
      <w:r>
        <w:rPr>
          <w:color w:val="FFFFFF"/>
        </w:rPr>
        <w:t>хімічні</w:t>
      </w:r>
      <w:r w:rsidR="004327E0">
        <w:rPr>
          <w:color w:val="FFFFFF"/>
        </w:rPr>
        <w:t xml:space="preserve"> </w:t>
      </w:r>
      <w:r>
        <w:rPr>
          <w:color w:val="FFFFFF"/>
        </w:rPr>
        <w:t>властивості</w:t>
      </w:r>
      <w:r w:rsidR="004327E0">
        <w:rPr>
          <w:color w:val="FFFFFF"/>
        </w:rPr>
        <w:t xml:space="preserve"> </w:t>
      </w:r>
      <w:r>
        <w:rPr>
          <w:color w:val="FFFFFF"/>
        </w:rPr>
        <w:t>речовин;</w:t>
      </w:r>
      <w:r w:rsidR="004327E0">
        <w:rPr>
          <w:color w:val="FFFFFF"/>
        </w:rPr>
        <w:t xml:space="preserve"> </w:t>
      </w:r>
      <w:r>
        <w:rPr>
          <w:color w:val="FFFFFF"/>
        </w:rPr>
        <w:t>дисперсні</w:t>
      </w:r>
      <w:r w:rsidR="004327E0">
        <w:rPr>
          <w:color w:val="FFFFFF"/>
        </w:rPr>
        <w:t xml:space="preserve"> </w:t>
      </w:r>
      <w:r>
        <w:rPr>
          <w:color w:val="FFFFFF"/>
        </w:rPr>
        <w:t>системи;</w:t>
      </w:r>
      <w:r w:rsidR="004327E0">
        <w:rPr>
          <w:color w:val="FFFFFF"/>
        </w:rPr>
        <w:t xml:space="preserve"> </w:t>
      </w:r>
      <w:r>
        <w:rPr>
          <w:color w:val="FFFFFF"/>
        </w:rPr>
        <w:t>розчини;</w:t>
      </w:r>
      <w:r w:rsidR="004327E0">
        <w:rPr>
          <w:color w:val="FFFFFF"/>
        </w:rPr>
        <w:t xml:space="preserve"> </w:t>
      </w:r>
      <w:r>
        <w:rPr>
          <w:color w:val="FFFFFF"/>
        </w:rPr>
        <w:t>електролітична</w:t>
      </w:r>
      <w:r w:rsidR="004327E0">
        <w:rPr>
          <w:color w:val="FFFFFF"/>
        </w:rPr>
        <w:t xml:space="preserve"> </w:t>
      </w:r>
      <w:r>
        <w:rPr>
          <w:color w:val="FFFFFF"/>
        </w:rPr>
        <w:t>дисоціація;</w:t>
      </w:r>
      <w:r w:rsidR="004327E0">
        <w:rPr>
          <w:color w:val="FFFFFF"/>
        </w:rPr>
        <w:t xml:space="preserve"> </w:t>
      </w:r>
      <w:r>
        <w:rPr>
          <w:color w:val="FFFFFF"/>
        </w:rPr>
        <w:t>хімічні</w:t>
      </w:r>
      <w:r w:rsidR="004327E0">
        <w:rPr>
          <w:color w:val="FFFFFF"/>
        </w:rPr>
        <w:t xml:space="preserve"> </w:t>
      </w:r>
      <w:r>
        <w:rPr>
          <w:color w:val="FFFFFF"/>
        </w:rPr>
        <w:t>реакції;</w:t>
      </w:r>
      <w:r w:rsidR="004327E0">
        <w:rPr>
          <w:color w:val="FFFFFF"/>
        </w:rPr>
        <w:t xml:space="preserve"> </w:t>
      </w:r>
      <w:r>
        <w:rPr>
          <w:color w:val="FFFFFF"/>
        </w:rPr>
        <w:t>класифікації</w:t>
      </w:r>
      <w:r w:rsidR="004327E0">
        <w:rPr>
          <w:color w:val="FFFFFF"/>
        </w:rPr>
        <w:t xml:space="preserve"> </w:t>
      </w:r>
      <w:r>
        <w:rPr>
          <w:color w:val="FFFFFF"/>
        </w:rPr>
        <w:t>хімічних</w:t>
      </w:r>
      <w:r w:rsidR="004327E0">
        <w:rPr>
          <w:color w:val="FFFFFF"/>
        </w:rPr>
        <w:t xml:space="preserve"> </w:t>
      </w:r>
      <w:r>
        <w:rPr>
          <w:color w:val="FFFFFF"/>
        </w:rPr>
        <w:t>реакцій</w:t>
      </w:r>
      <w:r w:rsidR="004327E0">
        <w:rPr>
          <w:color w:val="FFFFFF"/>
        </w:rPr>
        <w:t xml:space="preserve"> </w:t>
      </w:r>
      <w:r>
        <w:rPr>
          <w:color w:val="FFFFFF"/>
        </w:rPr>
        <w:t>за</w:t>
      </w:r>
      <w:r w:rsidR="004327E0">
        <w:rPr>
          <w:color w:val="FFFFFF"/>
        </w:rPr>
        <w:t xml:space="preserve"> </w:t>
      </w:r>
      <w:r>
        <w:rPr>
          <w:color w:val="FFFFFF"/>
        </w:rPr>
        <w:t>різними ознаками; вплив різних чинників на перебіг хімічних реакцій; хімічні рівняння; закони</w:t>
      </w:r>
      <w:r w:rsidR="004327E0">
        <w:rPr>
          <w:color w:val="FFFFFF"/>
        </w:rPr>
        <w:t xml:space="preserve"> </w:t>
      </w:r>
      <w:r>
        <w:rPr>
          <w:color w:val="FFFFFF"/>
        </w:rPr>
        <w:t>хімії:</w:t>
      </w:r>
      <w:r w:rsidR="004327E0">
        <w:rPr>
          <w:color w:val="FFFFFF"/>
        </w:rPr>
        <w:t xml:space="preserve"> </w:t>
      </w:r>
      <w:r>
        <w:rPr>
          <w:color w:val="FFFFFF"/>
        </w:rPr>
        <w:t>закон</w:t>
      </w:r>
      <w:r w:rsidR="004327E0">
        <w:rPr>
          <w:color w:val="FFFFFF"/>
        </w:rPr>
        <w:t xml:space="preserve"> </w:t>
      </w:r>
      <w:r>
        <w:rPr>
          <w:color w:val="FFFFFF"/>
        </w:rPr>
        <w:t>збереження</w:t>
      </w:r>
      <w:r w:rsidR="004327E0">
        <w:rPr>
          <w:color w:val="FFFFFF"/>
        </w:rPr>
        <w:t xml:space="preserve"> </w:t>
      </w:r>
      <w:r>
        <w:rPr>
          <w:color w:val="FFFFFF"/>
        </w:rPr>
        <w:t>маси</w:t>
      </w:r>
      <w:r w:rsidR="004327E0">
        <w:rPr>
          <w:color w:val="FFFFFF"/>
        </w:rPr>
        <w:t xml:space="preserve"> </w:t>
      </w:r>
      <w:r>
        <w:rPr>
          <w:color w:val="FFFFFF"/>
        </w:rPr>
        <w:t>речовин,</w:t>
      </w:r>
      <w:r w:rsidR="004327E0">
        <w:rPr>
          <w:color w:val="FFFFFF"/>
        </w:rPr>
        <w:t xml:space="preserve"> </w:t>
      </w:r>
      <w:r>
        <w:rPr>
          <w:color w:val="FFFFFF"/>
        </w:rPr>
        <w:t>закон</w:t>
      </w:r>
      <w:r w:rsidR="004327E0">
        <w:rPr>
          <w:color w:val="FFFFFF"/>
        </w:rPr>
        <w:t xml:space="preserve"> </w:t>
      </w:r>
      <w:r>
        <w:rPr>
          <w:color w:val="FFFFFF"/>
        </w:rPr>
        <w:t>об’ємних</w:t>
      </w:r>
      <w:r w:rsidR="004327E0">
        <w:rPr>
          <w:color w:val="FFFFFF"/>
        </w:rPr>
        <w:t xml:space="preserve"> </w:t>
      </w:r>
      <w:r>
        <w:rPr>
          <w:color w:val="FFFFFF"/>
        </w:rPr>
        <w:t>відношень</w:t>
      </w:r>
      <w:r w:rsidR="004327E0">
        <w:rPr>
          <w:color w:val="FFFFFF"/>
        </w:rPr>
        <w:t xml:space="preserve"> </w:t>
      </w:r>
      <w:r>
        <w:rPr>
          <w:color w:val="FFFFFF"/>
        </w:rPr>
        <w:t>газів,</w:t>
      </w:r>
      <w:r w:rsidR="004327E0">
        <w:rPr>
          <w:color w:val="FFFFFF"/>
        </w:rPr>
        <w:t xml:space="preserve"> </w:t>
      </w:r>
      <w:r>
        <w:rPr>
          <w:color w:val="FFFFFF"/>
        </w:rPr>
        <w:t>закон</w:t>
      </w:r>
      <w:r w:rsidR="004327E0">
        <w:rPr>
          <w:color w:val="FFFFFF"/>
        </w:rPr>
        <w:t xml:space="preserve"> </w:t>
      </w:r>
      <w:proofErr w:type="spellStart"/>
      <w:r>
        <w:rPr>
          <w:color w:val="FFFFFF"/>
        </w:rPr>
        <w:t>Авогадро</w:t>
      </w:r>
      <w:proofErr w:type="spellEnd"/>
      <w:r>
        <w:rPr>
          <w:color w:val="FFFFFF"/>
        </w:rPr>
        <w:t>.</w:t>
      </w:r>
    </w:p>
    <w:p w:rsidR="00270AE6" w:rsidRDefault="00270AE6">
      <w:pPr>
        <w:jc w:val="both"/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891301" w:rsidRDefault="00891301" w:rsidP="00891301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 Модельною навчальною програмою «ПІЗНАЄМО ПРИРОДУ» 5-6 класи (інтегрований курс) для закладів загальної середньої освіти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(автор: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Коршевнюк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 Т. В.)</w:t>
      </w:r>
    </w:p>
    <w:p w:rsidR="00891301" w:rsidRDefault="00891301" w:rsidP="00891301">
      <w:pPr>
        <w:jc w:val="center"/>
        <w:rPr>
          <w:rFonts w:ascii="Times New Roman" w:hAnsi="Times New Roman"/>
          <w:b/>
          <w:sz w:val="28"/>
        </w:rPr>
      </w:pPr>
    </w:p>
    <w:p w:rsidR="00891301" w:rsidRDefault="00891301" w:rsidP="0089130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КАЛЕНДАРНО-ТЕМАТИЧНЕ ПЛАНУВАННЯ</w:t>
      </w:r>
    </w:p>
    <w:p w:rsidR="00891301" w:rsidRDefault="00B6150C" w:rsidP="00891301">
      <w:pPr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Пізнаємо природу</w:t>
      </w:r>
    </w:p>
    <w:p w:rsidR="00891301" w:rsidRDefault="00891301" w:rsidP="0089130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 клас</w:t>
      </w:r>
      <w:bookmarkStart w:id="0" w:name="_GoBack"/>
      <w:bookmarkEnd w:id="0"/>
    </w:p>
    <w:p w:rsidR="00891301" w:rsidRPr="00450A63" w:rsidRDefault="00891301" w:rsidP="00891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b/>
          <w:i/>
          <w:sz w:val="28"/>
        </w:rPr>
        <w:t>2</w:t>
      </w:r>
      <w:r>
        <w:rPr>
          <w:rFonts w:ascii="Times New Roman" w:hAnsi="Times New Roman"/>
          <w:i/>
          <w:sz w:val="28"/>
        </w:rPr>
        <w:t xml:space="preserve"> години на тиждень,</w:t>
      </w:r>
      <w:r>
        <w:rPr>
          <w:rFonts w:ascii="Times New Roman" w:hAnsi="Times New Roman"/>
          <w:sz w:val="28"/>
        </w:rPr>
        <w:t>)</w:t>
      </w:r>
    </w:p>
    <w:tbl>
      <w:tblPr>
        <w:tblStyle w:val="a5"/>
        <w:tblW w:w="9606" w:type="dxa"/>
        <w:tblLook w:val="04A0"/>
      </w:tblPr>
      <w:tblGrid>
        <w:gridCol w:w="847"/>
        <w:gridCol w:w="1364"/>
        <w:gridCol w:w="3950"/>
        <w:gridCol w:w="3445"/>
      </w:tblGrid>
      <w:tr w:rsidR="00891301" w:rsidRPr="00450A63" w:rsidTr="00891301">
        <w:tc>
          <w:tcPr>
            <w:tcW w:w="847" w:type="dxa"/>
          </w:tcPr>
          <w:p w:rsidR="00891301" w:rsidRPr="001A3216" w:rsidRDefault="00891301" w:rsidP="00891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Зміст тем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Параграфи підручника</w:t>
            </w:r>
          </w:p>
        </w:tc>
      </w:tr>
      <w:tr w:rsidR="00891301" w:rsidRPr="00450A63" w:rsidTr="00891301">
        <w:tc>
          <w:tcPr>
            <w:tcW w:w="9606" w:type="dxa"/>
            <w:gridSpan w:val="4"/>
          </w:tcPr>
          <w:p w:rsidR="00891301" w:rsidRPr="001A3216" w:rsidRDefault="00891301" w:rsidP="00891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b/>
                <w:sz w:val="28"/>
                <w:szCs w:val="28"/>
              </w:rPr>
              <w:t>Тема 1. ВЧИМОСЯ ДОСЛІДЖУВАТИ ПРИРОДУ</w:t>
            </w:r>
          </w:p>
        </w:tc>
      </w:tr>
      <w:tr w:rsidR="00891301" w:rsidRPr="00450A63" w:rsidTr="00891301">
        <w:trPr>
          <w:trHeight w:val="1286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Для чого та як досліджують природу Цінність знань про природу в житті й діяльності людини. 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 Цінність знань про природу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267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4" w:type="dxa"/>
          </w:tcPr>
          <w:p w:rsidR="00891301" w:rsidRDefault="00891301" w:rsidP="00891301">
            <w:r w:rsidRPr="009B0FDA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Природа: складники і методи дослідження. 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§2 Спостереження, експеримент, вимірювання, моделювання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960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4" w:type="dxa"/>
          </w:tcPr>
          <w:p w:rsidR="00891301" w:rsidRDefault="00891301" w:rsidP="00891301">
            <w:r w:rsidRPr="009B0FDA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Шлях наукового пізнання природи. 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§3 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Шлях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наукового пізнання природи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536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4" w:type="dxa"/>
          </w:tcPr>
          <w:p w:rsidR="00891301" w:rsidRDefault="00891301" w:rsidP="00891301">
            <w:r w:rsidRPr="009B0FDA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Дослідники природи: видатні постаті, відкриття, винаходи. Що повинен знати і вміти природодослідник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§4 Дослідники природи: видатні постаті, відкриття, винаходи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86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4" w:type="dxa"/>
          </w:tcPr>
          <w:p w:rsidR="00891301" w:rsidRDefault="00891301" w:rsidP="00891301">
            <w:r w:rsidRPr="009B0FDA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Правила безпеки життєдіяльності під час досліджень природи. 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§5 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Правила безпеки життєдіяльності під час досліджень природи. 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730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4" w:type="dxa"/>
          </w:tcPr>
          <w:p w:rsidR="00891301" w:rsidRDefault="00891301" w:rsidP="00891301">
            <w:r w:rsidRPr="009B0FDA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Джерела знань про природу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§6 Джерела знань про природу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86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4" w:type="dxa"/>
          </w:tcPr>
          <w:p w:rsidR="00891301" w:rsidRDefault="00891301" w:rsidP="00891301">
            <w:r w:rsidRPr="009B0FDA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Інструменти природодослідника. 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§7 Інструменти природодослідника. 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5251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364" w:type="dxa"/>
          </w:tcPr>
          <w:p w:rsidR="00891301" w:rsidRDefault="00891301" w:rsidP="00891301">
            <w:r w:rsidRPr="009B0FDA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Спостереження, експеримент, вимірювання. Модель – замісник виучуваного об’єкта. Вибір методу дослідження природи, визначення йо</w:t>
            </w:r>
            <w:r w:rsidR="00854E04">
              <w:rPr>
                <w:rFonts w:ascii="Times New Roman" w:hAnsi="Times New Roman" w:cs="Times New Roman"/>
                <w:sz w:val="28"/>
                <w:szCs w:val="28"/>
              </w:rPr>
              <w:t>го етапів. Риси характеру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природодослідника.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Практичні заняття на вибір: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ПРАКТИЧНЕ ЗАНЯТТЯ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«Планування і проведення спостереження об’єктів природи»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ПРАКТИЧНЕ ЗАНЯТТЯ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«Планування і проведення експерименту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“Розчинення цукру чи солі у воді”»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ПРАКТИЧНЕ ЗАНЯТТЯ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«Ознайомлення з джерелами інформації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природничого напряму»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5A763A" w:rsidTr="00891301">
        <w:trPr>
          <w:trHeight w:val="52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Узагальнення.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Пізнання природи – кропітка і відповідальна праця, що потребує знань наукових методів дослідження і здатності їх використовувати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49"/>
        </w:trPr>
        <w:tc>
          <w:tcPr>
            <w:tcW w:w="9606" w:type="dxa"/>
            <w:gridSpan w:val="4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b/>
                <w:sz w:val="28"/>
                <w:szCs w:val="28"/>
              </w:rPr>
              <w:t>Тема 2. ДОСЛІДЖУЄМО ТІЛА, РЕЧОВИНИ, ЯВИЩА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4" w:type="dxa"/>
          </w:tcPr>
          <w:p w:rsidR="00891301" w:rsidRDefault="00891301" w:rsidP="00891301">
            <w:r w:rsidRPr="00F306DC"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Тіла природні й рукотворні, живої і неживої природи. Фізичні характеристики тіла (лінійні розміри, маса, об’єм), їх вимірювання.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§8 Тіла природні й рукотворні,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живої і неживої природи. Фізичні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характеристики тіла, їх вимірювання</w:t>
            </w: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4" w:type="dxa"/>
          </w:tcPr>
          <w:p w:rsidR="00891301" w:rsidRDefault="00891301" w:rsidP="00891301">
            <w:r w:rsidRPr="00F306DC"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Дослідження фізичних властивостей речовин. Властивості повітря і води.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§9 Дослідження фізичних властивостей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речовин. Властивості повітря і води</w:t>
            </w:r>
          </w:p>
        </w:tc>
      </w:tr>
      <w:tr w:rsidR="00891301" w:rsidRPr="00450A63" w:rsidTr="00891301">
        <w:trPr>
          <w:trHeight w:val="192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4" w:type="dxa"/>
          </w:tcPr>
          <w:p w:rsidR="00891301" w:rsidRDefault="00891301" w:rsidP="00891301">
            <w:r w:rsidRPr="00F306DC"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Частинки, з яких складаються речовини. Рух частинок речовини. Твердий, рідкий і газуватий стан речовин.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§10 Частинки, з яких складаються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речовини. Матеріали. Рух частинок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речовини</w:t>
            </w: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64" w:type="dxa"/>
          </w:tcPr>
          <w:p w:rsidR="00891301" w:rsidRDefault="00891301" w:rsidP="00891301">
            <w:r w:rsidRPr="00F306DC"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Розчини у природі і побуті. Дифузія у природі, побуті, техніці. Безпечне поводження з речовинами. Матеріали. Використання тіл, речовин і знань про їхні властивості.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§11 Розчини в природі і побуті.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Дифузія. Використання тіл, речовин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і знань про їхні властивості</w:t>
            </w:r>
          </w:p>
        </w:tc>
      </w:tr>
      <w:tr w:rsidR="00891301" w:rsidRPr="00450A63" w:rsidTr="00891301">
        <w:trPr>
          <w:trHeight w:val="13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Різноманітність явищ: механічні, теплові, світлові, звукові.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§12 Різноманітність явищ: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механічні, теплові, світлові,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звукові. Зв’язки між тілами,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речовинами, явищами</w:t>
            </w:r>
          </w:p>
        </w:tc>
      </w:tr>
      <w:tr w:rsidR="00891301" w:rsidRPr="005A763A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Механічні явища. Рух. Види руху у природі й техніці. Шлях, час, швидкість руху. Залежність руху від різних чинників. Поняття сили та енергії. Сила тертя і рух тіл. Сила тяжіння. Пристрої для перетворення сили (прості механізми).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§13 Механічні явища. Рух. Залежність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руху від різних чинників</w:t>
            </w: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64" w:type="dxa"/>
          </w:tcPr>
          <w:p w:rsidR="00891301" w:rsidRDefault="00891301" w:rsidP="00891301">
            <w:r w:rsidRPr="009B764D"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Теплові явища. Нагрівання й охолодження тіл. Зміни агрегатного стану речовини (на прикладі води).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§14 Теплові явища. Нагрівання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й охолодження тіл. Зміни агрегатного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стану речовини (на прикладі води)</w:t>
            </w:r>
          </w:p>
        </w:tc>
      </w:tr>
      <w:tr w:rsidR="00891301" w:rsidRPr="00450A63" w:rsidTr="00891301">
        <w:trPr>
          <w:trHeight w:val="13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64" w:type="dxa"/>
          </w:tcPr>
          <w:p w:rsidR="00891301" w:rsidRDefault="00891301" w:rsidP="00891301">
            <w:r w:rsidRPr="009B764D"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Звукові явища. Звук: джерела і приймачі, поширення і відбивання. Звук і слух.</w:t>
            </w:r>
          </w:p>
          <w:p w:rsidR="00891301" w:rsidRPr="001A3216" w:rsidRDefault="00891301" w:rsidP="00891301">
            <w:pPr>
              <w:tabs>
                <w:tab w:val="left" w:pos="30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§15 Звукові явища. Звук: джерела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і приймачі, поширення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і відбивання. Звук і слух</w:t>
            </w: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64" w:type="dxa"/>
          </w:tcPr>
          <w:p w:rsidR="00891301" w:rsidRDefault="00891301" w:rsidP="00891301">
            <w:r w:rsidRPr="009B764D"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Світлові явища. Світло: джерела і поширення. Світло і зір. Способи орієнтування на місцевості по Сонцю.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§16 Світло: джерела і поширення.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Способи орієнтування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на місцевості за Сонцем</w:t>
            </w:r>
          </w:p>
        </w:tc>
      </w:tr>
      <w:tr w:rsidR="00891301" w:rsidRPr="00450A63" w:rsidTr="00891301">
        <w:trPr>
          <w:trHeight w:val="1241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64" w:type="dxa"/>
          </w:tcPr>
          <w:p w:rsidR="00891301" w:rsidRDefault="00891301" w:rsidP="00891301">
            <w:r w:rsidRPr="009B764D"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Зв’язки між тілами, речовинами, явищами. Вивчені явища у природі і житті людини. Узагальнення. Тіла й речовини мають</w:t>
            </w:r>
          </w:p>
          <w:p w:rsidR="00891301" w:rsidRPr="001A3216" w:rsidRDefault="00891301" w:rsidP="00891301">
            <w:pPr>
              <w:tabs>
                <w:tab w:val="left" w:pos="279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§17 Поняття сили та енергії.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Пристрої для перетворення сили(прості механізми)</w:t>
            </w:r>
          </w:p>
        </w:tc>
      </w:tr>
      <w:tr w:rsidR="00891301" w:rsidRPr="00450A63" w:rsidTr="00891301">
        <w:trPr>
          <w:trHeight w:val="3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4" w:type="dxa"/>
          </w:tcPr>
          <w:p w:rsidR="00891301" w:rsidRDefault="00891301" w:rsidP="00891301">
            <w:r w:rsidRPr="009B764D"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tabs>
                <w:tab w:val="left" w:pos="279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Узагальнення.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Тіла й речовини мають певну будову і властивості. Для дослідження тіл, речовин, явищ використовують спостереження, вимірювання, моделювання, експеримент, </w:t>
            </w:r>
            <w:proofErr w:type="spellStart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класифікування</w:t>
            </w:r>
            <w:proofErr w:type="spellEnd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415"/>
        </w:trPr>
        <w:tc>
          <w:tcPr>
            <w:tcW w:w="9606" w:type="dxa"/>
            <w:gridSpan w:val="4"/>
          </w:tcPr>
          <w:p w:rsidR="00891301" w:rsidRDefault="00891301" w:rsidP="00891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Тема 3. ДІЗНАЄМОСЯ ПРО ЗЕМЛЮ І ВСЕСВІТ</w:t>
            </w:r>
          </w:p>
        </w:tc>
      </w:tr>
      <w:tr w:rsidR="00891301" w:rsidRPr="00450A63" w:rsidTr="00891301">
        <w:trPr>
          <w:trHeight w:val="115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Будова земної кулі і методи її вивчення.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§18 Будова Земної кулі і методи</w:t>
            </w:r>
          </w:p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її вивчення</w:t>
            </w:r>
          </w:p>
        </w:tc>
      </w:tr>
      <w:tr w:rsidR="00891301" w:rsidRPr="005A763A" w:rsidTr="00891301">
        <w:trPr>
          <w:trHeight w:val="115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Зовнішні оболонки Землі: гідросфера, літосфера, атмосфера.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§19 Зовнішні оболонки Землі: гідросфера,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літосфера, атмосфера</w:t>
            </w:r>
          </w:p>
        </w:tc>
      </w:tr>
      <w:tr w:rsidR="00891301" w:rsidRPr="00450A63" w:rsidTr="00891301">
        <w:trPr>
          <w:trHeight w:val="115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Гідросфера, її склад і зміни. Стани і розподіл води на Землі. Про водні об’єкти нашої планети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§20 Гідросфера, її склад і зміни.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Стани і розподіл води на Землі</w:t>
            </w:r>
          </w:p>
        </w:tc>
      </w:tr>
      <w:tr w:rsidR="00891301" w:rsidRPr="00450A63" w:rsidTr="00891301">
        <w:trPr>
          <w:trHeight w:val="13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Атмосфера, її склад і зміни. Властивості повітря. Горіння – хімічне явище..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§21 Атмосфера, її склад і зміни.</w:t>
            </w:r>
          </w:p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Властивості повітря</w:t>
            </w:r>
          </w:p>
        </w:tc>
      </w:tr>
      <w:tr w:rsidR="00891301" w:rsidRPr="00450A63" w:rsidTr="00891301">
        <w:trPr>
          <w:trHeight w:val="149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Погода і спостереження за нею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tabs>
                <w:tab w:val="left" w:pos="220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  <w:t>§22 Погода і спостереження за нею</w:t>
            </w:r>
          </w:p>
        </w:tc>
      </w:tr>
      <w:tr w:rsidR="00891301" w:rsidRPr="00450A63" w:rsidTr="00891301">
        <w:trPr>
          <w:trHeight w:val="149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Літосфера. Земна поверхня: склад, будова, зміни. Гірські породи, їх вік і різноманітність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§23 Літосфера. Склад земної поверхні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Форми і чинники формування рельєфу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§24 Форми рельєфу та способи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його зображення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Способи зображення земної поверхні. Материки на глобусі і карті.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§25 Способи зображення Землі</w:t>
            </w:r>
          </w:p>
        </w:tc>
      </w:tr>
      <w:tr w:rsidR="00891301" w:rsidRPr="005A763A" w:rsidTr="00891301">
        <w:trPr>
          <w:trHeight w:val="149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Безпечні і небезпечні природні явища в гідросфері, атмосфері, літосфері. Небезпечні природні явища на території України. Поведінка людини в умовах природних</w:t>
            </w:r>
          </w:p>
          <w:p w:rsidR="00891301" w:rsidRPr="001A3216" w:rsidRDefault="00891301" w:rsidP="00891301">
            <w:pPr>
              <w:tabs>
                <w:tab w:val="left" w:pos="108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§26 Безпечні й небезпечні природні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явища в гідросфері, атмосфері, літосфері</w:t>
            </w: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Розвиток уявлень людини про Землю, Сонце, Місяць. Місце Землі у Сонячній системі.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tabs>
                <w:tab w:val="left" w:pos="101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  <w:t>§27 Розвиток уявлень людини про Землю.</w:t>
            </w:r>
          </w:p>
          <w:p w:rsidR="00891301" w:rsidRPr="001A3216" w:rsidRDefault="00891301" w:rsidP="00891301">
            <w:pPr>
              <w:tabs>
                <w:tab w:val="left" w:pos="101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Місце Землі в Сонячній системі</w:t>
            </w:r>
          </w:p>
        </w:tc>
      </w:tr>
      <w:tr w:rsidR="00891301" w:rsidRPr="005A763A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січень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Рухи Землі та їхні наслідки. Народний календар.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§28 Рухи Землі та їхні наслідки</w:t>
            </w:r>
          </w:p>
        </w:tc>
      </w:tr>
      <w:tr w:rsidR="00891301" w:rsidRPr="00450A63" w:rsidTr="00891301">
        <w:trPr>
          <w:trHeight w:val="130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січень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Сонце і Місяць: характеристики, дослідження, вплив на Землю. Сонце і здоров’я людини. Правила проведення спостережень за Сонцем і Місяцем.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§29 Спостереження за Сонцем та Місяцем.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Сонце і здоров’я людини ПРАКТИЧНЕ ЗАНЯТТЯ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«Моделювання руху бульбашки повітря»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ПРАКТИЧНЕ ЗАНЯТТЯ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«Дослідження зміни температури повітря впродовж доби»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ПРАКТИЧНЕ ЗАНЯТТЯ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«Вивчення гірських порід, корисних копалин за колекціями»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ПРАКТИЧНЕ ЗАНЯТТЯ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«Знаходження на карті екватора, полюсів та півкуль»</w:t>
            </w:r>
          </w:p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5A763A" w:rsidTr="00891301">
        <w:trPr>
          <w:trHeight w:val="4256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січень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Узагальнення.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Земля – планета, що змінюється. Значення для Землі гідросфери, атмосфери і літосфери, вплив на них людини. Значення науки, техніки і технологій у освоєнні людиною природи Землі й проведенні досліджень у Всесвіті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49"/>
        </w:trPr>
        <w:tc>
          <w:tcPr>
            <w:tcW w:w="9606" w:type="dxa"/>
            <w:gridSpan w:val="4"/>
          </w:tcPr>
          <w:p w:rsidR="00891301" w:rsidRPr="008328DA" w:rsidRDefault="00891301" w:rsidP="00891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Тема 4. ВИВЧАЄМО ЖИВУ ПРИРОДУ ЗЕМЛІ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січень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tabs>
                <w:tab w:val="left" w:pos="24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Тіла живої природи, їхні властивості.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§30 Тіла живої природи, їхні властивості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січень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Поняття клітини. 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§31 Поняття клітини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січень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Багатоклітинні організми: тварини, рослини, гриби. Як людина здобуває знання про організми.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§32 Багатоклітинні організми: тварини,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рослини, гриби. Як людина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здобуває знання про організми</w:t>
            </w: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лютий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Поживні речовини, вода, повітря, світло, тепло в житті організмів.</w:t>
            </w:r>
          </w:p>
          <w:p w:rsidR="00891301" w:rsidRPr="001A3216" w:rsidRDefault="00891301" w:rsidP="00891301">
            <w:pPr>
              <w:tabs>
                <w:tab w:val="left" w:pos="279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tabs>
                <w:tab w:val="left" w:pos="99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§33 Поживні речовини, вода, світло, тепло,</w:t>
            </w:r>
          </w:p>
          <w:p w:rsidR="00891301" w:rsidRPr="001A3216" w:rsidRDefault="00891301" w:rsidP="00891301">
            <w:pPr>
              <w:tabs>
                <w:tab w:val="left" w:pos="99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повітря в житті організмів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лютий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Процеси життєдіяльності тварин і рослин : живлення, дихання, виділення. Речовини, явища та органи, в яких відбуваються ці процеси.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§34 Процеси життєдіяльності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тварин і рослин: живлення,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дихання, виділення</w:t>
            </w:r>
          </w:p>
        </w:tc>
      </w:tr>
      <w:tr w:rsidR="00891301" w:rsidRPr="00450A63" w:rsidTr="00891301">
        <w:trPr>
          <w:trHeight w:val="115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лютий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Опора і рух. Особливості опори тварин.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§35 Особливості опори тварин.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Способи їх пересування</w:t>
            </w:r>
          </w:p>
        </w:tc>
      </w:tr>
      <w:tr w:rsidR="00891301" w:rsidRPr="00450A63" w:rsidTr="00891301">
        <w:trPr>
          <w:trHeight w:val="13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лютий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Способи пересування тварин. Особливості опори рослин. Рухи рослин. Зв’язки між органами в організмі тварини, рослини.</w:t>
            </w:r>
          </w:p>
          <w:p w:rsidR="00891301" w:rsidRPr="001A3216" w:rsidRDefault="00891301" w:rsidP="00891301">
            <w:pPr>
              <w:tabs>
                <w:tab w:val="left" w:pos="115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§36 Особливості опори рослин.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Рухи рослин</w:t>
            </w:r>
          </w:p>
        </w:tc>
      </w:tr>
      <w:tr w:rsidR="00891301" w:rsidRPr="005A763A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лютий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Життя грибів. Їстівні й отруйні гриби.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§37 Життя грибів. Їстівні</w:t>
            </w:r>
          </w:p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й отруйні гриби</w:t>
            </w: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лютий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Середовище існування 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організмів – джерело життєво необхідних ресурсів. Чинники середовища: нерівномірність поширення на планеті і вплив на організми.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§38 Середовище існування 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організмів.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Нерівномірність поширення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чинників середовища</w:t>
            </w:r>
          </w:p>
        </w:tc>
      </w:tr>
      <w:tr w:rsidR="00891301" w:rsidRPr="00450A63" w:rsidTr="00891301">
        <w:trPr>
          <w:trHeight w:val="13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лютий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Основні середовища життя: </w:t>
            </w:r>
            <w:proofErr w:type="spellStart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наземноповітряне</w:t>
            </w:r>
            <w:proofErr w:type="spellEnd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, водне, ґрунтове. Пристосування організмів до умов існування в різних куточках планети.</w:t>
            </w:r>
          </w:p>
          <w:p w:rsidR="00891301" w:rsidRPr="001A3216" w:rsidRDefault="00891301" w:rsidP="00891301">
            <w:pPr>
              <w:tabs>
                <w:tab w:val="left" w:pos="121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§39 Основні середовища життя.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Пристосування організмів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до умов існування</w:t>
            </w:r>
          </w:p>
        </w:tc>
      </w:tr>
      <w:tr w:rsidR="00891301" w:rsidRPr="00450A63" w:rsidTr="00891301">
        <w:trPr>
          <w:trHeight w:val="2238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лютий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Рослини, тварини і гриби рідного краю.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§40 Рослини та тварини рідного </w:t>
            </w:r>
            <w:proofErr w:type="spellStart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краюПРАКТИЧНЕ</w:t>
            </w:r>
            <w:proofErr w:type="spellEnd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ЗАНЯТТЯ</w:t>
            </w:r>
          </w:p>
          <w:p w:rsidR="00891301" w:rsidRPr="001A3216" w:rsidRDefault="00891301" w:rsidP="00891301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«Спостереження за ростовими рухами Квасолі звичайної»</w:t>
            </w:r>
          </w:p>
          <w:p w:rsidR="00891301" w:rsidRPr="001A3216" w:rsidRDefault="00891301" w:rsidP="00891301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316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Узагальнення.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Організм – цілісна система, яка взаємодіє з середовищем існування. Умови існування на Землі і пристосування до них організмів як причина різноманіття живих істот.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73"/>
        </w:trPr>
        <w:tc>
          <w:tcPr>
            <w:tcW w:w="9606" w:type="dxa"/>
            <w:gridSpan w:val="4"/>
          </w:tcPr>
          <w:p w:rsidR="00891301" w:rsidRDefault="00891301" w:rsidP="00891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8328DA" w:rsidRDefault="00891301" w:rsidP="00891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Тема 5. ПІЗНАЄМО ОРГАНІЗМ ЛЮДИНИ У ЙОГО СЕРЕДОВИЩІ ІСНУВАННЯ</w:t>
            </w:r>
          </w:p>
        </w:tc>
      </w:tr>
      <w:tr w:rsidR="00891301" w:rsidRPr="00450A63" w:rsidTr="00891301">
        <w:trPr>
          <w:trHeight w:val="115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Організм людини як тіло живої природи. Клітина – найменша частинка організму людини. Частини тіла, органи та їхні функції.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§41 Клітина — найменша частинка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організму людини. Частини тіла,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органи та їх функції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Їжа та харчування. Значення травлення.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§42 Їжа та харчування. Значення травлення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Повітря і дихання. Значення дихання.</w:t>
            </w:r>
          </w:p>
          <w:p w:rsidR="00891301" w:rsidRPr="001A3216" w:rsidRDefault="00891301" w:rsidP="0089130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§43 Повітря і дихання. Значення дихання</w:t>
            </w:r>
          </w:p>
        </w:tc>
      </w:tr>
      <w:tr w:rsidR="00891301" w:rsidRPr="00450A63" w:rsidTr="00891301">
        <w:trPr>
          <w:trHeight w:val="149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Захист органів дихання від небезпечних впливів довкілля. Турбота про чисте повітря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§44 Захист органів дихання від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небезпечних впливів довкілля.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Турбота про чисте повітря</w:t>
            </w:r>
          </w:p>
        </w:tc>
      </w:tr>
      <w:tr w:rsidR="00891301" w:rsidRPr="00450A63" w:rsidTr="00891301">
        <w:trPr>
          <w:trHeight w:val="115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Серце і кровообіг. Тренування 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серця.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§45 Серце і 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кровообіг. Тренування серця</w:t>
            </w:r>
          </w:p>
        </w:tc>
      </w:tr>
      <w:tr w:rsidR="00891301" w:rsidRPr="00450A63" w:rsidTr="00891301">
        <w:trPr>
          <w:trHeight w:val="192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Опірність </w:t>
            </w:r>
            <w:proofErr w:type="spellStart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організмe</w:t>
            </w:r>
            <w:proofErr w:type="spellEnd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хворобам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§46 Опірність організму хворобам</w:t>
            </w:r>
          </w:p>
        </w:tc>
      </w:tr>
      <w:tr w:rsidR="00891301" w:rsidRPr="005A763A" w:rsidTr="00891301">
        <w:trPr>
          <w:trHeight w:val="115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Функції шкіри. Гігієна шкіри та одягу.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§47 Функції шкіри. Гігієна шкіри та одягу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квітень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Опора тіла і рух. Скелет, м’язи, постава.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§48 Опора тіла і рух. Скелет, м’язи, постава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квітень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Розвиток і зміцнення опорно-рухової системи.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§49 Розвиток і зміцнення опорно-рухової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системи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квітень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Навколишнє середовище – джерело життєво важливих для людини ресурсів.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§50 Навколишнє середовище — джерело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життєвоважливих</w:t>
            </w:r>
            <w:proofErr w:type="spellEnd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для людини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ресурсів</w:t>
            </w:r>
          </w:p>
        </w:tc>
      </w:tr>
      <w:tr w:rsidR="00891301" w:rsidRPr="00450A63" w:rsidTr="00891301">
        <w:trPr>
          <w:trHeight w:val="115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квітень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Пристосування людини до навколишнього середовища (речовини, матеріали, вироби, технології для комфортного життя людини).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§51 Пристосування людини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до навколишнього середовища</w:t>
            </w:r>
          </w:p>
        </w:tc>
      </w:tr>
      <w:tr w:rsidR="00891301" w:rsidRPr="00450A63" w:rsidTr="00891301">
        <w:trPr>
          <w:trHeight w:val="130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квітень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Здоров’я. Здоровий спосіб життя. Вода як чинник здоров’я. Питна вода. Способи очищення води.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§52 Здоровий спосіб життя. Вода як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чинник здоров’я. Питна вода.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Способи очищення води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квітень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Безпечна поведінка на водоймах. Особиста і побутова гігієна.</w:t>
            </w:r>
          </w:p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§53 Безпечна поведінка на водоймах.</w:t>
            </w:r>
          </w:p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Особиста і побутова гігієна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квітень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Корисні і шкідливі звички. Наслідки забруднення довкілля для життя і здоров’я.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§54 Корисні і шкідливі звички.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Наслідки забруднення довкілля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для життя і здоров’я</w:t>
            </w:r>
          </w:p>
        </w:tc>
      </w:tr>
      <w:tr w:rsidR="00891301" w:rsidRPr="00450A63" w:rsidTr="00891301">
        <w:trPr>
          <w:trHeight w:val="1285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квітень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Організм людини - цілісна система, на яку впливає навколишнє середовище. Людина змінює середовище свого існування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§55 Організм людини — цілісна система,</w:t>
            </w:r>
          </w:p>
          <w:p w:rsidR="00891301" w:rsidRPr="001A3216" w:rsidRDefault="00891301" w:rsidP="0089130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на яку впливає навколишнє середовище</w:t>
            </w:r>
          </w:p>
        </w:tc>
      </w:tr>
      <w:tr w:rsidR="00891301" w:rsidRPr="00450A63" w:rsidTr="00891301">
        <w:trPr>
          <w:trHeight w:val="30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Узагальнення.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Пізнаємо </w:t>
            </w:r>
            <w:proofErr w:type="spellStart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осрагізм</w:t>
            </w:r>
            <w:proofErr w:type="spellEnd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людини у середовищі його існування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92"/>
        </w:trPr>
        <w:tc>
          <w:tcPr>
            <w:tcW w:w="9606" w:type="dxa"/>
            <w:gridSpan w:val="4"/>
          </w:tcPr>
          <w:p w:rsidR="00891301" w:rsidRPr="008328DA" w:rsidRDefault="00891301" w:rsidP="00891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Тема 6. ВЧИМОСЯ У ПРИРОДИ І ДБАЄМО ПРО ЇЇ ЗБЕРЕЖЕННЯ</w:t>
            </w:r>
          </w:p>
        </w:tc>
      </w:tr>
      <w:tr w:rsidR="00891301" w:rsidRPr="00450A63" w:rsidTr="00891301">
        <w:trPr>
          <w:trHeight w:val="149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Ставлення людини до природи.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§56 Ставлення людини до природи</w:t>
            </w: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tabs>
                <w:tab w:val="center" w:pos="18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Природні й 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рукотворні об’єкти – компоненти життєвого 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середовища людини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§57 Природні й рукотворні об’єкти —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компоненти життєвого середовища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</w:tc>
        <w:tc>
          <w:tcPr>
            <w:tcW w:w="3950" w:type="dxa"/>
          </w:tcPr>
          <w:p w:rsidR="00891301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Використання природничо-наукових знань у повсякденному житті, створенні нових матеріалів, техніки, технологій. 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Винаходи і вироби, що підказала природа.</w:t>
            </w:r>
          </w:p>
          <w:p w:rsidR="00891301" w:rsidRPr="001A3216" w:rsidRDefault="00891301" w:rsidP="00891301">
            <w:pPr>
              <w:tabs>
                <w:tab w:val="left" w:pos="121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§58 Використання природничо-наукових</w:t>
            </w:r>
          </w:p>
          <w:p w:rsidR="00891301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знань у повсякденному житті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§59 Винаходи і вироби, які підказала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Вплив діяльності людини на довкілля.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§60 Вплив діяльності людини на довкілля</w:t>
            </w:r>
          </w:p>
        </w:tc>
      </w:tr>
      <w:tr w:rsidR="00891301" w:rsidRPr="00450A63" w:rsidTr="00891301">
        <w:trPr>
          <w:trHeight w:val="13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Поняття екології. Екологічні проблеми і способи їх розв’язання.</w:t>
            </w:r>
          </w:p>
        </w:tc>
        <w:tc>
          <w:tcPr>
            <w:tcW w:w="3445" w:type="dxa"/>
          </w:tcPr>
          <w:p w:rsidR="00891301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§61 Поняття екології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§62 Екологічні проблеми і способи</w:t>
            </w:r>
          </w:p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їх розв’язання</w:t>
            </w: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Еко-звички. Роль природничих наук у збереженні природи.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§63 </w:t>
            </w:r>
            <w:proofErr w:type="spellStart"/>
            <w:r w:rsidRPr="001A3216">
              <w:rPr>
                <w:rFonts w:ascii="Times New Roman" w:hAnsi="Times New Roman" w:cs="Times New Roman"/>
                <w:sz w:val="28"/>
                <w:szCs w:val="28"/>
              </w:rPr>
              <w:t>Екозвички</w:t>
            </w:r>
            <w:proofErr w:type="spellEnd"/>
          </w:p>
        </w:tc>
      </w:tr>
      <w:tr w:rsidR="00891301" w:rsidRPr="00450A63" w:rsidTr="00891301">
        <w:trPr>
          <w:trHeight w:val="149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8DA">
              <w:rPr>
                <w:rFonts w:ascii="Times New Roman" w:hAnsi="Times New Roman" w:cs="Times New Roman"/>
                <w:b/>
                <w:sz w:val="28"/>
                <w:szCs w:val="28"/>
              </w:rPr>
              <w:t>Узагальнення.</w:t>
            </w:r>
            <w:r w:rsidRPr="001A3216">
              <w:rPr>
                <w:rFonts w:ascii="Times New Roman" w:hAnsi="Times New Roman" w:cs="Times New Roman"/>
                <w:sz w:val="28"/>
                <w:szCs w:val="28"/>
              </w:rPr>
              <w:t xml:space="preserve"> Природні об’єкти як моделі для техніки і технологій. Взаємодія з природою задля її збереження.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54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Резервний урок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49"/>
        </w:trPr>
        <w:tc>
          <w:tcPr>
            <w:tcW w:w="847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364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0" w:type="dxa"/>
          </w:tcPr>
          <w:p w:rsidR="00891301" w:rsidRPr="001A3216" w:rsidRDefault="00891301" w:rsidP="0089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Резервний урок</w:t>
            </w:r>
          </w:p>
        </w:tc>
        <w:tc>
          <w:tcPr>
            <w:tcW w:w="3445" w:type="dxa"/>
          </w:tcPr>
          <w:p w:rsidR="00891301" w:rsidRPr="001A3216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73"/>
        </w:trPr>
        <w:tc>
          <w:tcPr>
            <w:tcW w:w="847" w:type="dxa"/>
          </w:tcPr>
          <w:p w:rsidR="00891301" w:rsidRPr="00450A63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4" w:type="dxa"/>
          </w:tcPr>
          <w:p w:rsidR="00891301" w:rsidRPr="00450A63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0" w:type="dxa"/>
          </w:tcPr>
          <w:p w:rsidR="00891301" w:rsidRPr="00450A63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Екскурсії</w:t>
            </w:r>
          </w:p>
        </w:tc>
        <w:tc>
          <w:tcPr>
            <w:tcW w:w="3445" w:type="dxa"/>
          </w:tcPr>
          <w:p w:rsidR="00891301" w:rsidRPr="00450A63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301" w:rsidRPr="00450A63" w:rsidTr="00891301">
        <w:trPr>
          <w:trHeight w:val="130"/>
        </w:trPr>
        <w:tc>
          <w:tcPr>
            <w:tcW w:w="847" w:type="dxa"/>
          </w:tcPr>
          <w:p w:rsidR="00891301" w:rsidRPr="00450A63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4" w:type="dxa"/>
          </w:tcPr>
          <w:p w:rsidR="00891301" w:rsidRPr="00450A63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0" w:type="dxa"/>
          </w:tcPr>
          <w:p w:rsidR="00891301" w:rsidRPr="00450A63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Екскурсії</w:t>
            </w:r>
          </w:p>
        </w:tc>
        <w:tc>
          <w:tcPr>
            <w:tcW w:w="3445" w:type="dxa"/>
          </w:tcPr>
          <w:p w:rsidR="00891301" w:rsidRPr="00450A63" w:rsidRDefault="00891301" w:rsidP="00891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1301" w:rsidRPr="00450A63" w:rsidRDefault="00891301" w:rsidP="00891301"/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891301" w:rsidRDefault="00891301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13"/>
        <w:rPr>
          <w:sz w:val="21"/>
        </w:rPr>
      </w:pPr>
    </w:p>
    <w:p w:rsidR="00270AE6" w:rsidRDefault="00270AE6">
      <w:pPr>
        <w:ind w:left="785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11"/>
        <w:rPr>
          <w:sz w:val="25"/>
        </w:rPr>
      </w:pPr>
    </w:p>
    <w:p w:rsidR="00270AE6" w:rsidRDefault="00270AE6">
      <w:pPr>
        <w:rPr>
          <w:sz w:val="25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CD3197" w:rsidP="00CD3197">
      <w:pPr>
        <w:pStyle w:val="a3"/>
        <w:tabs>
          <w:tab w:val="left" w:pos="4095"/>
        </w:tabs>
        <w:rPr>
          <w:sz w:val="20"/>
        </w:rPr>
      </w:pPr>
      <w:r>
        <w:rPr>
          <w:sz w:val="20"/>
        </w:rPr>
        <w:tab/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EC3489">
      <w:pPr>
        <w:pStyle w:val="a3"/>
        <w:spacing w:before="10" w:after="1"/>
        <w:rPr>
          <w:sz w:val="13"/>
        </w:rPr>
      </w:pPr>
      <w:r w:rsidRPr="00EC3489">
        <w:pict>
          <v:group id="_x0000_s1172" style="position:absolute;margin-left:714.9pt;margin-top:184pt;width:470.5pt;height:196pt;z-index:-18705408;mso-position-horizontal-relative:page;mso-position-vertical-relative:page" coordorigin="1233,2855" coordsize="9410,3920">
            <v:shape id="_x0000_s1174" style="position:absolute;left:1243;top:2865;width:9390;height:3900" coordorigin="1243,2865" coordsize="9390,3900" path="m9983,2865r-8090,l1817,2869r-73,13l1674,2903r-67,28l1545,2966r-59,42l1433,3055r-47,53l1344,3167r-35,62l1281,3296r-21,70l1247,3439r-4,76l1243,6115r4,76l1260,6264r21,70l1309,6401r35,62l1386,6522r47,53l1486,6622r59,42l1607,6699r67,28l1744,6748r73,13l1893,6765r8090,l10059,6761r73,-13l10202,6727r67,-28l10331,6664r59,-42l10443,6575r47,-53l10532,6463r35,-62l10595,6334r21,-70l10629,6191r4,-76l10633,3515r-4,-76l10616,3366r-21,-70l10567,3229r-35,-62l10490,3108r-47,-53l10390,3008r-59,-42l10269,2931r-67,-28l10132,2882r-73,-13l9983,2865xe" fillcolor="#ffe699" stroked="f">
              <v:path arrowok="t"/>
            </v:shape>
            <v:shape id="_x0000_s1173" style="position:absolute;left:1243;top:2865;width:9390;height:3900" coordorigin="1243,2865" coordsize="9390,3900" path="m1243,3515r4,-76l1260,3366r21,-70l1309,3229r35,-62l1386,3108r47,-53l1486,3008r59,-42l1607,2931r67,-28l1744,2882r73,-13l1893,2865r8090,l10059,2869r73,13l10202,2903r67,28l10331,2966r59,42l10443,3055r47,53l10532,3167r35,62l10595,3296r21,70l10629,3439r4,76l10633,6115r-4,76l10616,6264r-21,70l10567,6401r-35,62l10490,6522r-47,53l10390,6622r-59,42l10269,6699r-67,28l10132,6748r-73,13l9983,6765r-8090,l1817,6761r-73,-13l1674,6727r-67,-28l1545,6664r-59,-42l1433,6575r-47,-53l1344,6463r-35,-62l1281,6334r-21,-70l1247,6191r-4,-76l1243,3515xe" filled="f" strokecolor="#41709c" strokeweight="1pt">
              <v:path arrowok="t"/>
            </v:shape>
            <w10:wrap anchorx="page" anchory="page"/>
          </v:group>
        </w:pic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12"/>
        <w:rPr>
          <w:sz w:val="29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2"/>
        <w:rPr>
          <w:sz w:val="15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11"/>
        </w:rPr>
      </w:pPr>
    </w:p>
    <w:p w:rsidR="00270AE6" w:rsidRDefault="00270AE6">
      <w:pPr>
        <w:pStyle w:val="a3"/>
        <w:ind w:left="768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9"/>
        <w:rPr>
          <w:sz w:val="13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6"/>
        <w:rPr>
          <w:sz w:val="24"/>
        </w:rPr>
      </w:pPr>
    </w:p>
    <w:p w:rsidR="00270AE6" w:rsidRDefault="00270AE6">
      <w:pPr>
        <w:pStyle w:val="a3"/>
        <w:spacing w:before="3"/>
        <w:rPr>
          <w:sz w:val="13"/>
        </w:rPr>
      </w:pPr>
    </w:p>
    <w:p w:rsidR="00270AE6" w:rsidRDefault="00270AE6">
      <w:pPr>
        <w:rPr>
          <w:sz w:val="13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3"/>
        <w:rPr>
          <w:sz w:val="22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9"/>
        <w:rPr>
          <w:sz w:val="21"/>
        </w:rPr>
      </w:pPr>
    </w:p>
    <w:p w:rsidR="00270AE6" w:rsidRDefault="00270AE6">
      <w:pPr>
        <w:pStyle w:val="a3"/>
        <w:ind w:left="1075"/>
        <w:rPr>
          <w:sz w:val="20"/>
        </w:rPr>
      </w:pPr>
    </w:p>
    <w:p w:rsidR="00270AE6" w:rsidRDefault="00270AE6">
      <w:pPr>
        <w:rPr>
          <w:sz w:val="20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4" w:after="1"/>
        <w:rPr>
          <w:sz w:val="24"/>
        </w:rPr>
      </w:pPr>
    </w:p>
    <w:p w:rsidR="00270AE6" w:rsidRDefault="00CD3197">
      <w:pPr>
        <w:pStyle w:val="a3"/>
        <w:ind w:left="129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8210550</wp:posOffset>
            </wp:positionH>
            <wp:positionV relativeFrom="page">
              <wp:posOffset>3904615</wp:posOffset>
            </wp:positionV>
            <wp:extent cx="6645275" cy="9406890"/>
            <wp:effectExtent l="0" t="0" r="0" b="0"/>
            <wp:wrapNone/>
            <wp:docPr id="4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AE6" w:rsidRDefault="00270AE6">
      <w:pPr>
        <w:rPr>
          <w:sz w:val="20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6"/>
        <w:rPr>
          <w:sz w:val="16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10"/>
        <w:rPr>
          <w:sz w:val="20"/>
        </w:rPr>
      </w:pPr>
    </w:p>
    <w:p w:rsidR="00270AE6" w:rsidRDefault="003C0E0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4622336" behindDoc="1" locked="0" layoutInCell="1" allowOverlap="1">
            <wp:simplePos x="0" y="0"/>
            <wp:positionH relativeFrom="page">
              <wp:posOffset>7858125</wp:posOffset>
            </wp:positionH>
            <wp:positionV relativeFrom="page">
              <wp:posOffset>334010</wp:posOffset>
            </wp:positionV>
            <wp:extent cx="6645783" cy="9403473"/>
            <wp:effectExtent l="0" t="0" r="0" b="0"/>
            <wp:wrapNone/>
            <wp:docPr id="49" name="image96.jpeg" descr="C:\Users\admin\Downloads\ВСТУПНА ЧАСТИН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783" cy="940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4"/>
        <w:rPr>
          <w:sz w:val="20"/>
        </w:rPr>
      </w:pPr>
    </w:p>
    <w:p w:rsidR="00270AE6" w:rsidRDefault="00EC3489">
      <w:pPr>
        <w:pStyle w:val="a3"/>
        <w:rPr>
          <w:sz w:val="20"/>
        </w:rPr>
      </w:pPr>
      <w:r w:rsidRPr="00EC3489">
        <w:pict>
          <v:group id="_x0000_s1121" style="position:absolute;margin-left:610.5pt;margin-top:49.55pt;width:523.3pt;height:740.45pt;z-index:-18693120;mso-position-horizontal-relative:page;mso-position-vertical-relative:page" coordorigin="720,1171" coordsize="10466,14809">
            <v:shape id="_x0000_s1124" type="#_x0000_t75" style="position:absolute;left:720;top:1171;width:10466;height:14809">
              <v:imagedata r:id="rId54" o:title=""/>
            </v:shape>
            <v:shape id="_x0000_s1123" style="position:absolute;left:1560;top:3464;width:9090;height:11881" coordorigin="1560,3465" coordsize="9090,11881" path="m9135,3465r-6060,l2999,3467r-74,5l2851,3481r-72,13l2707,3510r-70,19l2569,3551r-67,26l2436,3606r-64,31l2310,3672r-60,37l2192,3749r-57,42l2081,3836r-52,48l1979,3934r-47,52l1887,4040r-43,57l1804,4155r-37,60l1732,4277r-31,64l1672,4407r-25,67l1624,4542r-19,70l1589,4683r-13,73l1567,4830r-5,74l1560,4980r,8850l1562,13905r5,75l1576,14054r13,72l1605,14197r19,70l1647,14336r25,67l1701,14469r31,63l1767,14594r37,61l1844,14713r43,57l1932,14824r47,52l2029,14926r52,47l2135,15018r57,43l2250,15101r60,37l2372,15172r64,32l2502,15233r67,25l2637,15281r70,19l2779,15316r72,12l2925,15337r74,6l3075,15345r6060,l9211,15343r74,-6l9359,15328r72,-12l9503,15300r70,-19l9641,15258r67,-25l9774,15204r63,-32l9900,15138r60,-37l10018,15061r57,-43l10129,14973r52,-47l10231,14876r47,-52l10323,14770r43,-57l10406,14655r37,-61l10478,14532r31,-63l10538,14403r25,-67l10586,14267r19,-70l10621,14126r13,-72l10643,13980r5,-75l10650,13830r,-8850l10648,4904r-5,-74l10634,4756r-13,-73l10605,4612r-19,-70l10563,4474r-25,-67l10509,4341r-31,-64l10443,4215r-37,-60l10366,4097r-43,-57l10278,3986r-47,-52l10181,3884r-52,-48l10075,3791r-57,-42l9960,3709r-60,-37l9837,3637r-63,-31l9708,3577r-67,-26l9573,3529r-70,-19l9431,3494r-72,-13l9285,3472r-74,-5l9135,3465xe" stroked="f">
              <v:path arrowok="t"/>
            </v:shape>
            <v:shape id="_x0000_s1122" style="position:absolute;left:1560;top:3464;width:9090;height:11881" coordorigin="1560,3465" coordsize="9090,11881" path="m1560,4980r2,-76l1567,4830r9,-74l1589,4683r16,-71l1624,4542r23,-68l1672,4407r29,-66l1732,4277r35,-62l1804,4155r40,-58l1887,4040r45,-54l1979,3934r50,-50l2081,3836r54,-45l2192,3749r58,-40l2310,3672r62,-35l2436,3606r66,-29l2569,3551r68,-22l2707,3510r72,-16l2851,3481r74,-9l2999,3467r76,-2l9135,3465r76,2l9285,3472r74,9l9431,3494r72,16l9573,3529r68,22l9708,3577r66,29l9837,3637r63,35l9960,3709r58,40l10075,3791r54,45l10181,3884r50,50l10278,3986r45,54l10366,4097r40,58l10443,4215r35,62l10509,4341r29,66l10563,4474r23,68l10605,4612r16,71l10634,4756r9,74l10648,4904r2,76l10650,13830r-2,75l10643,13980r-9,74l10621,14126r-16,71l10586,14267r-23,69l10538,14403r-29,66l10478,14532r-35,62l10406,14655r-40,58l10323,14770r-45,54l10231,14876r-50,50l10129,14973r-54,45l10018,15061r-58,40l9900,15138r-63,34l9774,15204r-66,29l9641,15258r-68,23l9503,15300r-72,16l9359,15328r-74,9l9211,15343r-76,2l3075,15345r-76,-2l2925,15337r-74,-9l2779,15316r-72,-16l2637,15281r-68,-23l2502,15233r-66,-29l2372,15172r-62,-34l2250,15101r-58,-40l2135,15018r-54,-45l2029,14926r-50,-50l1932,14824r-45,-54l1844,14713r-40,-58l1767,14594r-35,-62l1701,14469r-29,-66l1647,14336r-23,-69l1605,14197r-16,-71l1576,14054r-9,-74l1562,13905r-2,-75l1560,4980xe" filled="f" strokecolor="#6fac46" strokeweight="1pt">
              <v:path arrowok="t"/>
            </v:shape>
            <w10:wrap anchorx="page" anchory="page"/>
          </v:group>
        </w:pic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1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7"/>
      </w:pPr>
    </w:p>
    <w:p w:rsidR="00270AE6" w:rsidRDefault="00270AE6">
      <w:pPr>
        <w:pStyle w:val="a3"/>
        <w:ind w:left="1220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3"/>
        <w:rPr>
          <w:sz w:val="22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9"/>
        </w:rPr>
      </w:pPr>
    </w:p>
    <w:p w:rsidR="00270AE6" w:rsidRDefault="00270AE6">
      <w:pPr>
        <w:rPr>
          <w:sz w:val="29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CD3197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7667625</wp:posOffset>
            </wp:positionH>
            <wp:positionV relativeFrom="page">
              <wp:posOffset>456565</wp:posOffset>
            </wp:positionV>
            <wp:extent cx="6645656" cy="9399269"/>
            <wp:effectExtent l="0" t="0" r="0" b="0"/>
            <wp:wrapNone/>
            <wp:docPr id="59" name="image101.jpeg" descr="C:\Users\admin\Downloads\ВСТУПНА ЧАСТИНА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56" cy="939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12"/>
        <w:rPr>
          <w:sz w:val="26"/>
        </w:rPr>
      </w:pPr>
    </w:p>
    <w:p w:rsidR="00CD3197" w:rsidRDefault="00CD3197" w:rsidP="00CD3197">
      <w:pPr>
        <w:spacing w:before="34" w:line="268" w:lineRule="auto"/>
        <w:ind w:left="236" w:right="11"/>
        <w:rPr>
          <w:rFonts w:ascii="Calibri" w:hAnsi="Calibri"/>
        </w:rPr>
      </w:pPr>
    </w:p>
    <w:p w:rsidR="00270AE6" w:rsidRDefault="00270AE6">
      <w:pPr>
        <w:pStyle w:val="a3"/>
        <w:ind w:left="795"/>
        <w:rPr>
          <w:sz w:val="20"/>
        </w:rPr>
      </w:pPr>
    </w:p>
    <w:p w:rsidR="00270AE6" w:rsidRDefault="00270AE6">
      <w:pPr>
        <w:pStyle w:val="a3"/>
        <w:spacing w:before="12"/>
        <w:rPr>
          <w:sz w:val="6"/>
        </w:rPr>
      </w:pPr>
    </w:p>
    <w:p w:rsidR="00270AE6" w:rsidRDefault="00270AE6">
      <w:pPr>
        <w:pStyle w:val="a3"/>
        <w:spacing w:before="7"/>
        <w:rPr>
          <w:sz w:val="5"/>
        </w:rPr>
      </w:pPr>
    </w:p>
    <w:p w:rsidR="00270AE6" w:rsidRDefault="00270AE6">
      <w:pPr>
        <w:pStyle w:val="a3"/>
        <w:spacing w:before="11"/>
        <w:rPr>
          <w:sz w:val="10"/>
        </w:rPr>
      </w:pPr>
    </w:p>
    <w:p w:rsidR="00270AE6" w:rsidRDefault="00270AE6">
      <w:pPr>
        <w:rPr>
          <w:sz w:val="10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270AE6">
      <w:pPr>
        <w:pStyle w:val="a3"/>
        <w:rPr>
          <w:sz w:val="20"/>
        </w:rPr>
      </w:pPr>
    </w:p>
    <w:p w:rsidR="00270AE6" w:rsidRDefault="00EC3489">
      <w:pPr>
        <w:pStyle w:val="a3"/>
        <w:rPr>
          <w:sz w:val="20"/>
        </w:rPr>
      </w:pPr>
      <w:r w:rsidRPr="00EC3489">
        <w:pict>
          <v:group id="_x0000_s1040" style="position:absolute;margin-left:599.25pt;margin-top:79pt;width:523.3pt;height:740.1pt;z-index:-18688512;mso-position-horizontal-relative:page;mso-position-vertical-relative:page" coordorigin="720,1010" coordsize="10466,14802">
            <v:shape id="_x0000_s1077" type="#_x0000_t75" style="position:absolute;left:720;top:1009;width:10466;height:14802">
              <v:imagedata r:id="rId56" o:title=""/>
            </v:shape>
            <v:shape id="_x0000_s1076" type="#_x0000_t75" style="position:absolute;left:2040;top:3000;width:8055;height:2370">
              <v:imagedata r:id="rId57" o:title=""/>
            </v:shape>
            <v:shape id="_x0000_s1075" style="position:absolute;left:2040;top:3000;width:8055;height:2370" coordorigin="2040,3000" coordsize="8055,2370" path="m2040,3395r6,-71l2065,3257r29,-61l2133,3140r47,-47l2236,3054r61,-29l2364,3006r71,-6l9700,3000r71,6l9838,3025r61,29l9955,3093r47,47l10041,3196r29,61l10089,3324r6,71l10095,4975r-6,71l10070,5113r-29,61l10002,5230r-47,47l9899,5316r-61,29l9771,5364r-71,6l2435,5370r-71,-6l2297,5345r-61,-29l2180,5277r-47,-47l2094,5174r-29,-61l2046,5046r-6,-71l2040,3395xe" filled="f" strokecolor="#41709c" strokeweight="1pt">
              <v:path arrowok="t"/>
            </v:shape>
            <v:shape id="_x0000_s1074" type="#_x0000_t75" style="position:absolute;left:2169;top:3196;width:6064;height:405">
              <v:imagedata r:id="rId58" o:title=""/>
            </v:shape>
            <v:shape id="_x0000_s1073" type="#_x0000_t75" style="position:absolute;left:2169;top:3403;width:7800;height:472">
              <v:imagedata r:id="rId59" o:title=""/>
            </v:shape>
            <v:shape id="_x0000_s1072" type="#_x0000_t75" style="position:absolute;left:2169;top:3681;width:2670;height:472">
              <v:imagedata r:id="rId60" o:title=""/>
            </v:shape>
            <v:shape id="_x0000_s1071" type="#_x0000_t75" style="position:absolute;left:2169;top:3955;width:7800;height:472">
              <v:imagedata r:id="rId61" o:title=""/>
            </v:shape>
            <v:shape id="_x0000_s1070" type="#_x0000_t75" style="position:absolute;left:2169;top:4228;width:1466;height:472">
              <v:imagedata r:id="rId62" o:title=""/>
            </v:shape>
            <v:shape id="_x0000_s1069" type="#_x0000_t75" style="position:absolute;left:2169;top:4502;width:6261;height:472">
              <v:imagedata r:id="rId63" o:title=""/>
            </v:shape>
            <v:shape id="_x0000_s1068" type="#_x0000_t75" style="position:absolute;left:1515;top:5460;width:8970;height:7170">
              <v:imagedata r:id="rId64" o:title=""/>
            </v:shape>
            <v:shape id="_x0000_s1067" style="position:absolute;left:1515;top:5460;width:8970;height:7170" coordorigin="1515,5460" coordsize="8970,7170" path="m1515,6655r2,-76l1524,6505r12,-73l1551,6361r20,-70l1595,6223r28,-66l1655,6093r35,-61l1729,5972r42,-57l1817,5861r48,-51l1916,5762r54,-46l2027,5674r60,-39l2148,5600r64,-32l2278,5540r68,-24l2416,5496r71,-15l2560,5469r74,-7l2710,5460r6580,l9366,5462r74,7l9513,5481r71,15l9654,5516r68,24l9788,5568r64,32l9913,5635r60,39l10030,5716r54,46l10135,5810r48,51l10229,5915r42,57l10310,6032r35,61l10377,6157r28,66l10429,6291r20,70l10464,6432r12,73l10483,6579r2,76l10485,11435r-2,76l10476,11585r-12,73l10449,11729r-20,70l10405,11867r-28,66l10345,11997r-35,61l10271,12118r-42,57l10183,12229r-48,51l10084,12328r-54,46l9973,12416r-60,39l9852,12490r-64,32l9722,12550r-68,24l9584,12594r-71,15l9440,12621r-74,7l9290,12630r-6580,l2634,12628r-74,-7l2487,12609r-71,-15l2346,12574r-68,-24l2212,12522r-64,-32l2087,12455r-60,-39l1970,12374r-54,-46l1865,12280r-48,-51l1771,12175r-42,-57l1690,12058r-35,-61l1623,11933r-28,-66l1571,11799r-20,-70l1536,11658r-12,-73l1517,11511r-2,-76l1515,6655xe" filled="f" strokecolor="#41709c" strokeweight="1pt">
              <v:path arrowok="t"/>
            </v:shape>
            <v:shape id="_x0000_s1066" type="#_x0000_t75" style="position:absolute;left:1891;top:5894;width:8232;height:362">
              <v:imagedata r:id="rId65" o:title=""/>
            </v:shape>
            <v:shape id="_x0000_s1065" type="#_x0000_t75" style="position:absolute;left:1891;top:6076;width:8232;height:429">
              <v:imagedata r:id="rId66" o:title=""/>
            </v:shape>
            <v:shape id="_x0000_s1064" type="#_x0000_t75" style="position:absolute;left:1891;top:6321;width:3813;height:429">
              <v:imagedata r:id="rId67" o:title=""/>
            </v:shape>
            <v:shape id="_x0000_s1063" type="#_x0000_t75" style="position:absolute;left:1891;top:6571;width:5930;height:429">
              <v:imagedata r:id="rId68" o:title=""/>
            </v:shape>
            <v:shape id="_x0000_s1062" type="#_x0000_t75" style="position:absolute;left:1891;top:6820;width:5118;height:429">
              <v:imagedata r:id="rId69" o:title=""/>
            </v:shape>
            <v:shape id="_x0000_s1061" type="#_x0000_t75" style="position:absolute;left:4569;top:7065;width:2978;height:429">
              <v:imagedata r:id="rId70" o:title=""/>
            </v:shape>
            <v:shape id="_x0000_s1060" type="#_x0000_t75" style="position:absolute;left:1876;top:7300;width:8247;height:491">
              <v:imagedata r:id="rId71" o:title=""/>
            </v:shape>
            <v:shape id="_x0000_s1059" type="#_x0000_t75" style="position:absolute;left:1876;top:7579;width:2152;height:491">
              <v:imagedata r:id="rId72" o:title=""/>
            </v:shape>
            <v:shape id="_x0000_s1058" type="#_x0000_t75" style="position:absolute;left:1876;top:7857;width:8247;height:491">
              <v:imagedata r:id="rId73" o:title=""/>
            </v:shape>
            <v:shape id="_x0000_s1057" type="#_x0000_t75" style="position:absolute;left:1876;top:8135;width:5430;height:491">
              <v:imagedata r:id="rId74" o:title=""/>
            </v:shape>
            <v:shape id="_x0000_s1056" type="#_x0000_t75" style="position:absolute;left:1876;top:8419;width:8247;height:491">
              <v:imagedata r:id="rId75" o:title=""/>
            </v:shape>
            <v:shape id="_x0000_s1055" type="#_x0000_t75" style="position:absolute;left:1876;top:8697;width:7259;height:491">
              <v:imagedata r:id="rId76" o:title=""/>
            </v:shape>
            <v:shape id="_x0000_s1054" type="#_x0000_t75" style="position:absolute;left:1876;top:8975;width:8247;height:491">
              <v:imagedata r:id="rId77" o:title=""/>
            </v:shape>
            <v:shape id="_x0000_s1053" type="#_x0000_t75" style="position:absolute;left:1876;top:9254;width:2915;height:491">
              <v:imagedata r:id="rId78" o:title=""/>
            </v:shape>
            <v:shape id="_x0000_s1052" type="#_x0000_t75" style="position:absolute;left:1876;top:9532;width:8247;height:491">
              <v:imagedata r:id="rId79" o:title=""/>
            </v:shape>
            <v:shape id="_x0000_s1051" type="#_x0000_t75" style="position:absolute;left:1876;top:9811;width:8247;height:491">
              <v:imagedata r:id="rId80" o:title=""/>
            </v:shape>
            <v:shape id="_x0000_s1050" type="#_x0000_t75" style="position:absolute;left:1876;top:10089;width:2834;height:491">
              <v:imagedata r:id="rId81" o:title=""/>
            </v:shape>
            <v:shape id="_x0000_s1049" type="#_x0000_t75" style="position:absolute;left:1876;top:10367;width:8247;height:491">
              <v:imagedata r:id="rId82" o:title=""/>
            </v:shape>
            <v:shape id="_x0000_s1048" type="#_x0000_t75" style="position:absolute;left:1876;top:10646;width:8247;height:491">
              <v:imagedata r:id="rId83" o:title=""/>
            </v:shape>
            <v:shape id="_x0000_s1047" type="#_x0000_t75" style="position:absolute;left:1876;top:10924;width:2128;height:491">
              <v:imagedata r:id="rId84" o:title=""/>
            </v:shape>
            <v:shape id="_x0000_s1046" type="#_x0000_t75" style="position:absolute;left:1876;top:11203;width:8247;height:491">
              <v:imagedata r:id="rId85" o:title=""/>
            </v:shape>
            <v:shape id="_x0000_s1045" type="#_x0000_t75" style="position:absolute;left:1876;top:11481;width:1374;height:491">
              <v:imagedata r:id="rId86" o:title=""/>
            </v:shape>
            <v:shape id="_x0000_s1044" type="#_x0000_t75" style="position:absolute;left:1876;top:11764;width:4427;height:433">
              <v:imagedata r:id="rId87" o:title=""/>
            </v:shape>
            <v:shape id="_x0000_s1043" type="#_x0000_t75" alt="https://fs02.vseosvita.ua/0200p6xt-820c-779x446.jpg" style="position:absolute;left:5240;top:12360;width:5661;height:3244">
              <v:imagedata r:id="rId88" o:title=""/>
            </v:shape>
            <v:shape id="_x0000_s1042" type="#_x0000_t75" alt="Эффективный вебинар. Проектирование, продвижение, проведение" style="position:absolute;left:1455;top:12735;width:2994;height:1560">
              <v:imagedata r:id="rId89" o:title=""/>
            </v:shape>
            <v:shape id="_x0000_s1041" type="#_x0000_t75" style="position:absolute;left:1395;top:3344;width:591;height:1679">
              <v:imagedata r:id="rId90" o:title=""/>
            </v:shape>
            <w10:wrap anchorx="page" anchory="page"/>
          </v:group>
        </w:pict>
      </w: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2"/>
        <w:rPr>
          <w:sz w:val="17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rPr>
          <w:sz w:val="20"/>
        </w:rPr>
      </w:pPr>
    </w:p>
    <w:p w:rsidR="00270AE6" w:rsidRDefault="00270AE6">
      <w:pPr>
        <w:pStyle w:val="a3"/>
        <w:spacing w:before="13"/>
        <w:rPr>
          <w:sz w:val="16"/>
        </w:rPr>
      </w:pPr>
    </w:p>
    <w:p w:rsidR="00270AE6" w:rsidRDefault="00270AE6" w:rsidP="00CD3197">
      <w:pPr>
        <w:pStyle w:val="a3"/>
        <w:spacing w:before="103" w:line="259" w:lineRule="auto"/>
        <w:ind w:left="1704" w:right="650" w:firstLine="67"/>
        <w:jc w:val="both"/>
        <w:rPr>
          <w:rFonts w:ascii="Calibri"/>
          <w:sz w:val="14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rPr>
          <w:rFonts w:ascii="Calibri"/>
          <w:sz w:val="20"/>
        </w:rPr>
      </w:pPr>
    </w:p>
    <w:p w:rsidR="00270AE6" w:rsidRDefault="00270AE6">
      <w:pPr>
        <w:pStyle w:val="a3"/>
        <w:spacing w:before="2"/>
        <w:rPr>
          <w:rFonts w:ascii="Calibri"/>
          <w:sz w:val="21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spacing w:before="2" w:after="1"/>
        <w:rPr>
          <w:i/>
          <w:sz w:val="14"/>
        </w:rPr>
      </w:pPr>
    </w:p>
    <w:p w:rsidR="00270AE6" w:rsidRDefault="00270AE6">
      <w:pPr>
        <w:pStyle w:val="a3"/>
        <w:ind w:left="5980"/>
        <w:rPr>
          <w:sz w:val="20"/>
        </w:rPr>
      </w:pPr>
    </w:p>
    <w:p w:rsidR="00270AE6" w:rsidRDefault="00270AE6">
      <w:pPr>
        <w:rPr>
          <w:sz w:val="20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270AE6">
      <w:pPr>
        <w:pStyle w:val="a3"/>
        <w:ind w:left="100"/>
        <w:rPr>
          <w:sz w:val="20"/>
        </w:rPr>
      </w:pPr>
    </w:p>
    <w:p w:rsidR="00270AE6" w:rsidRDefault="00270AE6">
      <w:pPr>
        <w:rPr>
          <w:sz w:val="20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rPr>
          <w:i/>
          <w:sz w:val="20"/>
        </w:rPr>
      </w:pPr>
    </w:p>
    <w:p w:rsidR="00270AE6" w:rsidRDefault="00270AE6">
      <w:pPr>
        <w:pStyle w:val="a3"/>
        <w:spacing w:before="12"/>
        <w:rPr>
          <w:i/>
          <w:sz w:val="28"/>
        </w:rPr>
      </w:pPr>
    </w:p>
    <w:p w:rsidR="00270AE6" w:rsidRDefault="00270AE6">
      <w:pPr>
        <w:pStyle w:val="a3"/>
        <w:ind w:left="1420"/>
        <w:rPr>
          <w:sz w:val="20"/>
        </w:rPr>
      </w:pPr>
    </w:p>
    <w:p w:rsidR="00270AE6" w:rsidRDefault="00270AE6">
      <w:pPr>
        <w:rPr>
          <w:sz w:val="20"/>
        </w:rPr>
        <w:sectPr w:rsidR="00270AE6">
          <w:pgSz w:w="11910" w:h="16840"/>
          <w:pgMar w:top="700" w:right="600" w:bottom="280" w:left="620" w:header="708" w:footer="708" w:gutter="0"/>
          <w:cols w:space="720"/>
        </w:sectPr>
      </w:pPr>
    </w:p>
    <w:p w:rsidR="00270AE6" w:rsidRDefault="003C0E03">
      <w:pPr>
        <w:pStyle w:val="a3"/>
        <w:spacing w:before="4"/>
        <w:rPr>
          <w:i/>
          <w:sz w:val="1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4632064" behindDoc="1" locked="0" layoutInCell="1" allowOverlap="1">
            <wp:simplePos x="0" y="0"/>
            <wp:positionH relativeFrom="page">
              <wp:posOffset>8896350</wp:posOffset>
            </wp:positionH>
            <wp:positionV relativeFrom="page">
              <wp:posOffset>1380490</wp:posOffset>
            </wp:positionV>
            <wp:extent cx="6645656" cy="9399269"/>
            <wp:effectExtent l="0" t="0" r="0" b="0"/>
            <wp:wrapNone/>
            <wp:docPr id="77" name="image181.jpeg" descr="C:\Users\admin\Downloads\ВСТУПНА ЧАСТИНА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8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56" cy="939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0AE6" w:rsidSect="00CA4120">
      <w:pgSz w:w="11910" w:h="16840"/>
      <w:pgMar w:top="700" w:right="600" w:bottom="280" w:left="62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C4579"/>
    <w:multiLevelType w:val="hybridMultilevel"/>
    <w:tmpl w:val="F9A02F5C"/>
    <w:lvl w:ilvl="0" w:tplc="5600A5B6">
      <w:start w:val="1"/>
      <w:numFmt w:val="decimal"/>
      <w:lvlText w:val="%1)"/>
      <w:lvlJc w:val="left"/>
      <w:pPr>
        <w:ind w:left="1905" w:hanging="202"/>
        <w:jc w:val="left"/>
      </w:pPr>
      <w:rPr>
        <w:rFonts w:ascii="Comic Sans MS" w:eastAsia="Comic Sans MS" w:hAnsi="Comic Sans MS" w:cs="Comic Sans MS" w:hint="default"/>
        <w:spacing w:val="-1"/>
        <w:w w:val="101"/>
        <w:sz w:val="18"/>
        <w:szCs w:val="18"/>
        <w:lang w:val="uk-UA" w:eastAsia="en-US" w:bidi="ar-SA"/>
      </w:rPr>
    </w:lvl>
    <w:lvl w:ilvl="1" w:tplc="BFB4F724">
      <w:numFmt w:val="bullet"/>
      <w:lvlText w:val="•"/>
      <w:lvlJc w:val="left"/>
      <w:pPr>
        <w:ind w:left="3300" w:hanging="202"/>
      </w:pPr>
      <w:rPr>
        <w:rFonts w:hint="default"/>
        <w:lang w:val="uk-UA" w:eastAsia="en-US" w:bidi="ar-SA"/>
      </w:rPr>
    </w:lvl>
    <w:lvl w:ilvl="2" w:tplc="A5F8ACE2">
      <w:numFmt w:val="bullet"/>
      <w:lvlText w:val="•"/>
      <w:lvlJc w:val="left"/>
      <w:pPr>
        <w:ind w:left="4120" w:hanging="202"/>
      </w:pPr>
      <w:rPr>
        <w:rFonts w:hint="default"/>
        <w:lang w:val="uk-UA" w:eastAsia="en-US" w:bidi="ar-SA"/>
      </w:rPr>
    </w:lvl>
    <w:lvl w:ilvl="3" w:tplc="003C7228">
      <w:numFmt w:val="bullet"/>
      <w:lvlText w:val="•"/>
      <w:lvlJc w:val="left"/>
      <w:pPr>
        <w:ind w:left="4940" w:hanging="202"/>
      </w:pPr>
      <w:rPr>
        <w:rFonts w:hint="default"/>
        <w:lang w:val="uk-UA" w:eastAsia="en-US" w:bidi="ar-SA"/>
      </w:rPr>
    </w:lvl>
    <w:lvl w:ilvl="4" w:tplc="F04ACF02">
      <w:numFmt w:val="bullet"/>
      <w:lvlText w:val="•"/>
      <w:lvlJc w:val="left"/>
      <w:pPr>
        <w:ind w:left="5761" w:hanging="202"/>
      </w:pPr>
      <w:rPr>
        <w:rFonts w:hint="default"/>
        <w:lang w:val="uk-UA" w:eastAsia="en-US" w:bidi="ar-SA"/>
      </w:rPr>
    </w:lvl>
    <w:lvl w:ilvl="5" w:tplc="09E4F26E">
      <w:numFmt w:val="bullet"/>
      <w:lvlText w:val="•"/>
      <w:lvlJc w:val="left"/>
      <w:pPr>
        <w:ind w:left="6581" w:hanging="202"/>
      </w:pPr>
      <w:rPr>
        <w:rFonts w:hint="default"/>
        <w:lang w:val="uk-UA" w:eastAsia="en-US" w:bidi="ar-SA"/>
      </w:rPr>
    </w:lvl>
    <w:lvl w:ilvl="6" w:tplc="F6C20696">
      <w:numFmt w:val="bullet"/>
      <w:lvlText w:val="•"/>
      <w:lvlJc w:val="left"/>
      <w:pPr>
        <w:ind w:left="7402" w:hanging="202"/>
      </w:pPr>
      <w:rPr>
        <w:rFonts w:hint="default"/>
        <w:lang w:val="uk-UA" w:eastAsia="en-US" w:bidi="ar-SA"/>
      </w:rPr>
    </w:lvl>
    <w:lvl w:ilvl="7" w:tplc="E8140E9C">
      <w:numFmt w:val="bullet"/>
      <w:lvlText w:val="•"/>
      <w:lvlJc w:val="left"/>
      <w:pPr>
        <w:ind w:left="8222" w:hanging="202"/>
      </w:pPr>
      <w:rPr>
        <w:rFonts w:hint="default"/>
        <w:lang w:val="uk-UA" w:eastAsia="en-US" w:bidi="ar-SA"/>
      </w:rPr>
    </w:lvl>
    <w:lvl w:ilvl="8" w:tplc="E5523D0C">
      <w:numFmt w:val="bullet"/>
      <w:lvlText w:val="•"/>
      <w:lvlJc w:val="left"/>
      <w:pPr>
        <w:ind w:left="9043" w:hanging="202"/>
      </w:pPr>
      <w:rPr>
        <w:rFonts w:hint="default"/>
        <w:lang w:val="uk-UA" w:eastAsia="en-US" w:bidi="ar-SA"/>
      </w:rPr>
    </w:lvl>
  </w:abstractNum>
  <w:abstractNum w:abstractNumId="1">
    <w:nsid w:val="05734322"/>
    <w:multiLevelType w:val="hybridMultilevel"/>
    <w:tmpl w:val="4ABA1008"/>
    <w:lvl w:ilvl="0" w:tplc="855A3322">
      <w:numFmt w:val="bullet"/>
      <w:lvlText w:val="•"/>
      <w:lvlJc w:val="left"/>
      <w:pPr>
        <w:ind w:left="107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0526FAD2">
      <w:numFmt w:val="bullet"/>
      <w:lvlText w:val="•"/>
      <w:lvlJc w:val="left"/>
      <w:pPr>
        <w:ind w:left="369" w:hanging="149"/>
      </w:pPr>
      <w:rPr>
        <w:rFonts w:hint="default"/>
        <w:lang w:val="uk-UA" w:eastAsia="en-US" w:bidi="ar-SA"/>
      </w:rPr>
    </w:lvl>
    <w:lvl w:ilvl="2" w:tplc="DACEA566">
      <w:numFmt w:val="bullet"/>
      <w:lvlText w:val="•"/>
      <w:lvlJc w:val="left"/>
      <w:pPr>
        <w:ind w:left="638" w:hanging="149"/>
      </w:pPr>
      <w:rPr>
        <w:rFonts w:hint="default"/>
        <w:lang w:val="uk-UA" w:eastAsia="en-US" w:bidi="ar-SA"/>
      </w:rPr>
    </w:lvl>
    <w:lvl w:ilvl="3" w:tplc="ED80CCEC">
      <w:numFmt w:val="bullet"/>
      <w:lvlText w:val="•"/>
      <w:lvlJc w:val="left"/>
      <w:pPr>
        <w:ind w:left="907" w:hanging="149"/>
      </w:pPr>
      <w:rPr>
        <w:rFonts w:hint="default"/>
        <w:lang w:val="uk-UA" w:eastAsia="en-US" w:bidi="ar-SA"/>
      </w:rPr>
    </w:lvl>
    <w:lvl w:ilvl="4" w:tplc="32FC70E8">
      <w:numFmt w:val="bullet"/>
      <w:lvlText w:val="•"/>
      <w:lvlJc w:val="left"/>
      <w:pPr>
        <w:ind w:left="1176" w:hanging="149"/>
      </w:pPr>
      <w:rPr>
        <w:rFonts w:hint="default"/>
        <w:lang w:val="uk-UA" w:eastAsia="en-US" w:bidi="ar-SA"/>
      </w:rPr>
    </w:lvl>
    <w:lvl w:ilvl="5" w:tplc="FE1C2052">
      <w:numFmt w:val="bullet"/>
      <w:lvlText w:val="•"/>
      <w:lvlJc w:val="left"/>
      <w:pPr>
        <w:ind w:left="1445" w:hanging="149"/>
      </w:pPr>
      <w:rPr>
        <w:rFonts w:hint="default"/>
        <w:lang w:val="uk-UA" w:eastAsia="en-US" w:bidi="ar-SA"/>
      </w:rPr>
    </w:lvl>
    <w:lvl w:ilvl="6" w:tplc="5DAE606C">
      <w:numFmt w:val="bullet"/>
      <w:lvlText w:val="•"/>
      <w:lvlJc w:val="left"/>
      <w:pPr>
        <w:ind w:left="1714" w:hanging="149"/>
      </w:pPr>
      <w:rPr>
        <w:rFonts w:hint="default"/>
        <w:lang w:val="uk-UA" w:eastAsia="en-US" w:bidi="ar-SA"/>
      </w:rPr>
    </w:lvl>
    <w:lvl w:ilvl="7" w:tplc="8EE2FD36">
      <w:numFmt w:val="bullet"/>
      <w:lvlText w:val="•"/>
      <w:lvlJc w:val="left"/>
      <w:pPr>
        <w:ind w:left="1983" w:hanging="149"/>
      </w:pPr>
      <w:rPr>
        <w:rFonts w:hint="default"/>
        <w:lang w:val="uk-UA" w:eastAsia="en-US" w:bidi="ar-SA"/>
      </w:rPr>
    </w:lvl>
    <w:lvl w:ilvl="8" w:tplc="CE46CCE8">
      <w:numFmt w:val="bullet"/>
      <w:lvlText w:val="•"/>
      <w:lvlJc w:val="left"/>
      <w:pPr>
        <w:ind w:left="2252" w:hanging="149"/>
      </w:pPr>
      <w:rPr>
        <w:rFonts w:hint="default"/>
        <w:lang w:val="uk-UA" w:eastAsia="en-US" w:bidi="ar-SA"/>
      </w:rPr>
    </w:lvl>
  </w:abstractNum>
  <w:abstractNum w:abstractNumId="2">
    <w:nsid w:val="10DD216A"/>
    <w:multiLevelType w:val="hybridMultilevel"/>
    <w:tmpl w:val="2E168234"/>
    <w:lvl w:ilvl="0" w:tplc="8B90B85C">
      <w:numFmt w:val="bullet"/>
      <w:lvlText w:val="•"/>
      <w:lvlJc w:val="left"/>
      <w:pPr>
        <w:ind w:left="107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36A6ED0C">
      <w:numFmt w:val="bullet"/>
      <w:lvlText w:val="•"/>
      <w:lvlJc w:val="left"/>
      <w:pPr>
        <w:ind w:left="369" w:hanging="149"/>
      </w:pPr>
      <w:rPr>
        <w:rFonts w:hint="default"/>
        <w:lang w:val="uk-UA" w:eastAsia="en-US" w:bidi="ar-SA"/>
      </w:rPr>
    </w:lvl>
    <w:lvl w:ilvl="2" w:tplc="AAE45FF0">
      <w:numFmt w:val="bullet"/>
      <w:lvlText w:val="•"/>
      <w:lvlJc w:val="left"/>
      <w:pPr>
        <w:ind w:left="638" w:hanging="149"/>
      </w:pPr>
      <w:rPr>
        <w:rFonts w:hint="default"/>
        <w:lang w:val="uk-UA" w:eastAsia="en-US" w:bidi="ar-SA"/>
      </w:rPr>
    </w:lvl>
    <w:lvl w:ilvl="3" w:tplc="E56C12A0">
      <w:numFmt w:val="bullet"/>
      <w:lvlText w:val="•"/>
      <w:lvlJc w:val="left"/>
      <w:pPr>
        <w:ind w:left="907" w:hanging="149"/>
      </w:pPr>
      <w:rPr>
        <w:rFonts w:hint="default"/>
        <w:lang w:val="uk-UA" w:eastAsia="en-US" w:bidi="ar-SA"/>
      </w:rPr>
    </w:lvl>
    <w:lvl w:ilvl="4" w:tplc="DC926194">
      <w:numFmt w:val="bullet"/>
      <w:lvlText w:val="•"/>
      <w:lvlJc w:val="left"/>
      <w:pPr>
        <w:ind w:left="1176" w:hanging="149"/>
      </w:pPr>
      <w:rPr>
        <w:rFonts w:hint="default"/>
        <w:lang w:val="uk-UA" w:eastAsia="en-US" w:bidi="ar-SA"/>
      </w:rPr>
    </w:lvl>
    <w:lvl w:ilvl="5" w:tplc="DB644E94">
      <w:numFmt w:val="bullet"/>
      <w:lvlText w:val="•"/>
      <w:lvlJc w:val="left"/>
      <w:pPr>
        <w:ind w:left="1445" w:hanging="149"/>
      </w:pPr>
      <w:rPr>
        <w:rFonts w:hint="default"/>
        <w:lang w:val="uk-UA" w:eastAsia="en-US" w:bidi="ar-SA"/>
      </w:rPr>
    </w:lvl>
    <w:lvl w:ilvl="6" w:tplc="E0BC26A4">
      <w:numFmt w:val="bullet"/>
      <w:lvlText w:val="•"/>
      <w:lvlJc w:val="left"/>
      <w:pPr>
        <w:ind w:left="1714" w:hanging="149"/>
      </w:pPr>
      <w:rPr>
        <w:rFonts w:hint="default"/>
        <w:lang w:val="uk-UA" w:eastAsia="en-US" w:bidi="ar-SA"/>
      </w:rPr>
    </w:lvl>
    <w:lvl w:ilvl="7" w:tplc="C06C77E0">
      <w:numFmt w:val="bullet"/>
      <w:lvlText w:val="•"/>
      <w:lvlJc w:val="left"/>
      <w:pPr>
        <w:ind w:left="1983" w:hanging="149"/>
      </w:pPr>
      <w:rPr>
        <w:rFonts w:hint="default"/>
        <w:lang w:val="uk-UA" w:eastAsia="en-US" w:bidi="ar-SA"/>
      </w:rPr>
    </w:lvl>
    <w:lvl w:ilvl="8" w:tplc="5DCE0796">
      <w:numFmt w:val="bullet"/>
      <w:lvlText w:val="•"/>
      <w:lvlJc w:val="left"/>
      <w:pPr>
        <w:ind w:left="2252" w:hanging="149"/>
      </w:pPr>
      <w:rPr>
        <w:rFonts w:hint="default"/>
        <w:lang w:val="uk-UA" w:eastAsia="en-US" w:bidi="ar-SA"/>
      </w:rPr>
    </w:lvl>
  </w:abstractNum>
  <w:abstractNum w:abstractNumId="3">
    <w:nsid w:val="11285309"/>
    <w:multiLevelType w:val="hybridMultilevel"/>
    <w:tmpl w:val="69623A84"/>
    <w:lvl w:ilvl="0" w:tplc="58C0549A">
      <w:numFmt w:val="bullet"/>
      <w:lvlText w:val="•"/>
      <w:lvlJc w:val="left"/>
      <w:pPr>
        <w:ind w:left="101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F83C9D6E">
      <w:numFmt w:val="bullet"/>
      <w:lvlText w:val="•"/>
      <w:lvlJc w:val="left"/>
      <w:pPr>
        <w:ind w:left="411" w:hanging="149"/>
      </w:pPr>
      <w:rPr>
        <w:rFonts w:hint="default"/>
        <w:lang w:val="uk-UA" w:eastAsia="en-US" w:bidi="ar-SA"/>
      </w:rPr>
    </w:lvl>
    <w:lvl w:ilvl="2" w:tplc="ED3A8FCC">
      <w:numFmt w:val="bullet"/>
      <w:lvlText w:val="•"/>
      <w:lvlJc w:val="left"/>
      <w:pPr>
        <w:ind w:left="723" w:hanging="149"/>
      </w:pPr>
      <w:rPr>
        <w:rFonts w:hint="default"/>
        <w:lang w:val="uk-UA" w:eastAsia="en-US" w:bidi="ar-SA"/>
      </w:rPr>
    </w:lvl>
    <w:lvl w:ilvl="3" w:tplc="F5F8BEB0">
      <w:numFmt w:val="bullet"/>
      <w:lvlText w:val="•"/>
      <w:lvlJc w:val="left"/>
      <w:pPr>
        <w:ind w:left="1034" w:hanging="149"/>
      </w:pPr>
      <w:rPr>
        <w:rFonts w:hint="default"/>
        <w:lang w:val="uk-UA" w:eastAsia="en-US" w:bidi="ar-SA"/>
      </w:rPr>
    </w:lvl>
    <w:lvl w:ilvl="4" w:tplc="D952BE48">
      <w:numFmt w:val="bullet"/>
      <w:lvlText w:val="•"/>
      <w:lvlJc w:val="left"/>
      <w:pPr>
        <w:ind w:left="1346" w:hanging="149"/>
      </w:pPr>
      <w:rPr>
        <w:rFonts w:hint="default"/>
        <w:lang w:val="uk-UA" w:eastAsia="en-US" w:bidi="ar-SA"/>
      </w:rPr>
    </w:lvl>
    <w:lvl w:ilvl="5" w:tplc="7BFE3B6C">
      <w:numFmt w:val="bullet"/>
      <w:lvlText w:val="•"/>
      <w:lvlJc w:val="left"/>
      <w:pPr>
        <w:ind w:left="1657" w:hanging="149"/>
      </w:pPr>
      <w:rPr>
        <w:rFonts w:hint="default"/>
        <w:lang w:val="uk-UA" w:eastAsia="en-US" w:bidi="ar-SA"/>
      </w:rPr>
    </w:lvl>
    <w:lvl w:ilvl="6" w:tplc="10C46D50">
      <w:numFmt w:val="bullet"/>
      <w:lvlText w:val="•"/>
      <w:lvlJc w:val="left"/>
      <w:pPr>
        <w:ind w:left="1969" w:hanging="149"/>
      </w:pPr>
      <w:rPr>
        <w:rFonts w:hint="default"/>
        <w:lang w:val="uk-UA" w:eastAsia="en-US" w:bidi="ar-SA"/>
      </w:rPr>
    </w:lvl>
    <w:lvl w:ilvl="7" w:tplc="213C51CE">
      <w:numFmt w:val="bullet"/>
      <w:lvlText w:val="•"/>
      <w:lvlJc w:val="left"/>
      <w:pPr>
        <w:ind w:left="2280" w:hanging="149"/>
      </w:pPr>
      <w:rPr>
        <w:rFonts w:hint="default"/>
        <w:lang w:val="uk-UA" w:eastAsia="en-US" w:bidi="ar-SA"/>
      </w:rPr>
    </w:lvl>
    <w:lvl w:ilvl="8" w:tplc="A906F1C2">
      <w:numFmt w:val="bullet"/>
      <w:lvlText w:val="•"/>
      <w:lvlJc w:val="left"/>
      <w:pPr>
        <w:ind w:left="2592" w:hanging="149"/>
      </w:pPr>
      <w:rPr>
        <w:rFonts w:hint="default"/>
        <w:lang w:val="uk-UA" w:eastAsia="en-US" w:bidi="ar-SA"/>
      </w:rPr>
    </w:lvl>
  </w:abstractNum>
  <w:abstractNum w:abstractNumId="4">
    <w:nsid w:val="16A5763E"/>
    <w:multiLevelType w:val="hybridMultilevel"/>
    <w:tmpl w:val="E1761AC0"/>
    <w:lvl w:ilvl="0" w:tplc="B224A06A">
      <w:numFmt w:val="bullet"/>
      <w:lvlText w:val="•"/>
      <w:lvlJc w:val="left"/>
      <w:pPr>
        <w:ind w:left="107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8FB69DA4">
      <w:numFmt w:val="bullet"/>
      <w:lvlText w:val="•"/>
      <w:lvlJc w:val="left"/>
      <w:pPr>
        <w:ind w:left="369" w:hanging="149"/>
      </w:pPr>
      <w:rPr>
        <w:rFonts w:hint="default"/>
        <w:lang w:val="uk-UA" w:eastAsia="en-US" w:bidi="ar-SA"/>
      </w:rPr>
    </w:lvl>
    <w:lvl w:ilvl="2" w:tplc="082256C4">
      <w:numFmt w:val="bullet"/>
      <w:lvlText w:val="•"/>
      <w:lvlJc w:val="left"/>
      <w:pPr>
        <w:ind w:left="638" w:hanging="149"/>
      </w:pPr>
      <w:rPr>
        <w:rFonts w:hint="default"/>
        <w:lang w:val="uk-UA" w:eastAsia="en-US" w:bidi="ar-SA"/>
      </w:rPr>
    </w:lvl>
    <w:lvl w:ilvl="3" w:tplc="03540570">
      <w:numFmt w:val="bullet"/>
      <w:lvlText w:val="•"/>
      <w:lvlJc w:val="left"/>
      <w:pPr>
        <w:ind w:left="907" w:hanging="149"/>
      </w:pPr>
      <w:rPr>
        <w:rFonts w:hint="default"/>
        <w:lang w:val="uk-UA" w:eastAsia="en-US" w:bidi="ar-SA"/>
      </w:rPr>
    </w:lvl>
    <w:lvl w:ilvl="4" w:tplc="15827F42">
      <w:numFmt w:val="bullet"/>
      <w:lvlText w:val="•"/>
      <w:lvlJc w:val="left"/>
      <w:pPr>
        <w:ind w:left="1176" w:hanging="149"/>
      </w:pPr>
      <w:rPr>
        <w:rFonts w:hint="default"/>
        <w:lang w:val="uk-UA" w:eastAsia="en-US" w:bidi="ar-SA"/>
      </w:rPr>
    </w:lvl>
    <w:lvl w:ilvl="5" w:tplc="A9387676">
      <w:numFmt w:val="bullet"/>
      <w:lvlText w:val="•"/>
      <w:lvlJc w:val="left"/>
      <w:pPr>
        <w:ind w:left="1445" w:hanging="149"/>
      </w:pPr>
      <w:rPr>
        <w:rFonts w:hint="default"/>
        <w:lang w:val="uk-UA" w:eastAsia="en-US" w:bidi="ar-SA"/>
      </w:rPr>
    </w:lvl>
    <w:lvl w:ilvl="6" w:tplc="ED50A9F4">
      <w:numFmt w:val="bullet"/>
      <w:lvlText w:val="•"/>
      <w:lvlJc w:val="left"/>
      <w:pPr>
        <w:ind w:left="1714" w:hanging="149"/>
      </w:pPr>
      <w:rPr>
        <w:rFonts w:hint="default"/>
        <w:lang w:val="uk-UA" w:eastAsia="en-US" w:bidi="ar-SA"/>
      </w:rPr>
    </w:lvl>
    <w:lvl w:ilvl="7" w:tplc="80C47558">
      <w:numFmt w:val="bullet"/>
      <w:lvlText w:val="•"/>
      <w:lvlJc w:val="left"/>
      <w:pPr>
        <w:ind w:left="1983" w:hanging="149"/>
      </w:pPr>
      <w:rPr>
        <w:rFonts w:hint="default"/>
        <w:lang w:val="uk-UA" w:eastAsia="en-US" w:bidi="ar-SA"/>
      </w:rPr>
    </w:lvl>
    <w:lvl w:ilvl="8" w:tplc="55F2AE1C">
      <w:numFmt w:val="bullet"/>
      <w:lvlText w:val="•"/>
      <w:lvlJc w:val="left"/>
      <w:pPr>
        <w:ind w:left="2252" w:hanging="149"/>
      </w:pPr>
      <w:rPr>
        <w:rFonts w:hint="default"/>
        <w:lang w:val="uk-UA" w:eastAsia="en-US" w:bidi="ar-SA"/>
      </w:rPr>
    </w:lvl>
  </w:abstractNum>
  <w:abstractNum w:abstractNumId="5">
    <w:nsid w:val="1A9C7E25"/>
    <w:multiLevelType w:val="hybridMultilevel"/>
    <w:tmpl w:val="63A62CCC"/>
    <w:lvl w:ilvl="0" w:tplc="04C2EB7E">
      <w:numFmt w:val="bullet"/>
      <w:lvlText w:val="•"/>
      <w:lvlJc w:val="left"/>
      <w:pPr>
        <w:ind w:left="107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EAA44AC6">
      <w:numFmt w:val="bullet"/>
      <w:lvlText w:val="•"/>
      <w:lvlJc w:val="left"/>
      <w:pPr>
        <w:ind w:left="369" w:hanging="149"/>
      </w:pPr>
      <w:rPr>
        <w:rFonts w:hint="default"/>
        <w:lang w:val="uk-UA" w:eastAsia="en-US" w:bidi="ar-SA"/>
      </w:rPr>
    </w:lvl>
    <w:lvl w:ilvl="2" w:tplc="0AA26E34">
      <w:numFmt w:val="bullet"/>
      <w:lvlText w:val="•"/>
      <w:lvlJc w:val="left"/>
      <w:pPr>
        <w:ind w:left="638" w:hanging="149"/>
      </w:pPr>
      <w:rPr>
        <w:rFonts w:hint="default"/>
        <w:lang w:val="uk-UA" w:eastAsia="en-US" w:bidi="ar-SA"/>
      </w:rPr>
    </w:lvl>
    <w:lvl w:ilvl="3" w:tplc="44806524">
      <w:numFmt w:val="bullet"/>
      <w:lvlText w:val="•"/>
      <w:lvlJc w:val="left"/>
      <w:pPr>
        <w:ind w:left="907" w:hanging="149"/>
      </w:pPr>
      <w:rPr>
        <w:rFonts w:hint="default"/>
        <w:lang w:val="uk-UA" w:eastAsia="en-US" w:bidi="ar-SA"/>
      </w:rPr>
    </w:lvl>
    <w:lvl w:ilvl="4" w:tplc="9C141080">
      <w:numFmt w:val="bullet"/>
      <w:lvlText w:val="•"/>
      <w:lvlJc w:val="left"/>
      <w:pPr>
        <w:ind w:left="1176" w:hanging="149"/>
      </w:pPr>
      <w:rPr>
        <w:rFonts w:hint="default"/>
        <w:lang w:val="uk-UA" w:eastAsia="en-US" w:bidi="ar-SA"/>
      </w:rPr>
    </w:lvl>
    <w:lvl w:ilvl="5" w:tplc="4B7EBA12">
      <w:numFmt w:val="bullet"/>
      <w:lvlText w:val="•"/>
      <w:lvlJc w:val="left"/>
      <w:pPr>
        <w:ind w:left="1445" w:hanging="149"/>
      </w:pPr>
      <w:rPr>
        <w:rFonts w:hint="default"/>
        <w:lang w:val="uk-UA" w:eastAsia="en-US" w:bidi="ar-SA"/>
      </w:rPr>
    </w:lvl>
    <w:lvl w:ilvl="6" w:tplc="EB08147E">
      <w:numFmt w:val="bullet"/>
      <w:lvlText w:val="•"/>
      <w:lvlJc w:val="left"/>
      <w:pPr>
        <w:ind w:left="1714" w:hanging="149"/>
      </w:pPr>
      <w:rPr>
        <w:rFonts w:hint="default"/>
        <w:lang w:val="uk-UA" w:eastAsia="en-US" w:bidi="ar-SA"/>
      </w:rPr>
    </w:lvl>
    <w:lvl w:ilvl="7" w:tplc="9362BF6E">
      <w:numFmt w:val="bullet"/>
      <w:lvlText w:val="•"/>
      <w:lvlJc w:val="left"/>
      <w:pPr>
        <w:ind w:left="1983" w:hanging="149"/>
      </w:pPr>
      <w:rPr>
        <w:rFonts w:hint="default"/>
        <w:lang w:val="uk-UA" w:eastAsia="en-US" w:bidi="ar-SA"/>
      </w:rPr>
    </w:lvl>
    <w:lvl w:ilvl="8" w:tplc="7B7E225A">
      <w:numFmt w:val="bullet"/>
      <w:lvlText w:val="•"/>
      <w:lvlJc w:val="left"/>
      <w:pPr>
        <w:ind w:left="2252" w:hanging="149"/>
      </w:pPr>
      <w:rPr>
        <w:rFonts w:hint="default"/>
        <w:lang w:val="uk-UA" w:eastAsia="en-US" w:bidi="ar-SA"/>
      </w:rPr>
    </w:lvl>
  </w:abstractNum>
  <w:abstractNum w:abstractNumId="6">
    <w:nsid w:val="1C81477A"/>
    <w:multiLevelType w:val="hybridMultilevel"/>
    <w:tmpl w:val="8E5AB7CE"/>
    <w:lvl w:ilvl="0" w:tplc="D68A0A5A">
      <w:numFmt w:val="bullet"/>
      <w:lvlText w:val="•"/>
      <w:lvlJc w:val="left"/>
      <w:pPr>
        <w:ind w:left="107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5AA026B0">
      <w:numFmt w:val="bullet"/>
      <w:lvlText w:val="•"/>
      <w:lvlJc w:val="left"/>
      <w:pPr>
        <w:ind w:left="369" w:hanging="149"/>
      </w:pPr>
      <w:rPr>
        <w:rFonts w:hint="default"/>
        <w:lang w:val="uk-UA" w:eastAsia="en-US" w:bidi="ar-SA"/>
      </w:rPr>
    </w:lvl>
    <w:lvl w:ilvl="2" w:tplc="9C0E6146">
      <w:numFmt w:val="bullet"/>
      <w:lvlText w:val="•"/>
      <w:lvlJc w:val="left"/>
      <w:pPr>
        <w:ind w:left="638" w:hanging="149"/>
      </w:pPr>
      <w:rPr>
        <w:rFonts w:hint="default"/>
        <w:lang w:val="uk-UA" w:eastAsia="en-US" w:bidi="ar-SA"/>
      </w:rPr>
    </w:lvl>
    <w:lvl w:ilvl="3" w:tplc="37DEC678">
      <w:numFmt w:val="bullet"/>
      <w:lvlText w:val="•"/>
      <w:lvlJc w:val="left"/>
      <w:pPr>
        <w:ind w:left="907" w:hanging="149"/>
      </w:pPr>
      <w:rPr>
        <w:rFonts w:hint="default"/>
        <w:lang w:val="uk-UA" w:eastAsia="en-US" w:bidi="ar-SA"/>
      </w:rPr>
    </w:lvl>
    <w:lvl w:ilvl="4" w:tplc="918419D0">
      <w:numFmt w:val="bullet"/>
      <w:lvlText w:val="•"/>
      <w:lvlJc w:val="left"/>
      <w:pPr>
        <w:ind w:left="1176" w:hanging="149"/>
      </w:pPr>
      <w:rPr>
        <w:rFonts w:hint="default"/>
        <w:lang w:val="uk-UA" w:eastAsia="en-US" w:bidi="ar-SA"/>
      </w:rPr>
    </w:lvl>
    <w:lvl w:ilvl="5" w:tplc="A4585BDA">
      <w:numFmt w:val="bullet"/>
      <w:lvlText w:val="•"/>
      <w:lvlJc w:val="left"/>
      <w:pPr>
        <w:ind w:left="1445" w:hanging="149"/>
      </w:pPr>
      <w:rPr>
        <w:rFonts w:hint="default"/>
        <w:lang w:val="uk-UA" w:eastAsia="en-US" w:bidi="ar-SA"/>
      </w:rPr>
    </w:lvl>
    <w:lvl w:ilvl="6" w:tplc="2B42E76A">
      <w:numFmt w:val="bullet"/>
      <w:lvlText w:val="•"/>
      <w:lvlJc w:val="left"/>
      <w:pPr>
        <w:ind w:left="1714" w:hanging="149"/>
      </w:pPr>
      <w:rPr>
        <w:rFonts w:hint="default"/>
        <w:lang w:val="uk-UA" w:eastAsia="en-US" w:bidi="ar-SA"/>
      </w:rPr>
    </w:lvl>
    <w:lvl w:ilvl="7" w:tplc="7570BD14">
      <w:numFmt w:val="bullet"/>
      <w:lvlText w:val="•"/>
      <w:lvlJc w:val="left"/>
      <w:pPr>
        <w:ind w:left="1983" w:hanging="149"/>
      </w:pPr>
      <w:rPr>
        <w:rFonts w:hint="default"/>
        <w:lang w:val="uk-UA" w:eastAsia="en-US" w:bidi="ar-SA"/>
      </w:rPr>
    </w:lvl>
    <w:lvl w:ilvl="8" w:tplc="3CEEC3C0">
      <w:numFmt w:val="bullet"/>
      <w:lvlText w:val="•"/>
      <w:lvlJc w:val="left"/>
      <w:pPr>
        <w:ind w:left="2252" w:hanging="149"/>
      </w:pPr>
      <w:rPr>
        <w:rFonts w:hint="default"/>
        <w:lang w:val="uk-UA" w:eastAsia="en-US" w:bidi="ar-SA"/>
      </w:rPr>
    </w:lvl>
  </w:abstractNum>
  <w:abstractNum w:abstractNumId="7">
    <w:nsid w:val="1F5B2CB5"/>
    <w:multiLevelType w:val="hybridMultilevel"/>
    <w:tmpl w:val="B8B82478"/>
    <w:lvl w:ilvl="0" w:tplc="7A429FCC">
      <w:numFmt w:val="bullet"/>
      <w:lvlText w:val="•"/>
      <w:lvlJc w:val="left"/>
      <w:pPr>
        <w:ind w:left="101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FAAAD96E">
      <w:numFmt w:val="bullet"/>
      <w:lvlText w:val="•"/>
      <w:lvlJc w:val="left"/>
      <w:pPr>
        <w:ind w:left="411" w:hanging="149"/>
      </w:pPr>
      <w:rPr>
        <w:rFonts w:hint="default"/>
        <w:lang w:val="uk-UA" w:eastAsia="en-US" w:bidi="ar-SA"/>
      </w:rPr>
    </w:lvl>
    <w:lvl w:ilvl="2" w:tplc="1480D884">
      <w:numFmt w:val="bullet"/>
      <w:lvlText w:val="•"/>
      <w:lvlJc w:val="left"/>
      <w:pPr>
        <w:ind w:left="723" w:hanging="149"/>
      </w:pPr>
      <w:rPr>
        <w:rFonts w:hint="default"/>
        <w:lang w:val="uk-UA" w:eastAsia="en-US" w:bidi="ar-SA"/>
      </w:rPr>
    </w:lvl>
    <w:lvl w:ilvl="3" w:tplc="CBAAEE06">
      <w:numFmt w:val="bullet"/>
      <w:lvlText w:val="•"/>
      <w:lvlJc w:val="left"/>
      <w:pPr>
        <w:ind w:left="1034" w:hanging="149"/>
      </w:pPr>
      <w:rPr>
        <w:rFonts w:hint="default"/>
        <w:lang w:val="uk-UA" w:eastAsia="en-US" w:bidi="ar-SA"/>
      </w:rPr>
    </w:lvl>
    <w:lvl w:ilvl="4" w:tplc="FF4C93C2">
      <w:numFmt w:val="bullet"/>
      <w:lvlText w:val="•"/>
      <w:lvlJc w:val="left"/>
      <w:pPr>
        <w:ind w:left="1346" w:hanging="149"/>
      </w:pPr>
      <w:rPr>
        <w:rFonts w:hint="default"/>
        <w:lang w:val="uk-UA" w:eastAsia="en-US" w:bidi="ar-SA"/>
      </w:rPr>
    </w:lvl>
    <w:lvl w:ilvl="5" w:tplc="E876B690">
      <w:numFmt w:val="bullet"/>
      <w:lvlText w:val="•"/>
      <w:lvlJc w:val="left"/>
      <w:pPr>
        <w:ind w:left="1657" w:hanging="149"/>
      </w:pPr>
      <w:rPr>
        <w:rFonts w:hint="default"/>
        <w:lang w:val="uk-UA" w:eastAsia="en-US" w:bidi="ar-SA"/>
      </w:rPr>
    </w:lvl>
    <w:lvl w:ilvl="6" w:tplc="5EFC8690">
      <w:numFmt w:val="bullet"/>
      <w:lvlText w:val="•"/>
      <w:lvlJc w:val="left"/>
      <w:pPr>
        <w:ind w:left="1969" w:hanging="149"/>
      </w:pPr>
      <w:rPr>
        <w:rFonts w:hint="default"/>
        <w:lang w:val="uk-UA" w:eastAsia="en-US" w:bidi="ar-SA"/>
      </w:rPr>
    </w:lvl>
    <w:lvl w:ilvl="7" w:tplc="E1426476">
      <w:numFmt w:val="bullet"/>
      <w:lvlText w:val="•"/>
      <w:lvlJc w:val="left"/>
      <w:pPr>
        <w:ind w:left="2280" w:hanging="149"/>
      </w:pPr>
      <w:rPr>
        <w:rFonts w:hint="default"/>
        <w:lang w:val="uk-UA" w:eastAsia="en-US" w:bidi="ar-SA"/>
      </w:rPr>
    </w:lvl>
    <w:lvl w:ilvl="8" w:tplc="78468344">
      <w:numFmt w:val="bullet"/>
      <w:lvlText w:val="•"/>
      <w:lvlJc w:val="left"/>
      <w:pPr>
        <w:ind w:left="2592" w:hanging="149"/>
      </w:pPr>
      <w:rPr>
        <w:rFonts w:hint="default"/>
        <w:lang w:val="uk-UA" w:eastAsia="en-US" w:bidi="ar-SA"/>
      </w:rPr>
    </w:lvl>
  </w:abstractNum>
  <w:abstractNum w:abstractNumId="8">
    <w:nsid w:val="23AF3B19"/>
    <w:multiLevelType w:val="hybridMultilevel"/>
    <w:tmpl w:val="C0E4841C"/>
    <w:lvl w:ilvl="0" w:tplc="AA4469D8">
      <w:numFmt w:val="bullet"/>
      <w:lvlText w:val="•"/>
      <w:lvlJc w:val="left"/>
      <w:pPr>
        <w:ind w:left="101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EC762B98">
      <w:numFmt w:val="bullet"/>
      <w:lvlText w:val="•"/>
      <w:lvlJc w:val="left"/>
      <w:pPr>
        <w:ind w:left="411" w:hanging="149"/>
      </w:pPr>
      <w:rPr>
        <w:rFonts w:hint="default"/>
        <w:lang w:val="uk-UA" w:eastAsia="en-US" w:bidi="ar-SA"/>
      </w:rPr>
    </w:lvl>
    <w:lvl w:ilvl="2" w:tplc="AE6AA676">
      <w:numFmt w:val="bullet"/>
      <w:lvlText w:val="•"/>
      <w:lvlJc w:val="left"/>
      <w:pPr>
        <w:ind w:left="723" w:hanging="149"/>
      </w:pPr>
      <w:rPr>
        <w:rFonts w:hint="default"/>
        <w:lang w:val="uk-UA" w:eastAsia="en-US" w:bidi="ar-SA"/>
      </w:rPr>
    </w:lvl>
    <w:lvl w:ilvl="3" w:tplc="6B1446DE">
      <w:numFmt w:val="bullet"/>
      <w:lvlText w:val="•"/>
      <w:lvlJc w:val="left"/>
      <w:pPr>
        <w:ind w:left="1034" w:hanging="149"/>
      </w:pPr>
      <w:rPr>
        <w:rFonts w:hint="default"/>
        <w:lang w:val="uk-UA" w:eastAsia="en-US" w:bidi="ar-SA"/>
      </w:rPr>
    </w:lvl>
    <w:lvl w:ilvl="4" w:tplc="18F6F728">
      <w:numFmt w:val="bullet"/>
      <w:lvlText w:val="•"/>
      <w:lvlJc w:val="left"/>
      <w:pPr>
        <w:ind w:left="1346" w:hanging="149"/>
      </w:pPr>
      <w:rPr>
        <w:rFonts w:hint="default"/>
        <w:lang w:val="uk-UA" w:eastAsia="en-US" w:bidi="ar-SA"/>
      </w:rPr>
    </w:lvl>
    <w:lvl w:ilvl="5" w:tplc="63B21BD4">
      <w:numFmt w:val="bullet"/>
      <w:lvlText w:val="•"/>
      <w:lvlJc w:val="left"/>
      <w:pPr>
        <w:ind w:left="1657" w:hanging="149"/>
      </w:pPr>
      <w:rPr>
        <w:rFonts w:hint="default"/>
        <w:lang w:val="uk-UA" w:eastAsia="en-US" w:bidi="ar-SA"/>
      </w:rPr>
    </w:lvl>
    <w:lvl w:ilvl="6" w:tplc="EFC01B8E">
      <w:numFmt w:val="bullet"/>
      <w:lvlText w:val="•"/>
      <w:lvlJc w:val="left"/>
      <w:pPr>
        <w:ind w:left="1969" w:hanging="149"/>
      </w:pPr>
      <w:rPr>
        <w:rFonts w:hint="default"/>
        <w:lang w:val="uk-UA" w:eastAsia="en-US" w:bidi="ar-SA"/>
      </w:rPr>
    </w:lvl>
    <w:lvl w:ilvl="7" w:tplc="7E027D1E">
      <w:numFmt w:val="bullet"/>
      <w:lvlText w:val="•"/>
      <w:lvlJc w:val="left"/>
      <w:pPr>
        <w:ind w:left="2280" w:hanging="149"/>
      </w:pPr>
      <w:rPr>
        <w:rFonts w:hint="default"/>
        <w:lang w:val="uk-UA" w:eastAsia="en-US" w:bidi="ar-SA"/>
      </w:rPr>
    </w:lvl>
    <w:lvl w:ilvl="8" w:tplc="55DC2D4C">
      <w:numFmt w:val="bullet"/>
      <w:lvlText w:val="•"/>
      <w:lvlJc w:val="left"/>
      <w:pPr>
        <w:ind w:left="2592" w:hanging="149"/>
      </w:pPr>
      <w:rPr>
        <w:rFonts w:hint="default"/>
        <w:lang w:val="uk-UA" w:eastAsia="en-US" w:bidi="ar-SA"/>
      </w:rPr>
    </w:lvl>
  </w:abstractNum>
  <w:abstractNum w:abstractNumId="9">
    <w:nsid w:val="240633F1"/>
    <w:multiLevelType w:val="hybridMultilevel"/>
    <w:tmpl w:val="CB0C21DA"/>
    <w:lvl w:ilvl="0" w:tplc="16728E22">
      <w:start w:val="1"/>
      <w:numFmt w:val="decimal"/>
      <w:lvlText w:val="%1."/>
      <w:lvlJc w:val="left"/>
      <w:pPr>
        <w:ind w:left="2064" w:hanging="298"/>
        <w:jc w:val="left"/>
      </w:pPr>
      <w:rPr>
        <w:rFonts w:ascii="Comic Sans MS" w:eastAsia="Comic Sans MS" w:hAnsi="Comic Sans MS" w:cs="Comic Sans MS" w:hint="default"/>
        <w:b/>
        <w:bCs/>
        <w:i/>
        <w:iCs/>
        <w:spacing w:val="0"/>
        <w:w w:val="100"/>
        <w:sz w:val="20"/>
        <w:szCs w:val="20"/>
        <w:lang w:val="uk-UA" w:eastAsia="en-US" w:bidi="ar-SA"/>
      </w:rPr>
    </w:lvl>
    <w:lvl w:ilvl="1" w:tplc="4B52E5C6">
      <w:numFmt w:val="bullet"/>
      <w:lvlText w:val="•"/>
      <w:lvlJc w:val="left"/>
      <w:pPr>
        <w:ind w:left="2922" w:hanging="298"/>
      </w:pPr>
      <w:rPr>
        <w:rFonts w:hint="default"/>
        <w:lang w:val="uk-UA" w:eastAsia="en-US" w:bidi="ar-SA"/>
      </w:rPr>
    </w:lvl>
    <w:lvl w:ilvl="2" w:tplc="775A5D36">
      <w:numFmt w:val="bullet"/>
      <w:lvlText w:val="•"/>
      <w:lvlJc w:val="left"/>
      <w:pPr>
        <w:ind w:left="3784" w:hanging="298"/>
      </w:pPr>
      <w:rPr>
        <w:rFonts w:hint="default"/>
        <w:lang w:val="uk-UA" w:eastAsia="en-US" w:bidi="ar-SA"/>
      </w:rPr>
    </w:lvl>
    <w:lvl w:ilvl="3" w:tplc="6B2C1056">
      <w:numFmt w:val="bullet"/>
      <w:lvlText w:val="•"/>
      <w:lvlJc w:val="left"/>
      <w:pPr>
        <w:ind w:left="4647" w:hanging="298"/>
      </w:pPr>
      <w:rPr>
        <w:rFonts w:hint="default"/>
        <w:lang w:val="uk-UA" w:eastAsia="en-US" w:bidi="ar-SA"/>
      </w:rPr>
    </w:lvl>
    <w:lvl w:ilvl="4" w:tplc="35BCD16A">
      <w:numFmt w:val="bullet"/>
      <w:lvlText w:val="•"/>
      <w:lvlJc w:val="left"/>
      <w:pPr>
        <w:ind w:left="5509" w:hanging="298"/>
      </w:pPr>
      <w:rPr>
        <w:rFonts w:hint="default"/>
        <w:lang w:val="uk-UA" w:eastAsia="en-US" w:bidi="ar-SA"/>
      </w:rPr>
    </w:lvl>
    <w:lvl w:ilvl="5" w:tplc="5F664D60">
      <w:numFmt w:val="bullet"/>
      <w:lvlText w:val="•"/>
      <w:lvlJc w:val="left"/>
      <w:pPr>
        <w:ind w:left="6372" w:hanging="298"/>
      </w:pPr>
      <w:rPr>
        <w:rFonts w:hint="default"/>
        <w:lang w:val="uk-UA" w:eastAsia="en-US" w:bidi="ar-SA"/>
      </w:rPr>
    </w:lvl>
    <w:lvl w:ilvl="6" w:tplc="EC9EE7AC">
      <w:numFmt w:val="bullet"/>
      <w:lvlText w:val="•"/>
      <w:lvlJc w:val="left"/>
      <w:pPr>
        <w:ind w:left="7234" w:hanging="298"/>
      </w:pPr>
      <w:rPr>
        <w:rFonts w:hint="default"/>
        <w:lang w:val="uk-UA" w:eastAsia="en-US" w:bidi="ar-SA"/>
      </w:rPr>
    </w:lvl>
    <w:lvl w:ilvl="7" w:tplc="76C83E66">
      <w:numFmt w:val="bullet"/>
      <w:lvlText w:val="•"/>
      <w:lvlJc w:val="left"/>
      <w:pPr>
        <w:ind w:left="8096" w:hanging="298"/>
      </w:pPr>
      <w:rPr>
        <w:rFonts w:hint="default"/>
        <w:lang w:val="uk-UA" w:eastAsia="en-US" w:bidi="ar-SA"/>
      </w:rPr>
    </w:lvl>
    <w:lvl w:ilvl="8" w:tplc="63620484">
      <w:numFmt w:val="bullet"/>
      <w:lvlText w:val="•"/>
      <w:lvlJc w:val="left"/>
      <w:pPr>
        <w:ind w:left="8959" w:hanging="298"/>
      </w:pPr>
      <w:rPr>
        <w:rFonts w:hint="default"/>
        <w:lang w:val="uk-UA" w:eastAsia="en-US" w:bidi="ar-SA"/>
      </w:rPr>
    </w:lvl>
  </w:abstractNum>
  <w:abstractNum w:abstractNumId="10">
    <w:nsid w:val="2B27362D"/>
    <w:multiLevelType w:val="hybridMultilevel"/>
    <w:tmpl w:val="5044A762"/>
    <w:lvl w:ilvl="0" w:tplc="0D8E4EE2">
      <w:numFmt w:val="bullet"/>
      <w:lvlText w:val="•"/>
      <w:lvlJc w:val="left"/>
      <w:pPr>
        <w:ind w:left="107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822A14D6">
      <w:numFmt w:val="bullet"/>
      <w:lvlText w:val="•"/>
      <w:lvlJc w:val="left"/>
      <w:pPr>
        <w:ind w:left="369" w:hanging="149"/>
      </w:pPr>
      <w:rPr>
        <w:rFonts w:hint="default"/>
        <w:lang w:val="uk-UA" w:eastAsia="en-US" w:bidi="ar-SA"/>
      </w:rPr>
    </w:lvl>
    <w:lvl w:ilvl="2" w:tplc="9350DCF0">
      <w:numFmt w:val="bullet"/>
      <w:lvlText w:val="•"/>
      <w:lvlJc w:val="left"/>
      <w:pPr>
        <w:ind w:left="638" w:hanging="149"/>
      </w:pPr>
      <w:rPr>
        <w:rFonts w:hint="default"/>
        <w:lang w:val="uk-UA" w:eastAsia="en-US" w:bidi="ar-SA"/>
      </w:rPr>
    </w:lvl>
    <w:lvl w:ilvl="3" w:tplc="60F4ED38">
      <w:numFmt w:val="bullet"/>
      <w:lvlText w:val="•"/>
      <w:lvlJc w:val="left"/>
      <w:pPr>
        <w:ind w:left="907" w:hanging="149"/>
      </w:pPr>
      <w:rPr>
        <w:rFonts w:hint="default"/>
        <w:lang w:val="uk-UA" w:eastAsia="en-US" w:bidi="ar-SA"/>
      </w:rPr>
    </w:lvl>
    <w:lvl w:ilvl="4" w:tplc="07ACD566">
      <w:numFmt w:val="bullet"/>
      <w:lvlText w:val="•"/>
      <w:lvlJc w:val="left"/>
      <w:pPr>
        <w:ind w:left="1176" w:hanging="149"/>
      </w:pPr>
      <w:rPr>
        <w:rFonts w:hint="default"/>
        <w:lang w:val="uk-UA" w:eastAsia="en-US" w:bidi="ar-SA"/>
      </w:rPr>
    </w:lvl>
    <w:lvl w:ilvl="5" w:tplc="2F5C58EE">
      <w:numFmt w:val="bullet"/>
      <w:lvlText w:val="•"/>
      <w:lvlJc w:val="left"/>
      <w:pPr>
        <w:ind w:left="1445" w:hanging="149"/>
      </w:pPr>
      <w:rPr>
        <w:rFonts w:hint="default"/>
        <w:lang w:val="uk-UA" w:eastAsia="en-US" w:bidi="ar-SA"/>
      </w:rPr>
    </w:lvl>
    <w:lvl w:ilvl="6" w:tplc="FFF2A7A4">
      <w:numFmt w:val="bullet"/>
      <w:lvlText w:val="•"/>
      <w:lvlJc w:val="left"/>
      <w:pPr>
        <w:ind w:left="1714" w:hanging="149"/>
      </w:pPr>
      <w:rPr>
        <w:rFonts w:hint="default"/>
        <w:lang w:val="uk-UA" w:eastAsia="en-US" w:bidi="ar-SA"/>
      </w:rPr>
    </w:lvl>
    <w:lvl w:ilvl="7" w:tplc="CB226268">
      <w:numFmt w:val="bullet"/>
      <w:lvlText w:val="•"/>
      <w:lvlJc w:val="left"/>
      <w:pPr>
        <w:ind w:left="1983" w:hanging="149"/>
      </w:pPr>
      <w:rPr>
        <w:rFonts w:hint="default"/>
        <w:lang w:val="uk-UA" w:eastAsia="en-US" w:bidi="ar-SA"/>
      </w:rPr>
    </w:lvl>
    <w:lvl w:ilvl="8" w:tplc="A62201AC">
      <w:numFmt w:val="bullet"/>
      <w:lvlText w:val="•"/>
      <w:lvlJc w:val="left"/>
      <w:pPr>
        <w:ind w:left="2252" w:hanging="149"/>
      </w:pPr>
      <w:rPr>
        <w:rFonts w:hint="default"/>
        <w:lang w:val="uk-UA" w:eastAsia="en-US" w:bidi="ar-SA"/>
      </w:rPr>
    </w:lvl>
  </w:abstractNum>
  <w:abstractNum w:abstractNumId="11">
    <w:nsid w:val="30CE035F"/>
    <w:multiLevelType w:val="hybridMultilevel"/>
    <w:tmpl w:val="E43C62C2"/>
    <w:lvl w:ilvl="0" w:tplc="3BCEDC8C">
      <w:start w:val="1"/>
      <w:numFmt w:val="decimal"/>
      <w:lvlText w:val="%1."/>
      <w:lvlJc w:val="left"/>
      <w:pPr>
        <w:ind w:left="1982" w:hanging="293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uk-UA" w:eastAsia="en-US" w:bidi="ar-SA"/>
      </w:rPr>
    </w:lvl>
    <w:lvl w:ilvl="1" w:tplc="6BBEEC3A">
      <w:numFmt w:val="bullet"/>
      <w:lvlText w:val="•"/>
      <w:lvlJc w:val="left"/>
      <w:pPr>
        <w:ind w:left="2850" w:hanging="293"/>
      </w:pPr>
      <w:rPr>
        <w:rFonts w:hint="default"/>
        <w:lang w:val="uk-UA" w:eastAsia="en-US" w:bidi="ar-SA"/>
      </w:rPr>
    </w:lvl>
    <w:lvl w:ilvl="2" w:tplc="07A00722">
      <w:numFmt w:val="bullet"/>
      <w:lvlText w:val="•"/>
      <w:lvlJc w:val="left"/>
      <w:pPr>
        <w:ind w:left="3720" w:hanging="293"/>
      </w:pPr>
      <w:rPr>
        <w:rFonts w:hint="default"/>
        <w:lang w:val="uk-UA" w:eastAsia="en-US" w:bidi="ar-SA"/>
      </w:rPr>
    </w:lvl>
    <w:lvl w:ilvl="3" w:tplc="20FEF83E">
      <w:numFmt w:val="bullet"/>
      <w:lvlText w:val="•"/>
      <w:lvlJc w:val="left"/>
      <w:pPr>
        <w:ind w:left="4591" w:hanging="293"/>
      </w:pPr>
      <w:rPr>
        <w:rFonts w:hint="default"/>
        <w:lang w:val="uk-UA" w:eastAsia="en-US" w:bidi="ar-SA"/>
      </w:rPr>
    </w:lvl>
    <w:lvl w:ilvl="4" w:tplc="2A22C916">
      <w:numFmt w:val="bullet"/>
      <w:lvlText w:val="•"/>
      <w:lvlJc w:val="left"/>
      <w:pPr>
        <w:ind w:left="5461" w:hanging="293"/>
      </w:pPr>
      <w:rPr>
        <w:rFonts w:hint="default"/>
        <w:lang w:val="uk-UA" w:eastAsia="en-US" w:bidi="ar-SA"/>
      </w:rPr>
    </w:lvl>
    <w:lvl w:ilvl="5" w:tplc="D7B85B8C">
      <w:numFmt w:val="bullet"/>
      <w:lvlText w:val="•"/>
      <w:lvlJc w:val="left"/>
      <w:pPr>
        <w:ind w:left="6332" w:hanging="293"/>
      </w:pPr>
      <w:rPr>
        <w:rFonts w:hint="default"/>
        <w:lang w:val="uk-UA" w:eastAsia="en-US" w:bidi="ar-SA"/>
      </w:rPr>
    </w:lvl>
    <w:lvl w:ilvl="6" w:tplc="7B76F4CE">
      <w:numFmt w:val="bullet"/>
      <w:lvlText w:val="•"/>
      <w:lvlJc w:val="left"/>
      <w:pPr>
        <w:ind w:left="7202" w:hanging="293"/>
      </w:pPr>
      <w:rPr>
        <w:rFonts w:hint="default"/>
        <w:lang w:val="uk-UA" w:eastAsia="en-US" w:bidi="ar-SA"/>
      </w:rPr>
    </w:lvl>
    <w:lvl w:ilvl="7" w:tplc="05F85ADA">
      <w:numFmt w:val="bullet"/>
      <w:lvlText w:val="•"/>
      <w:lvlJc w:val="left"/>
      <w:pPr>
        <w:ind w:left="8072" w:hanging="293"/>
      </w:pPr>
      <w:rPr>
        <w:rFonts w:hint="default"/>
        <w:lang w:val="uk-UA" w:eastAsia="en-US" w:bidi="ar-SA"/>
      </w:rPr>
    </w:lvl>
    <w:lvl w:ilvl="8" w:tplc="D570B58C">
      <w:numFmt w:val="bullet"/>
      <w:lvlText w:val="•"/>
      <w:lvlJc w:val="left"/>
      <w:pPr>
        <w:ind w:left="8943" w:hanging="293"/>
      </w:pPr>
      <w:rPr>
        <w:rFonts w:hint="default"/>
        <w:lang w:val="uk-UA" w:eastAsia="en-US" w:bidi="ar-SA"/>
      </w:rPr>
    </w:lvl>
  </w:abstractNum>
  <w:abstractNum w:abstractNumId="12">
    <w:nsid w:val="321925D7"/>
    <w:multiLevelType w:val="hybridMultilevel"/>
    <w:tmpl w:val="C64AA2EE"/>
    <w:lvl w:ilvl="0" w:tplc="207EDA90">
      <w:numFmt w:val="bullet"/>
      <w:lvlText w:val=""/>
      <w:lvlJc w:val="left"/>
      <w:pPr>
        <w:ind w:left="3961" w:hanging="361"/>
      </w:pPr>
      <w:rPr>
        <w:rFonts w:ascii="Wingdings" w:eastAsia="Wingdings" w:hAnsi="Wingdings" w:cs="Wingdings" w:hint="default"/>
        <w:w w:val="100"/>
        <w:sz w:val="22"/>
        <w:szCs w:val="22"/>
        <w:lang w:val="uk-UA" w:eastAsia="en-US" w:bidi="ar-SA"/>
      </w:rPr>
    </w:lvl>
    <w:lvl w:ilvl="1" w:tplc="41329606">
      <w:numFmt w:val="bullet"/>
      <w:lvlText w:val="•"/>
      <w:lvlJc w:val="left"/>
      <w:pPr>
        <w:ind w:left="4632" w:hanging="361"/>
      </w:pPr>
      <w:rPr>
        <w:rFonts w:hint="default"/>
        <w:lang w:val="uk-UA" w:eastAsia="en-US" w:bidi="ar-SA"/>
      </w:rPr>
    </w:lvl>
    <w:lvl w:ilvl="2" w:tplc="FC5638CE">
      <w:numFmt w:val="bullet"/>
      <w:lvlText w:val="•"/>
      <w:lvlJc w:val="left"/>
      <w:pPr>
        <w:ind w:left="5304" w:hanging="361"/>
      </w:pPr>
      <w:rPr>
        <w:rFonts w:hint="default"/>
        <w:lang w:val="uk-UA" w:eastAsia="en-US" w:bidi="ar-SA"/>
      </w:rPr>
    </w:lvl>
    <w:lvl w:ilvl="3" w:tplc="B6127E08">
      <w:numFmt w:val="bullet"/>
      <w:lvlText w:val="•"/>
      <w:lvlJc w:val="left"/>
      <w:pPr>
        <w:ind w:left="5977" w:hanging="361"/>
      </w:pPr>
      <w:rPr>
        <w:rFonts w:hint="default"/>
        <w:lang w:val="uk-UA" w:eastAsia="en-US" w:bidi="ar-SA"/>
      </w:rPr>
    </w:lvl>
    <w:lvl w:ilvl="4" w:tplc="8612D94A">
      <w:numFmt w:val="bullet"/>
      <w:lvlText w:val="•"/>
      <w:lvlJc w:val="left"/>
      <w:pPr>
        <w:ind w:left="6649" w:hanging="361"/>
      </w:pPr>
      <w:rPr>
        <w:rFonts w:hint="default"/>
        <w:lang w:val="uk-UA" w:eastAsia="en-US" w:bidi="ar-SA"/>
      </w:rPr>
    </w:lvl>
    <w:lvl w:ilvl="5" w:tplc="9E64E316">
      <w:numFmt w:val="bullet"/>
      <w:lvlText w:val="•"/>
      <w:lvlJc w:val="left"/>
      <w:pPr>
        <w:ind w:left="7322" w:hanging="361"/>
      </w:pPr>
      <w:rPr>
        <w:rFonts w:hint="default"/>
        <w:lang w:val="uk-UA" w:eastAsia="en-US" w:bidi="ar-SA"/>
      </w:rPr>
    </w:lvl>
    <w:lvl w:ilvl="6" w:tplc="40C4065A">
      <w:numFmt w:val="bullet"/>
      <w:lvlText w:val="•"/>
      <w:lvlJc w:val="left"/>
      <w:pPr>
        <w:ind w:left="7994" w:hanging="361"/>
      </w:pPr>
      <w:rPr>
        <w:rFonts w:hint="default"/>
        <w:lang w:val="uk-UA" w:eastAsia="en-US" w:bidi="ar-SA"/>
      </w:rPr>
    </w:lvl>
    <w:lvl w:ilvl="7" w:tplc="E8BADB28">
      <w:numFmt w:val="bullet"/>
      <w:lvlText w:val="•"/>
      <w:lvlJc w:val="left"/>
      <w:pPr>
        <w:ind w:left="8666" w:hanging="361"/>
      </w:pPr>
      <w:rPr>
        <w:rFonts w:hint="default"/>
        <w:lang w:val="uk-UA" w:eastAsia="en-US" w:bidi="ar-SA"/>
      </w:rPr>
    </w:lvl>
    <w:lvl w:ilvl="8" w:tplc="38FC94DA">
      <w:numFmt w:val="bullet"/>
      <w:lvlText w:val="•"/>
      <w:lvlJc w:val="left"/>
      <w:pPr>
        <w:ind w:left="9339" w:hanging="361"/>
      </w:pPr>
      <w:rPr>
        <w:rFonts w:hint="default"/>
        <w:lang w:val="uk-UA" w:eastAsia="en-US" w:bidi="ar-SA"/>
      </w:rPr>
    </w:lvl>
  </w:abstractNum>
  <w:abstractNum w:abstractNumId="13">
    <w:nsid w:val="3D5A53C6"/>
    <w:multiLevelType w:val="hybridMultilevel"/>
    <w:tmpl w:val="4B94BF24"/>
    <w:lvl w:ilvl="0" w:tplc="6C02164C">
      <w:numFmt w:val="bullet"/>
      <w:lvlText w:val="•"/>
      <w:lvlJc w:val="left"/>
      <w:pPr>
        <w:ind w:left="1584" w:hanging="106"/>
      </w:pPr>
      <w:rPr>
        <w:rFonts w:hint="default"/>
        <w:w w:val="99"/>
        <w:lang w:val="uk-UA" w:eastAsia="en-US" w:bidi="ar-SA"/>
      </w:rPr>
    </w:lvl>
    <w:lvl w:ilvl="1" w:tplc="9F9CBEC4">
      <w:numFmt w:val="bullet"/>
      <w:lvlText w:val="•"/>
      <w:lvlJc w:val="left"/>
      <w:pPr>
        <w:ind w:left="1766" w:hanging="207"/>
      </w:pPr>
      <w:rPr>
        <w:rFonts w:ascii="Comic Sans MS" w:eastAsia="Comic Sans MS" w:hAnsi="Comic Sans MS" w:cs="Comic Sans MS" w:hint="default"/>
        <w:w w:val="100"/>
        <w:sz w:val="20"/>
        <w:szCs w:val="20"/>
        <w:lang w:val="uk-UA" w:eastAsia="en-US" w:bidi="ar-SA"/>
      </w:rPr>
    </w:lvl>
    <w:lvl w:ilvl="2" w:tplc="16CAB470">
      <w:numFmt w:val="bullet"/>
      <w:lvlText w:val="•"/>
      <w:lvlJc w:val="left"/>
      <w:pPr>
        <w:ind w:left="2751" w:hanging="207"/>
      </w:pPr>
      <w:rPr>
        <w:rFonts w:hint="default"/>
        <w:lang w:val="uk-UA" w:eastAsia="en-US" w:bidi="ar-SA"/>
      </w:rPr>
    </w:lvl>
    <w:lvl w:ilvl="3" w:tplc="BF34A13A">
      <w:numFmt w:val="bullet"/>
      <w:lvlText w:val="•"/>
      <w:lvlJc w:val="left"/>
      <w:pPr>
        <w:ind w:left="3743" w:hanging="207"/>
      </w:pPr>
      <w:rPr>
        <w:rFonts w:hint="default"/>
        <w:lang w:val="uk-UA" w:eastAsia="en-US" w:bidi="ar-SA"/>
      </w:rPr>
    </w:lvl>
    <w:lvl w:ilvl="4" w:tplc="BF34DDDE">
      <w:numFmt w:val="bullet"/>
      <w:lvlText w:val="•"/>
      <w:lvlJc w:val="left"/>
      <w:pPr>
        <w:ind w:left="4734" w:hanging="207"/>
      </w:pPr>
      <w:rPr>
        <w:rFonts w:hint="default"/>
        <w:lang w:val="uk-UA" w:eastAsia="en-US" w:bidi="ar-SA"/>
      </w:rPr>
    </w:lvl>
    <w:lvl w:ilvl="5" w:tplc="16201B2E">
      <w:numFmt w:val="bullet"/>
      <w:lvlText w:val="•"/>
      <w:lvlJc w:val="left"/>
      <w:pPr>
        <w:ind w:left="5726" w:hanging="207"/>
      </w:pPr>
      <w:rPr>
        <w:rFonts w:hint="default"/>
        <w:lang w:val="uk-UA" w:eastAsia="en-US" w:bidi="ar-SA"/>
      </w:rPr>
    </w:lvl>
    <w:lvl w:ilvl="6" w:tplc="04BC052C">
      <w:numFmt w:val="bullet"/>
      <w:lvlText w:val="•"/>
      <w:lvlJc w:val="left"/>
      <w:pPr>
        <w:ind w:left="6717" w:hanging="207"/>
      </w:pPr>
      <w:rPr>
        <w:rFonts w:hint="default"/>
        <w:lang w:val="uk-UA" w:eastAsia="en-US" w:bidi="ar-SA"/>
      </w:rPr>
    </w:lvl>
    <w:lvl w:ilvl="7" w:tplc="AB08EC82">
      <w:numFmt w:val="bullet"/>
      <w:lvlText w:val="•"/>
      <w:lvlJc w:val="left"/>
      <w:pPr>
        <w:ind w:left="7709" w:hanging="207"/>
      </w:pPr>
      <w:rPr>
        <w:rFonts w:hint="default"/>
        <w:lang w:val="uk-UA" w:eastAsia="en-US" w:bidi="ar-SA"/>
      </w:rPr>
    </w:lvl>
    <w:lvl w:ilvl="8" w:tplc="E1EE0F34">
      <w:numFmt w:val="bullet"/>
      <w:lvlText w:val="•"/>
      <w:lvlJc w:val="left"/>
      <w:pPr>
        <w:ind w:left="8700" w:hanging="207"/>
      </w:pPr>
      <w:rPr>
        <w:rFonts w:hint="default"/>
        <w:lang w:val="uk-UA" w:eastAsia="en-US" w:bidi="ar-SA"/>
      </w:rPr>
    </w:lvl>
  </w:abstractNum>
  <w:abstractNum w:abstractNumId="14">
    <w:nsid w:val="3FFC6CE7"/>
    <w:multiLevelType w:val="hybridMultilevel"/>
    <w:tmpl w:val="5176A408"/>
    <w:lvl w:ilvl="0" w:tplc="34E46B5A">
      <w:numFmt w:val="bullet"/>
      <w:lvlText w:val="•"/>
      <w:lvlJc w:val="left"/>
      <w:pPr>
        <w:ind w:left="101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F7BEE6BE">
      <w:numFmt w:val="bullet"/>
      <w:lvlText w:val="•"/>
      <w:lvlJc w:val="left"/>
      <w:pPr>
        <w:ind w:left="411" w:hanging="149"/>
      </w:pPr>
      <w:rPr>
        <w:rFonts w:hint="default"/>
        <w:lang w:val="uk-UA" w:eastAsia="en-US" w:bidi="ar-SA"/>
      </w:rPr>
    </w:lvl>
    <w:lvl w:ilvl="2" w:tplc="BD5CEBCE">
      <w:numFmt w:val="bullet"/>
      <w:lvlText w:val="•"/>
      <w:lvlJc w:val="left"/>
      <w:pPr>
        <w:ind w:left="723" w:hanging="149"/>
      </w:pPr>
      <w:rPr>
        <w:rFonts w:hint="default"/>
        <w:lang w:val="uk-UA" w:eastAsia="en-US" w:bidi="ar-SA"/>
      </w:rPr>
    </w:lvl>
    <w:lvl w:ilvl="3" w:tplc="EFA2A128">
      <w:numFmt w:val="bullet"/>
      <w:lvlText w:val="•"/>
      <w:lvlJc w:val="left"/>
      <w:pPr>
        <w:ind w:left="1034" w:hanging="149"/>
      </w:pPr>
      <w:rPr>
        <w:rFonts w:hint="default"/>
        <w:lang w:val="uk-UA" w:eastAsia="en-US" w:bidi="ar-SA"/>
      </w:rPr>
    </w:lvl>
    <w:lvl w:ilvl="4" w:tplc="0FD49462">
      <w:numFmt w:val="bullet"/>
      <w:lvlText w:val="•"/>
      <w:lvlJc w:val="left"/>
      <w:pPr>
        <w:ind w:left="1346" w:hanging="149"/>
      </w:pPr>
      <w:rPr>
        <w:rFonts w:hint="default"/>
        <w:lang w:val="uk-UA" w:eastAsia="en-US" w:bidi="ar-SA"/>
      </w:rPr>
    </w:lvl>
    <w:lvl w:ilvl="5" w:tplc="F0C66F28">
      <w:numFmt w:val="bullet"/>
      <w:lvlText w:val="•"/>
      <w:lvlJc w:val="left"/>
      <w:pPr>
        <w:ind w:left="1657" w:hanging="149"/>
      </w:pPr>
      <w:rPr>
        <w:rFonts w:hint="default"/>
        <w:lang w:val="uk-UA" w:eastAsia="en-US" w:bidi="ar-SA"/>
      </w:rPr>
    </w:lvl>
    <w:lvl w:ilvl="6" w:tplc="F2263014">
      <w:numFmt w:val="bullet"/>
      <w:lvlText w:val="•"/>
      <w:lvlJc w:val="left"/>
      <w:pPr>
        <w:ind w:left="1969" w:hanging="149"/>
      </w:pPr>
      <w:rPr>
        <w:rFonts w:hint="default"/>
        <w:lang w:val="uk-UA" w:eastAsia="en-US" w:bidi="ar-SA"/>
      </w:rPr>
    </w:lvl>
    <w:lvl w:ilvl="7" w:tplc="BA668D42">
      <w:numFmt w:val="bullet"/>
      <w:lvlText w:val="•"/>
      <w:lvlJc w:val="left"/>
      <w:pPr>
        <w:ind w:left="2280" w:hanging="149"/>
      </w:pPr>
      <w:rPr>
        <w:rFonts w:hint="default"/>
        <w:lang w:val="uk-UA" w:eastAsia="en-US" w:bidi="ar-SA"/>
      </w:rPr>
    </w:lvl>
    <w:lvl w:ilvl="8" w:tplc="9B5202D6">
      <w:numFmt w:val="bullet"/>
      <w:lvlText w:val="•"/>
      <w:lvlJc w:val="left"/>
      <w:pPr>
        <w:ind w:left="2592" w:hanging="149"/>
      </w:pPr>
      <w:rPr>
        <w:rFonts w:hint="default"/>
        <w:lang w:val="uk-UA" w:eastAsia="en-US" w:bidi="ar-SA"/>
      </w:rPr>
    </w:lvl>
  </w:abstractNum>
  <w:abstractNum w:abstractNumId="15">
    <w:nsid w:val="422B3A49"/>
    <w:multiLevelType w:val="multilevel"/>
    <w:tmpl w:val="2FF40018"/>
    <w:lvl w:ilvl="0">
      <w:start w:val="2"/>
      <w:numFmt w:val="decimal"/>
      <w:lvlText w:val="%1"/>
      <w:lvlJc w:val="left"/>
      <w:pPr>
        <w:ind w:left="1848" w:hanging="38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48" w:hanging="384"/>
        <w:jc w:val="left"/>
      </w:pPr>
      <w:rPr>
        <w:rFonts w:ascii="Times New Roman" w:eastAsia="Times New Roman" w:hAnsi="Times New Roman" w:cs="Times New Roman" w:hint="default"/>
        <w:b/>
        <w:bCs/>
        <w:color w:val="6F2F9F"/>
        <w:spacing w:val="-2"/>
        <w:w w:val="98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3608" w:hanging="38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493" w:hanging="3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77" w:hanging="3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62" w:hanging="3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46" w:hanging="3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30" w:hanging="3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15" w:hanging="384"/>
      </w:pPr>
      <w:rPr>
        <w:rFonts w:hint="default"/>
        <w:lang w:val="uk-UA" w:eastAsia="en-US" w:bidi="ar-SA"/>
      </w:rPr>
    </w:lvl>
  </w:abstractNum>
  <w:abstractNum w:abstractNumId="16">
    <w:nsid w:val="454A671A"/>
    <w:multiLevelType w:val="multilevel"/>
    <w:tmpl w:val="09488948"/>
    <w:lvl w:ilvl="0">
      <w:start w:val="1"/>
      <w:numFmt w:val="decimal"/>
      <w:lvlText w:val="%1"/>
      <w:lvlJc w:val="left"/>
      <w:pPr>
        <w:ind w:left="988" w:hanging="54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88" w:hanging="548"/>
        <w:jc w:val="right"/>
      </w:pPr>
      <w:rPr>
        <w:rFonts w:ascii="Comic Sans MS" w:eastAsia="Comic Sans MS" w:hAnsi="Comic Sans MS" w:cs="Comic Sans MS" w:hint="default"/>
        <w:b/>
        <w:bCs/>
        <w:color w:val="6F2F9F"/>
        <w:spacing w:val="-1"/>
        <w:w w:val="100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2920" w:hanging="54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1" w:hanging="54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61" w:hanging="54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32" w:hanging="54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02" w:hanging="54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72" w:hanging="54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43" w:hanging="548"/>
      </w:pPr>
      <w:rPr>
        <w:rFonts w:hint="default"/>
        <w:lang w:val="uk-UA" w:eastAsia="en-US" w:bidi="ar-SA"/>
      </w:rPr>
    </w:lvl>
  </w:abstractNum>
  <w:abstractNum w:abstractNumId="17">
    <w:nsid w:val="468642FF"/>
    <w:multiLevelType w:val="multilevel"/>
    <w:tmpl w:val="F21A855C"/>
    <w:lvl w:ilvl="0">
      <w:start w:val="4"/>
      <w:numFmt w:val="decimal"/>
      <w:lvlText w:val="%1"/>
      <w:lvlJc w:val="left"/>
      <w:pPr>
        <w:ind w:left="1680" w:hanging="32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80" w:hanging="327"/>
        <w:jc w:val="left"/>
      </w:pPr>
      <w:rPr>
        <w:rFonts w:ascii="Times New Roman" w:eastAsia="Times New Roman" w:hAnsi="Times New Roman" w:cs="Times New Roman" w:hint="default"/>
        <w:b/>
        <w:bCs/>
        <w:color w:val="6F2F9F"/>
        <w:spacing w:val="-2"/>
        <w:w w:val="98"/>
        <w:sz w:val="18"/>
        <w:szCs w:val="18"/>
        <w:lang w:val="uk-UA" w:eastAsia="en-US" w:bidi="ar-SA"/>
      </w:rPr>
    </w:lvl>
    <w:lvl w:ilvl="2">
      <w:numFmt w:val="bullet"/>
      <w:lvlText w:val="•"/>
      <w:lvlJc w:val="left"/>
      <w:pPr>
        <w:ind w:left="3480" w:hanging="32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81" w:hanging="32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81" w:hanging="32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82" w:hanging="32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82" w:hanging="32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82" w:hanging="32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83" w:hanging="327"/>
      </w:pPr>
      <w:rPr>
        <w:rFonts w:hint="default"/>
        <w:lang w:val="uk-UA" w:eastAsia="en-US" w:bidi="ar-SA"/>
      </w:rPr>
    </w:lvl>
  </w:abstractNum>
  <w:abstractNum w:abstractNumId="18">
    <w:nsid w:val="5A361414"/>
    <w:multiLevelType w:val="hybridMultilevel"/>
    <w:tmpl w:val="E5E87A56"/>
    <w:lvl w:ilvl="0" w:tplc="A71088F8">
      <w:numFmt w:val="bullet"/>
      <w:lvlText w:val="•"/>
      <w:lvlJc w:val="left"/>
      <w:pPr>
        <w:ind w:left="101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F7A661A0">
      <w:numFmt w:val="bullet"/>
      <w:lvlText w:val="•"/>
      <w:lvlJc w:val="left"/>
      <w:pPr>
        <w:ind w:left="411" w:hanging="149"/>
      </w:pPr>
      <w:rPr>
        <w:rFonts w:hint="default"/>
        <w:lang w:val="uk-UA" w:eastAsia="en-US" w:bidi="ar-SA"/>
      </w:rPr>
    </w:lvl>
    <w:lvl w:ilvl="2" w:tplc="8DAC9FCA">
      <w:numFmt w:val="bullet"/>
      <w:lvlText w:val="•"/>
      <w:lvlJc w:val="left"/>
      <w:pPr>
        <w:ind w:left="723" w:hanging="149"/>
      </w:pPr>
      <w:rPr>
        <w:rFonts w:hint="default"/>
        <w:lang w:val="uk-UA" w:eastAsia="en-US" w:bidi="ar-SA"/>
      </w:rPr>
    </w:lvl>
    <w:lvl w:ilvl="3" w:tplc="71822A78">
      <w:numFmt w:val="bullet"/>
      <w:lvlText w:val="•"/>
      <w:lvlJc w:val="left"/>
      <w:pPr>
        <w:ind w:left="1034" w:hanging="149"/>
      </w:pPr>
      <w:rPr>
        <w:rFonts w:hint="default"/>
        <w:lang w:val="uk-UA" w:eastAsia="en-US" w:bidi="ar-SA"/>
      </w:rPr>
    </w:lvl>
    <w:lvl w:ilvl="4" w:tplc="BCEEA850">
      <w:numFmt w:val="bullet"/>
      <w:lvlText w:val="•"/>
      <w:lvlJc w:val="left"/>
      <w:pPr>
        <w:ind w:left="1346" w:hanging="149"/>
      </w:pPr>
      <w:rPr>
        <w:rFonts w:hint="default"/>
        <w:lang w:val="uk-UA" w:eastAsia="en-US" w:bidi="ar-SA"/>
      </w:rPr>
    </w:lvl>
    <w:lvl w:ilvl="5" w:tplc="A2A4FB74">
      <w:numFmt w:val="bullet"/>
      <w:lvlText w:val="•"/>
      <w:lvlJc w:val="left"/>
      <w:pPr>
        <w:ind w:left="1657" w:hanging="149"/>
      </w:pPr>
      <w:rPr>
        <w:rFonts w:hint="default"/>
        <w:lang w:val="uk-UA" w:eastAsia="en-US" w:bidi="ar-SA"/>
      </w:rPr>
    </w:lvl>
    <w:lvl w:ilvl="6" w:tplc="407AF45C">
      <w:numFmt w:val="bullet"/>
      <w:lvlText w:val="•"/>
      <w:lvlJc w:val="left"/>
      <w:pPr>
        <w:ind w:left="1969" w:hanging="149"/>
      </w:pPr>
      <w:rPr>
        <w:rFonts w:hint="default"/>
        <w:lang w:val="uk-UA" w:eastAsia="en-US" w:bidi="ar-SA"/>
      </w:rPr>
    </w:lvl>
    <w:lvl w:ilvl="7" w:tplc="359E7568">
      <w:numFmt w:val="bullet"/>
      <w:lvlText w:val="•"/>
      <w:lvlJc w:val="left"/>
      <w:pPr>
        <w:ind w:left="2280" w:hanging="149"/>
      </w:pPr>
      <w:rPr>
        <w:rFonts w:hint="default"/>
        <w:lang w:val="uk-UA" w:eastAsia="en-US" w:bidi="ar-SA"/>
      </w:rPr>
    </w:lvl>
    <w:lvl w:ilvl="8" w:tplc="B1105848">
      <w:numFmt w:val="bullet"/>
      <w:lvlText w:val="•"/>
      <w:lvlJc w:val="left"/>
      <w:pPr>
        <w:ind w:left="2592" w:hanging="149"/>
      </w:pPr>
      <w:rPr>
        <w:rFonts w:hint="default"/>
        <w:lang w:val="uk-UA" w:eastAsia="en-US" w:bidi="ar-SA"/>
      </w:rPr>
    </w:lvl>
  </w:abstractNum>
  <w:abstractNum w:abstractNumId="19">
    <w:nsid w:val="71BA3084"/>
    <w:multiLevelType w:val="multilevel"/>
    <w:tmpl w:val="B97A1A7C"/>
    <w:lvl w:ilvl="0">
      <w:start w:val="3"/>
      <w:numFmt w:val="decimal"/>
      <w:lvlText w:val="%1"/>
      <w:lvlJc w:val="left"/>
      <w:pPr>
        <w:ind w:left="1632" w:hanging="27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32" w:hanging="271"/>
        <w:jc w:val="left"/>
      </w:pPr>
      <w:rPr>
        <w:rFonts w:ascii="Times New Roman" w:eastAsia="Times New Roman" w:hAnsi="Times New Roman" w:cs="Times New Roman" w:hint="default"/>
        <w:b/>
        <w:bCs/>
        <w:color w:val="6F2F9F"/>
        <w:spacing w:val="-2"/>
        <w:w w:val="98"/>
        <w:sz w:val="16"/>
        <w:szCs w:val="16"/>
        <w:lang w:val="uk-UA" w:eastAsia="en-US" w:bidi="ar-SA"/>
      </w:rPr>
    </w:lvl>
    <w:lvl w:ilvl="2">
      <w:numFmt w:val="bullet"/>
      <w:lvlText w:val="•"/>
      <w:lvlJc w:val="left"/>
      <w:pPr>
        <w:ind w:left="3448" w:hanging="27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53" w:hanging="27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57" w:hanging="27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62" w:hanging="27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66" w:hanging="27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70" w:hanging="27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75" w:hanging="271"/>
      </w:pPr>
      <w:rPr>
        <w:rFonts w:hint="default"/>
        <w:lang w:val="uk-UA" w:eastAsia="en-US" w:bidi="ar-SA"/>
      </w:rPr>
    </w:lvl>
  </w:abstractNum>
  <w:abstractNum w:abstractNumId="20">
    <w:nsid w:val="763B76B5"/>
    <w:multiLevelType w:val="hybridMultilevel"/>
    <w:tmpl w:val="929E65B0"/>
    <w:lvl w:ilvl="0" w:tplc="7EB42742">
      <w:numFmt w:val="bullet"/>
      <w:lvlText w:val=""/>
      <w:lvlJc w:val="left"/>
      <w:pPr>
        <w:ind w:left="2895" w:hanging="360"/>
      </w:pPr>
      <w:rPr>
        <w:rFonts w:ascii="Wingdings" w:eastAsia="Wingdings" w:hAnsi="Wingdings" w:cs="Wingdings" w:hint="default"/>
        <w:w w:val="101"/>
        <w:sz w:val="18"/>
        <w:szCs w:val="18"/>
        <w:lang w:val="uk-UA" w:eastAsia="en-US" w:bidi="ar-SA"/>
      </w:rPr>
    </w:lvl>
    <w:lvl w:ilvl="1" w:tplc="63E4AABE">
      <w:numFmt w:val="bullet"/>
      <w:lvlText w:val="•"/>
      <w:lvlJc w:val="left"/>
      <w:pPr>
        <w:ind w:left="3678" w:hanging="360"/>
      </w:pPr>
      <w:rPr>
        <w:rFonts w:hint="default"/>
        <w:lang w:val="uk-UA" w:eastAsia="en-US" w:bidi="ar-SA"/>
      </w:rPr>
    </w:lvl>
    <w:lvl w:ilvl="2" w:tplc="AE72DC44">
      <w:numFmt w:val="bullet"/>
      <w:lvlText w:val="•"/>
      <w:lvlJc w:val="left"/>
      <w:pPr>
        <w:ind w:left="4456" w:hanging="360"/>
      </w:pPr>
      <w:rPr>
        <w:rFonts w:hint="default"/>
        <w:lang w:val="uk-UA" w:eastAsia="en-US" w:bidi="ar-SA"/>
      </w:rPr>
    </w:lvl>
    <w:lvl w:ilvl="3" w:tplc="BB10F2EC">
      <w:numFmt w:val="bullet"/>
      <w:lvlText w:val="•"/>
      <w:lvlJc w:val="left"/>
      <w:pPr>
        <w:ind w:left="5235" w:hanging="360"/>
      </w:pPr>
      <w:rPr>
        <w:rFonts w:hint="default"/>
        <w:lang w:val="uk-UA" w:eastAsia="en-US" w:bidi="ar-SA"/>
      </w:rPr>
    </w:lvl>
    <w:lvl w:ilvl="4" w:tplc="035E847E">
      <w:numFmt w:val="bullet"/>
      <w:lvlText w:val="•"/>
      <w:lvlJc w:val="left"/>
      <w:pPr>
        <w:ind w:left="6013" w:hanging="360"/>
      </w:pPr>
      <w:rPr>
        <w:rFonts w:hint="default"/>
        <w:lang w:val="uk-UA" w:eastAsia="en-US" w:bidi="ar-SA"/>
      </w:rPr>
    </w:lvl>
    <w:lvl w:ilvl="5" w:tplc="479C9454">
      <w:numFmt w:val="bullet"/>
      <w:lvlText w:val="•"/>
      <w:lvlJc w:val="left"/>
      <w:pPr>
        <w:ind w:left="6792" w:hanging="360"/>
      </w:pPr>
      <w:rPr>
        <w:rFonts w:hint="default"/>
        <w:lang w:val="uk-UA" w:eastAsia="en-US" w:bidi="ar-SA"/>
      </w:rPr>
    </w:lvl>
    <w:lvl w:ilvl="6" w:tplc="C8A2899A">
      <w:numFmt w:val="bullet"/>
      <w:lvlText w:val="•"/>
      <w:lvlJc w:val="left"/>
      <w:pPr>
        <w:ind w:left="7570" w:hanging="360"/>
      </w:pPr>
      <w:rPr>
        <w:rFonts w:hint="default"/>
        <w:lang w:val="uk-UA" w:eastAsia="en-US" w:bidi="ar-SA"/>
      </w:rPr>
    </w:lvl>
    <w:lvl w:ilvl="7" w:tplc="58DE9F34">
      <w:numFmt w:val="bullet"/>
      <w:lvlText w:val="•"/>
      <w:lvlJc w:val="left"/>
      <w:pPr>
        <w:ind w:left="8348" w:hanging="360"/>
      </w:pPr>
      <w:rPr>
        <w:rFonts w:hint="default"/>
        <w:lang w:val="uk-UA" w:eastAsia="en-US" w:bidi="ar-SA"/>
      </w:rPr>
    </w:lvl>
    <w:lvl w:ilvl="8" w:tplc="31EEDBB2">
      <w:numFmt w:val="bullet"/>
      <w:lvlText w:val="•"/>
      <w:lvlJc w:val="left"/>
      <w:pPr>
        <w:ind w:left="9127" w:hanging="360"/>
      </w:pPr>
      <w:rPr>
        <w:rFonts w:hint="default"/>
        <w:lang w:val="uk-UA" w:eastAsia="en-US" w:bidi="ar-SA"/>
      </w:rPr>
    </w:lvl>
  </w:abstractNum>
  <w:abstractNum w:abstractNumId="21">
    <w:nsid w:val="7BF07290"/>
    <w:multiLevelType w:val="hybridMultilevel"/>
    <w:tmpl w:val="A238C7DE"/>
    <w:lvl w:ilvl="0" w:tplc="16DE8132">
      <w:numFmt w:val="bullet"/>
      <w:lvlText w:val="•"/>
      <w:lvlJc w:val="left"/>
      <w:pPr>
        <w:ind w:left="101" w:hanging="149"/>
      </w:pPr>
      <w:rPr>
        <w:rFonts w:ascii="Calibri" w:eastAsia="Calibri" w:hAnsi="Calibri" w:cs="Calibri" w:hint="default"/>
        <w:w w:val="100"/>
        <w:sz w:val="20"/>
        <w:szCs w:val="20"/>
        <w:lang w:val="uk-UA" w:eastAsia="en-US" w:bidi="ar-SA"/>
      </w:rPr>
    </w:lvl>
    <w:lvl w:ilvl="1" w:tplc="BA92000A">
      <w:numFmt w:val="bullet"/>
      <w:lvlText w:val="•"/>
      <w:lvlJc w:val="left"/>
      <w:pPr>
        <w:ind w:left="411" w:hanging="149"/>
      </w:pPr>
      <w:rPr>
        <w:rFonts w:hint="default"/>
        <w:lang w:val="uk-UA" w:eastAsia="en-US" w:bidi="ar-SA"/>
      </w:rPr>
    </w:lvl>
    <w:lvl w:ilvl="2" w:tplc="C4C07ECC">
      <w:numFmt w:val="bullet"/>
      <w:lvlText w:val="•"/>
      <w:lvlJc w:val="left"/>
      <w:pPr>
        <w:ind w:left="723" w:hanging="149"/>
      </w:pPr>
      <w:rPr>
        <w:rFonts w:hint="default"/>
        <w:lang w:val="uk-UA" w:eastAsia="en-US" w:bidi="ar-SA"/>
      </w:rPr>
    </w:lvl>
    <w:lvl w:ilvl="3" w:tplc="E28231F8">
      <w:numFmt w:val="bullet"/>
      <w:lvlText w:val="•"/>
      <w:lvlJc w:val="left"/>
      <w:pPr>
        <w:ind w:left="1034" w:hanging="149"/>
      </w:pPr>
      <w:rPr>
        <w:rFonts w:hint="default"/>
        <w:lang w:val="uk-UA" w:eastAsia="en-US" w:bidi="ar-SA"/>
      </w:rPr>
    </w:lvl>
    <w:lvl w:ilvl="4" w:tplc="7EDACF86">
      <w:numFmt w:val="bullet"/>
      <w:lvlText w:val="•"/>
      <w:lvlJc w:val="left"/>
      <w:pPr>
        <w:ind w:left="1346" w:hanging="149"/>
      </w:pPr>
      <w:rPr>
        <w:rFonts w:hint="default"/>
        <w:lang w:val="uk-UA" w:eastAsia="en-US" w:bidi="ar-SA"/>
      </w:rPr>
    </w:lvl>
    <w:lvl w:ilvl="5" w:tplc="F8E4DE12">
      <w:numFmt w:val="bullet"/>
      <w:lvlText w:val="•"/>
      <w:lvlJc w:val="left"/>
      <w:pPr>
        <w:ind w:left="1657" w:hanging="149"/>
      </w:pPr>
      <w:rPr>
        <w:rFonts w:hint="default"/>
        <w:lang w:val="uk-UA" w:eastAsia="en-US" w:bidi="ar-SA"/>
      </w:rPr>
    </w:lvl>
    <w:lvl w:ilvl="6" w:tplc="1CD22B40">
      <w:numFmt w:val="bullet"/>
      <w:lvlText w:val="•"/>
      <w:lvlJc w:val="left"/>
      <w:pPr>
        <w:ind w:left="1969" w:hanging="149"/>
      </w:pPr>
      <w:rPr>
        <w:rFonts w:hint="default"/>
        <w:lang w:val="uk-UA" w:eastAsia="en-US" w:bidi="ar-SA"/>
      </w:rPr>
    </w:lvl>
    <w:lvl w:ilvl="7" w:tplc="B1CEAE90">
      <w:numFmt w:val="bullet"/>
      <w:lvlText w:val="•"/>
      <w:lvlJc w:val="left"/>
      <w:pPr>
        <w:ind w:left="2280" w:hanging="149"/>
      </w:pPr>
      <w:rPr>
        <w:rFonts w:hint="default"/>
        <w:lang w:val="uk-UA" w:eastAsia="en-US" w:bidi="ar-SA"/>
      </w:rPr>
    </w:lvl>
    <w:lvl w:ilvl="8" w:tplc="6D04D0B4">
      <w:numFmt w:val="bullet"/>
      <w:lvlText w:val="•"/>
      <w:lvlJc w:val="left"/>
      <w:pPr>
        <w:ind w:left="2592" w:hanging="149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3"/>
  </w:num>
  <w:num w:numId="5">
    <w:abstractNumId w:val="17"/>
  </w:num>
  <w:num w:numId="6">
    <w:abstractNumId w:val="19"/>
  </w:num>
  <w:num w:numId="7">
    <w:abstractNumId w:val="15"/>
  </w:num>
  <w:num w:numId="8">
    <w:abstractNumId w:val="16"/>
  </w:num>
  <w:num w:numId="9">
    <w:abstractNumId w:val="20"/>
  </w:num>
  <w:num w:numId="10">
    <w:abstractNumId w:val="18"/>
  </w:num>
  <w:num w:numId="11">
    <w:abstractNumId w:val="5"/>
  </w:num>
  <w:num w:numId="12">
    <w:abstractNumId w:val="3"/>
  </w:num>
  <w:num w:numId="13">
    <w:abstractNumId w:val="10"/>
  </w:num>
  <w:num w:numId="14">
    <w:abstractNumId w:val="14"/>
  </w:num>
  <w:num w:numId="15">
    <w:abstractNumId w:val="2"/>
  </w:num>
  <w:num w:numId="16">
    <w:abstractNumId w:val="7"/>
  </w:num>
  <w:num w:numId="17">
    <w:abstractNumId w:val="4"/>
  </w:num>
  <w:num w:numId="18">
    <w:abstractNumId w:val="21"/>
  </w:num>
  <w:num w:numId="19">
    <w:abstractNumId w:val="6"/>
  </w:num>
  <w:num w:numId="20">
    <w:abstractNumId w:val="8"/>
  </w:num>
  <w:num w:numId="21">
    <w:abstractNumId w:val="1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270AE6"/>
    <w:rsid w:val="00135CB8"/>
    <w:rsid w:val="00163DB1"/>
    <w:rsid w:val="00270AE6"/>
    <w:rsid w:val="002A0435"/>
    <w:rsid w:val="002A3D71"/>
    <w:rsid w:val="003C0E03"/>
    <w:rsid w:val="003D39F9"/>
    <w:rsid w:val="004327E0"/>
    <w:rsid w:val="00556FB9"/>
    <w:rsid w:val="006123C4"/>
    <w:rsid w:val="006E3C75"/>
    <w:rsid w:val="007A1F00"/>
    <w:rsid w:val="00854E04"/>
    <w:rsid w:val="00891301"/>
    <w:rsid w:val="009A27EB"/>
    <w:rsid w:val="00A538F1"/>
    <w:rsid w:val="00B6150C"/>
    <w:rsid w:val="00C97754"/>
    <w:rsid w:val="00CA4120"/>
    <w:rsid w:val="00CD3197"/>
    <w:rsid w:val="00D270E6"/>
    <w:rsid w:val="00EC3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4120"/>
    <w:rPr>
      <w:rFonts w:ascii="Comic Sans MS" w:eastAsia="Comic Sans MS" w:hAnsi="Comic Sans MS" w:cs="Comic Sans MS"/>
      <w:lang w:val="uk-UA"/>
    </w:rPr>
  </w:style>
  <w:style w:type="paragraph" w:styleId="1">
    <w:name w:val="heading 1"/>
    <w:basedOn w:val="a"/>
    <w:uiPriority w:val="1"/>
    <w:qFormat/>
    <w:rsid w:val="00CA4120"/>
    <w:pPr>
      <w:spacing w:before="25"/>
      <w:ind w:left="2657" w:right="766" w:hanging="2137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CA4120"/>
    <w:pPr>
      <w:ind w:left="100" w:firstLine="71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rsid w:val="00CA4120"/>
    <w:pPr>
      <w:ind w:left="1848" w:hanging="385"/>
      <w:outlineLvl w:val="2"/>
    </w:pPr>
    <w:rPr>
      <w:b/>
      <w:bCs/>
    </w:rPr>
  </w:style>
  <w:style w:type="paragraph" w:styleId="4">
    <w:name w:val="heading 4"/>
    <w:basedOn w:val="a"/>
    <w:uiPriority w:val="1"/>
    <w:qFormat/>
    <w:rsid w:val="00CA4120"/>
    <w:pPr>
      <w:ind w:left="1651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rsid w:val="00CA4120"/>
    <w:pPr>
      <w:ind w:left="1541"/>
      <w:jc w:val="both"/>
      <w:outlineLvl w:val="4"/>
    </w:pPr>
    <w:rPr>
      <w:b/>
      <w:bCs/>
      <w:i/>
      <w:iCs/>
      <w:sz w:val="20"/>
      <w:szCs w:val="20"/>
    </w:rPr>
  </w:style>
  <w:style w:type="paragraph" w:styleId="6">
    <w:name w:val="heading 6"/>
    <w:basedOn w:val="a"/>
    <w:uiPriority w:val="1"/>
    <w:qFormat/>
    <w:rsid w:val="00CA4120"/>
    <w:pPr>
      <w:ind w:left="100"/>
      <w:outlineLvl w:val="5"/>
    </w:pPr>
    <w:rPr>
      <w:rFonts w:ascii="Cambria" w:eastAsia="Cambria" w:hAnsi="Cambria" w:cs="Cambria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41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A4120"/>
    <w:rPr>
      <w:sz w:val="18"/>
      <w:szCs w:val="18"/>
    </w:rPr>
  </w:style>
  <w:style w:type="paragraph" w:styleId="a4">
    <w:name w:val="List Paragraph"/>
    <w:basedOn w:val="a"/>
    <w:uiPriority w:val="1"/>
    <w:qFormat/>
    <w:rsid w:val="00CA4120"/>
    <w:pPr>
      <w:ind w:left="1689"/>
      <w:jc w:val="both"/>
    </w:pPr>
  </w:style>
  <w:style w:type="paragraph" w:customStyle="1" w:styleId="TableParagraph">
    <w:name w:val="Table Paragraph"/>
    <w:basedOn w:val="a"/>
    <w:uiPriority w:val="1"/>
    <w:qFormat/>
    <w:rsid w:val="00CA4120"/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59"/>
    <w:rsid w:val="0089130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A1F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F00"/>
    <w:rPr>
      <w:rFonts w:ascii="Tahoma" w:eastAsia="Comic Sans MS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D2CCF-8C96-4A86-9781-6E7C58070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5501</Words>
  <Characters>31358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8</cp:revision>
  <dcterms:created xsi:type="dcterms:W3CDTF">2022-08-29T09:46:00Z</dcterms:created>
  <dcterms:modified xsi:type="dcterms:W3CDTF">2022-08-29T19:56:00Z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2022-08-29T00:00:00Z</vt:filetime>
  </property>
</Properties>
</file>