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79" w:rsidRPr="000C5156" w:rsidRDefault="007F3C93" w:rsidP="005A0DC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156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</w:p>
    <w:p w:rsidR="00915CCD" w:rsidRPr="000C5156" w:rsidRDefault="00C66593" w:rsidP="000C515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5156">
        <w:rPr>
          <w:rFonts w:ascii="Times New Roman" w:hAnsi="Times New Roman" w:cs="Times New Roman"/>
          <w:b/>
          <w:sz w:val="28"/>
          <w:szCs w:val="28"/>
          <w:lang w:val="uk-UA"/>
        </w:rPr>
        <w:t>Урок</w:t>
      </w:r>
      <w:r w:rsidR="00C36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="00231C88" w:rsidRPr="000C5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36963" w:rsidRPr="00C36963">
        <w:rPr>
          <w:rFonts w:ascii="Times New Roman" w:hAnsi="Times New Roman" w:cs="Times New Roman"/>
          <w:b/>
          <w:sz w:val="28"/>
          <w:szCs w:val="24"/>
          <w:lang w:val="uk-UA"/>
        </w:rPr>
        <w:t>Повсякденне життя населення Західної Європи</w:t>
      </w:r>
    </w:p>
    <w:p w:rsidR="00915CCD" w:rsidRPr="005A0DC4" w:rsidRDefault="005877DC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77D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48518</wp:posOffset>
            </wp:positionH>
            <wp:positionV relativeFrom="paragraph">
              <wp:posOffset>74700</wp:posOffset>
            </wp:positionV>
            <wp:extent cx="6710876" cy="3364230"/>
            <wp:effectExtent l="19050" t="19050" r="13970" b="26670"/>
            <wp:wrapNone/>
            <wp:docPr id="4" name="Рисунок 4" descr="C:\Users\ХХХ\Desktop\Уроки 8  клас\8 класс\Кух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Уроки 8  клас\8 класс\Кухн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035" cy="33753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Традиционная украинская свадьба: от знакомства до калачин (видео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1BAA2C" id="Прямоугольник 2" o:spid="_x0000_s1026" alt="Традиционная украинская свадьба: от знакомства до калачин (видео)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toM4kv4AAADhAQAAEwAAAAAAAAAAAAAAAAAAAAAAW0NvbnRlbnRfVHlwZXNdLnhtbFBLAQItABQA&#10;BgAIAAAAIQA4/SH/1gAAAJQBAAALAAAAAAAAAAAAAAAAAC8BAABfcmVscy8ucmVsc1BLAQItABQA&#10;BgAIAAAAIQAfXRhePQMAAEkGAAAOAAAAAAAAAAAAAAAAAC4CAABkcnMvZTJvRG9jLnhtbFBLAQIt&#10;ABQABgAIAAAAIQBoNpdo2gAAAAMBAAAPAAAAAAAAAAAAAAAAAJc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5877DC">
        <w:t xml:space="preserve"> </w:t>
      </w:r>
    </w:p>
    <w:p w:rsidR="00915CCD" w:rsidRPr="005A0DC4" w:rsidRDefault="00915CCD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5CCD" w:rsidRPr="005A0DC4" w:rsidRDefault="00915CCD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5CCD" w:rsidRPr="005A0DC4" w:rsidRDefault="00915CCD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CC" w:rsidRPr="005A0DC4" w:rsidRDefault="000E44CC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CC" w:rsidRPr="005A0DC4" w:rsidRDefault="000E44CC" w:rsidP="005A0DC4">
      <w:pPr>
        <w:tabs>
          <w:tab w:val="left" w:pos="899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0DC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E44CC" w:rsidRPr="005A0DC4" w:rsidRDefault="000E44CC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4CC" w:rsidRDefault="000E44CC" w:rsidP="002E1CD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5877DC" w:rsidRDefault="005877DC" w:rsidP="002E1CD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5877DC" w:rsidRDefault="005877DC" w:rsidP="002E1CD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5877DC" w:rsidRDefault="005877DC" w:rsidP="002E1CD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5877DC" w:rsidRPr="009E2097" w:rsidRDefault="005877DC" w:rsidP="0063335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097" w:rsidRDefault="0063335B" w:rsidP="0063335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3335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Ранній Новий час приніс позитивні зміни у повсякдення. Населення Європи невпинно множилося і протягом XVI-XVII ст. досягло позначки </w:t>
      </w:r>
      <w:r w:rsidRPr="0063335B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200 млн осіб.</w:t>
      </w:r>
      <w:r w:rsidRPr="0063335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Переважну більшість, звичайно, становили </w:t>
      </w:r>
      <w:r w:rsidRPr="0063335B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селяни.</w:t>
      </w:r>
      <w:r w:rsidRPr="0063335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9E2097" w:rsidRDefault="0063335B" w:rsidP="0063335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3335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Зросло число міст, де налічувалось понад </w:t>
      </w:r>
      <w:r w:rsidRPr="0063335B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20 тис. мешканців.</w:t>
      </w:r>
      <w:r w:rsidRPr="0063335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Справжніми «мегаполісами» стали Марсель, Рим, Неаполь, Венеція, Флоренція, Лондон, Антверпен, оскільки в них оселилося понад 100 тис. містян. </w:t>
      </w:r>
    </w:p>
    <w:p w:rsidR="009E2097" w:rsidRDefault="0063335B" w:rsidP="0063335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3335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Різноманітніші та якісніші продукти харчування, покращення умов життя збільшували його тривалість. Якщо наприкінці XV ст. усереднений показник віку людини становив 40 років, то в XVII ст. цей рубіж продовжився на десятиріччя. «Подорослішали» шлюби — хлопці створювали сім’ї у 25-26 років, а дівчата виходили заміж у 22-23 роки. Дедалі частіше молодим людям дозволяли обирати пару самостійно, </w:t>
      </w:r>
      <w:r w:rsidR="009E2097" w:rsidRPr="0063335B">
        <w:rPr>
          <w:rFonts w:ascii="Times New Roman" w:eastAsia="Times New Roman" w:hAnsi="Times New Roman" w:cs="Times New Roman"/>
          <w:sz w:val="28"/>
          <w:szCs w:val="23"/>
          <w:lang w:eastAsia="ru-RU"/>
        </w:rPr>
        <w:t>без примуса</w:t>
      </w:r>
      <w:r w:rsidRPr="0063335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батьків. </w:t>
      </w:r>
    </w:p>
    <w:p w:rsidR="0063335B" w:rsidRPr="0063335B" w:rsidRDefault="0063335B" w:rsidP="0063335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3335B">
        <w:rPr>
          <w:rFonts w:ascii="Times New Roman" w:eastAsia="Times New Roman" w:hAnsi="Times New Roman" w:cs="Times New Roman"/>
          <w:sz w:val="28"/>
          <w:szCs w:val="23"/>
          <w:lang w:eastAsia="ru-RU"/>
        </w:rPr>
        <w:t>Голод та епідемії все ще забирали тисячі жертв. Медики не знали, як протистояти спалахам холери, дифтерії, грипу та інших хвороб. Часто від них рятувалися втечами. Наприклад, у 1664 р., під час пандемії чуми в Лондоні, місто покинула королівська сім’я, а за нею — чимало знатних і заможних родин. Столиця Англії спорожніла, а будинки невиліковно хворих позначали червоними хрестами.</w:t>
      </w:r>
    </w:p>
    <w:p w:rsidR="009E2097" w:rsidRDefault="0063335B" w:rsidP="0063335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3335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Побут бідноти зазнав незначних змін. Зазвичай сім’я тіснилася в одній кімнаті, де на вогнищі готували просту їжу, зокрема боби, сир, яйця, пшеничні та житні каші, які запивали пивом. У свята споживали курятину, свинину. Варили в чавунних казанах, різноманітних горщиках, смажили в сковорідках. Їли дерев’яними ложками з глиняних тарілок. </w:t>
      </w:r>
    </w:p>
    <w:p w:rsidR="0063335B" w:rsidRPr="0063335B" w:rsidRDefault="0063335B" w:rsidP="0063335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3335B">
        <w:rPr>
          <w:rFonts w:ascii="Times New Roman" w:eastAsia="Times New Roman" w:hAnsi="Times New Roman" w:cs="Times New Roman"/>
          <w:sz w:val="28"/>
          <w:szCs w:val="23"/>
          <w:lang w:eastAsia="ru-RU"/>
        </w:rPr>
        <w:t>Меблі теж не вирізнялися дороговизною: стіл, стільці, кілька дерев’яних лав, велика скриня, де зберігали одяг. Узимку до оселі заганяли худобу. Містяни намагались утепляти помешкання. Деякі рятувалися від холоду в доволі оригінальний спосіб. Так, жебраки в місті Генуя добровільно йшли веслувальниками на галери, щоб не мерзнути на вулицях.</w:t>
      </w:r>
    </w:p>
    <w:p w:rsidR="009E2097" w:rsidRDefault="0063335B" w:rsidP="0063335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63335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Знать та багатші люди жили в інших умовах. Власні помешкання оздоблювали скляними вікнами. Підлоги викладали з каменю. Згодом його замінить паркет. Прикрашені різьбленнями (подекуди — позолотою) меблі мали надзвичайно вишуканий </w:t>
      </w:r>
      <w:r w:rsidRPr="0063335B">
        <w:rPr>
          <w:rFonts w:ascii="Times New Roman" w:hAnsi="Times New Roman" w:cs="Times New Roman"/>
          <w:sz w:val="28"/>
          <w:szCs w:val="23"/>
          <w:shd w:val="clear" w:color="auto" w:fill="FFFFFF"/>
        </w:rPr>
        <w:lastRenderedPageBreak/>
        <w:t xml:space="preserve">вигляд: одні шафи слугували для зберігання одягу, </w:t>
      </w:r>
      <w:bookmarkStart w:id="0" w:name="_GoBack"/>
      <w:bookmarkEnd w:id="0"/>
      <w:r w:rsidRPr="0063335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інші — </w:t>
      </w:r>
      <w:r w:rsidR="009E2097" w:rsidRPr="0063335B">
        <w:rPr>
          <w:rFonts w:ascii="Times New Roman" w:hAnsi="Times New Roman" w:cs="Times New Roman"/>
          <w:sz w:val="28"/>
          <w:szCs w:val="23"/>
          <w:shd w:val="clear" w:color="auto" w:fill="FFFFFF"/>
        </w:rPr>
        <w:t>для посуды</w:t>
      </w:r>
      <w:r w:rsidRPr="0063335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та всілякого начиння — ваз, свічників, годинників. Стільці, крісла обтягували шкірою, ліжка майстрували з високими узголів’ями. У XVI ст. моду диктували іспанці. Обшиті мереживами пишні одяганки з широкими рукавами поступилися стриманим і приталеним костюмам із темного сукна. Часто їх доповнювали короткі плащі з вельми високими комірами, на які кріпили жабо. </w:t>
      </w:r>
    </w:p>
    <w:p w:rsidR="005877DC" w:rsidRPr="0063335B" w:rsidRDefault="0063335B" w:rsidP="0063335B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 w:rsidRPr="0063335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У XVII ст. запанувала </w:t>
      </w:r>
      <w:r w:rsidRPr="009E2097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французька мода</w:t>
      </w:r>
      <w:r w:rsidRPr="0063335B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— убрання вільного крою, що їх шили з кольорового шовку. Святкові та й просто обідні столи дивували делікатесами. Чай і кава теж поки залишалися забаганками заможних. Ставала звичною щоденна гігієна. Однак вона, належне харчування та доступний медичний догляд не рятували від хвороб. 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55F7A" w:rsidRPr="006F4164" w:rsidTr="00855F7A">
        <w:tc>
          <w:tcPr>
            <w:tcW w:w="10768" w:type="dxa"/>
          </w:tcPr>
          <w:p w:rsidR="00855F7A" w:rsidRPr="006F4164" w:rsidRDefault="00855F7A" w:rsidP="00855F7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1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«Старі дворяни» - </w:t>
            </w:r>
            <w:r w:rsidRPr="006F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 феодали, князі, верхівка церкви – відстоювання «старих» порядків, свого права на землю та селян, привілеї на владу та багатства. Консервативна діяльність</w:t>
            </w:r>
          </w:p>
          <w:p w:rsidR="00855F7A" w:rsidRPr="006F4164" w:rsidRDefault="00855F7A" w:rsidP="00855F7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1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«Нові дворяни» -</w:t>
            </w:r>
            <w:r w:rsidRPr="006F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частина дворян, багаті купці і банкіри які купили дворянський титул - брали участь у виробництві продукції для продажу, організація виробництва, торговельних компаній</w:t>
            </w:r>
          </w:p>
          <w:p w:rsidR="00855F7A" w:rsidRPr="006F4164" w:rsidRDefault="00855F7A" w:rsidP="00855F7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1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Буржуазія –</w:t>
            </w:r>
            <w:r w:rsidRPr="006F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банкіри, цехові майстри, лихварі, купці – створення мануфактур, розвиток торгівлі, створення компаній, розвиток банківської системи. Вимагали передання влади</w:t>
            </w:r>
          </w:p>
          <w:p w:rsidR="00855F7A" w:rsidRPr="006F4164" w:rsidRDefault="00855F7A" w:rsidP="00855F7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1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Наймані працівники –</w:t>
            </w:r>
            <w:r w:rsidRPr="006F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розорені ремісники, підмайстри, селяни без землі, міська біднота – створення ринку вільної робочої сили. Були практично безправні</w:t>
            </w:r>
          </w:p>
          <w:p w:rsidR="00855F7A" w:rsidRPr="006F4164" w:rsidRDefault="00855F7A" w:rsidP="00855F7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1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інтелігенція –</w:t>
            </w:r>
            <w:r w:rsidRPr="006F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викладачі, юристи, письменники, лікарі тощо – формування світогляду, цінностей людей Нового часу</w:t>
            </w:r>
          </w:p>
        </w:tc>
      </w:tr>
      <w:tr w:rsidR="00855F7A" w:rsidRPr="006F4164" w:rsidTr="00855F7A">
        <w:tc>
          <w:tcPr>
            <w:tcW w:w="10768" w:type="dxa"/>
          </w:tcPr>
          <w:p w:rsidR="00855F7A" w:rsidRPr="006F4164" w:rsidRDefault="00855F7A" w:rsidP="00855F7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1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Шлюб і сім’я: </w:t>
            </w:r>
            <w:r w:rsidRPr="006F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існування моногамії (один чоловік, одна жінка); збільшення шлюбного віку для чоловіків (25 років), чоловік матеріально утримувати сім’ю Жінка виходила заміж (15-22 роки). У селах одружувалися на два три років раніше; зменшення ролі патріархальної сім’ї (жили окремо, зменшення ролі батьків при виборі жінки чи чоловіка; зміна становлення до дитини (піклування про здоров’я, виховання та освіту). Проте дитяча смертність залишалася високою</w:t>
            </w:r>
          </w:p>
          <w:p w:rsidR="00855F7A" w:rsidRPr="006F4164" w:rsidRDefault="00855F7A" w:rsidP="00855F7A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1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Становище жінки:</w:t>
            </w:r>
            <w:r w:rsidRPr="006F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 ролі жінки в суспільстві (в основному  для вищих кіл – дворянства та буржуазії; в інших станів жінка залишалася безправною); виникнення перших шкіл для дівчат (Х</w:t>
            </w:r>
            <w:r w:rsidRPr="006F4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F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ст.); поширення навчання дівчат поза межами сім’ї (Х</w:t>
            </w:r>
            <w:r w:rsidRPr="006F4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F4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ст.); поширення дамського двору – групи жінок з оточення королеви, які могли впливати на державні справи </w:t>
            </w:r>
          </w:p>
        </w:tc>
      </w:tr>
    </w:tbl>
    <w:p w:rsidR="0063335B" w:rsidRPr="0063335B" w:rsidRDefault="0063335B" w:rsidP="0063335B">
      <w:pPr>
        <w:pStyle w:val="ab"/>
        <w:shd w:val="clear" w:color="auto" w:fill="FFFFFF"/>
        <w:spacing w:before="0" w:beforeAutospacing="0" w:after="0" w:afterAutospacing="0"/>
        <w:ind w:firstLine="142"/>
        <w:jc w:val="center"/>
        <w:rPr>
          <w:sz w:val="28"/>
          <w:szCs w:val="28"/>
        </w:rPr>
      </w:pPr>
      <w:r w:rsidRPr="0063335B">
        <w:rPr>
          <w:rStyle w:val="a9"/>
          <w:sz w:val="28"/>
          <w:szCs w:val="28"/>
        </w:rPr>
        <w:t>Висновки</w:t>
      </w:r>
    </w:p>
    <w:p w:rsidR="0063335B" w:rsidRPr="0063335B" w:rsidRDefault="0063335B" w:rsidP="0063335B">
      <w:pPr>
        <w:pStyle w:val="ab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63335B">
        <w:rPr>
          <w:sz w:val="28"/>
          <w:szCs w:val="28"/>
        </w:rPr>
        <w:t>Населення країн Європи в XVI — першій половині XVII ст. зростало повільно, що обумовлювалося епідеміями, голодом і війнами.</w:t>
      </w:r>
    </w:p>
    <w:p w:rsidR="0063335B" w:rsidRPr="0063335B" w:rsidRDefault="0063335B" w:rsidP="0063335B">
      <w:pPr>
        <w:pStyle w:val="ab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63335B">
        <w:rPr>
          <w:sz w:val="28"/>
          <w:szCs w:val="28"/>
        </w:rPr>
        <w:t>Змінюється вигляд європейських міст: з’являються багатоповерхові будинки, широкі прямі вулиці, що поділяли місто на окремі квартали.</w:t>
      </w:r>
    </w:p>
    <w:p w:rsidR="0063335B" w:rsidRPr="0063335B" w:rsidRDefault="0063335B" w:rsidP="0063335B">
      <w:pPr>
        <w:pStyle w:val="ab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63335B">
        <w:rPr>
          <w:sz w:val="28"/>
          <w:szCs w:val="28"/>
        </w:rPr>
        <w:t>Харчування більшості європейців у цей час поліпшилося. Часи Середньовіччя, коли голод був звичним супутником більшості населення Європи, стали забуватися.</w:t>
      </w:r>
    </w:p>
    <w:p w:rsidR="0063335B" w:rsidRPr="0063335B" w:rsidRDefault="0063335B" w:rsidP="0063335B">
      <w:pPr>
        <w:pStyle w:val="ab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63335B">
        <w:rPr>
          <w:sz w:val="28"/>
          <w:szCs w:val="28"/>
        </w:rPr>
        <w:t>Наслідування моди поступово перетворилося з примхи на стимул розвитку суспільства. Завдяки їй розвивалася торгівля, виникали нові підприємства й галузі виробництва.</w:t>
      </w:r>
    </w:p>
    <w:p w:rsidR="00152619" w:rsidRDefault="00152619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F7A" w:rsidRDefault="00855F7A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F7A" w:rsidRPr="005A0DC4" w:rsidRDefault="00855F7A" w:rsidP="005A0D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3C93" w:rsidRPr="005A0DC4" w:rsidRDefault="008555AD" w:rsidP="005A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0D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Зав</w:t>
      </w:r>
      <w:r w:rsidR="007F3C93" w:rsidRPr="005A0D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дання по темі:</w:t>
      </w:r>
    </w:p>
    <w:p w:rsidR="00DA61FB" w:rsidRPr="005A0DC4" w:rsidRDefault="007F3C93" w:rsidP="00407CAF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0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Прочитати матеріали підручника «Всесвітня історія, </w:t>
      </w:r>
      <w:r w:rsidR="00231C88" w:rsidRPr="005A0DC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5A0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клас» та конспект Гугл Клас</w:t>
      </w:r>
    </w:p>
    <w:p w:rsidR="00B14F8C" w:rsidRPr="00725667" w:rsidRDefault="007F3C93" w:rsidP="00725667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</w:pPr>
      <w:r w:rsidRPr="005A0D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Зробить краткий конспект за темою.</w:t>
      </w:r>
      <w:r w:rsidRPr="005A0D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61FB" w:rsidRPr="005A0DC4">
        <w:rPr>
          <w:rFonts w:ascii="Times New Roman" w:eastAsia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2E1CD8" w:rsidRPr="005877DC" w:rsidRDefault="005877DC" w:rsidP="007256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</w:pPr>
      <w:r w:rsidRPr="002E1CD8">
        <w:rPr>
          <w:rFonts w:ascii="Times New Roman" w:eastAsia="Times New Roman" w:hAnsi="Times New Roman" w:cs="Times New Roman"/>
          <w:sz w:val="28"/>
          <w:szCs w:val="23"/>
          <w:lang w:eastAsia="ru-RU"/>
        </w:rPr>
        <w:t>Як змінювалася чисельність населення Європи протягом XVI — першої половини XVII ст.?</w:t>
      </w:r>
    </w:p>
    <w:p w:rsidR="005877DC" w:rsidRPr="005877DC" w:rsidRDefault="005877DC" w:rsidP="007256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</w:pPr>
      <w:r w:rsidRPr="002E1CD8">
        <w:rPr>
          <w:rFonts w:ascii="Times New Roman" w:eastAsia="Times New Roman" w:hAnsi="Times New Roman" w:cs="Times New Roman"/>
          <w:sz w:val="28"/>
          <w:szCs w:val="23"/>
          <w:lang w:eastAsia="ru-RU"/>
        </w:rPr>
        <w:t>Які чинники обмежували зростання населення?</w:t>
      </w:r>
    </w:p>
    <w:p w:rsidR="005877DC" w:rsidRPr="005877DC" w:rsidRDefault="005877DC" w:rsidP="007256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</w:pPr>
      <w:r w:rsidRPr="002E1CD8">
        <w:rPr>
          <w:rFonts w:ascii="Times New Roman" w:eastAsia="Times New Roman" w:hAnsi="Times New Roman" w:cs="Times New Roman"/>
          <w:sz w:val="28"/>
          <w:szCs w:val="23"/>
          <w:lang w:eastAsia="ru-RU"/>
        </w:rPr>
        <w:t>Що змінилось у вигляді європейських міст тієї доби? У чому полягала їхня схожість із середньовічними містами?</w:t>
      </w:r>
    </w:p>
    <w:p w:rsidR="005877DC" w:rsidRPr="005877DC" w:rsidRDefault="005877DC" w:rsidP="007256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</w:pPr>
      <w:r w:rsidRPr="002E1CD8"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  <w:t>Порівняйте сучасну сім’ю та сім’ю періоду Нового часу.</w:t>
      </w:r>
    </w:p>
    <w:p w:rsidR="005877DC" w:rsidRPr="005877DC" w:rsidRDefault="005877DC" w:rsidP="007256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</w:pPr>
      <w:r w:rsidRPr="002E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зміни сталися тоді </w:t>
      </w:r>
      <w:r w:rsidR="009E2097" w:rsidRPr="002E1CD8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правил</w:t>
      </w:r>
      <w:r w:rsidRPr="002E1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поведінки за столом?</w:t>
      </w:r>
    </w:p>
    <w:p w:rsidR="005877DC" w:rsidRPr="00725667" w:rsidRDefault="005877DC" w:rsidP="007256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</w:pPr>
      <w:r w:rsidRPr="002E1C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 роль відігравала мода в розвитку тогочасного суспільства?</w:t>
      </w:r>
    </w:p>
    <w:p w:rsidR="00990229" w:rsidRDefault="003D5C20" w:rsidP="00407CAF">
      <w:pPr>
        <w:pStyle w:val="a8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5A0DC4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Чи погоджуєтесь ви з тим, що... Чому?</w:t>
      </w:r>
    </w:p>
    <w:p w:rsidR="009E2097" w:rsidRPr="009E2097" w:rsidRDefault="009E2097" w:rsidP="009E2097">
      <w:pPr>
        <w:pStyle w:val="a8"/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9E2097">
        <w:rPr>
          <w:rFonts w:ascii="Times New Roman" w:hAnsi="Times New Roman" w:cs="Times New Roman"/>
          <w:sz w:val="28"/>
          <w:szCs w:val="23"/>
          <w:shd w:val="clear" w:color="auto" w:fill="FFFFFF"/>
        </w:rPr>
        <w:t>Скажімо, від блощиць та вошей потерпали і багаті, й бідні. Миття у лазні навіть прописували як ліки, а ванні кімнати могли дозволити собі лише одиниці з найгрошовитіших.</w:t>
      </w:r>
    </w:p>
    <w:p w:rsidR="000C5156" w:rsidRPr="000C5156" w:rsidRDefault="007F3C93" w:rsidP="000C515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0C5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Визначити терміни: </w:t>
      </w:r>
      <w:r w:rsidR="009E2097" w:rsidRPr="009E2097">
        <w:rPr>
          <w:rFonts w:ascii="Times New Roman" w:hAnsi="Times New Roman" w:cs="Times New Roman"/>
          <w:sz w:val="28"/>
          <w:szCs w:val="28"/>
          <w:lang w:val="uk-UA"/>
        </w:rPr>
        <w:t>селяни, містяни, епідемії, мода, моногамія</w:t>
      </w:r>
    </w:p>
    <w:p w:rsidR="002E1CD8" w:rsidRPr="002E1CD8" w:rsidRDefault="002D7254" w:rsidP="002E1CD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val="uk-UA"/>
        </w:rPr>
      </w:pPr>
      <w:r w:rsidRPr="00C369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Охарактеризуйте ілюстраці</w:t>
      </w:r>
      <w:r w:rsidR="00C938AE" w:rsidRPr="00C369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="00990229" w:rsidRPr="00C369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369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 темі:</w:t>
      </w:r>
      <w:r w:rsidR="007F3C93" w:rsidRPr="00C36963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r w:rsidR="002E1CD8"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 xml:space="preserve"> Розгляньте картини</w:t>
      </w:r>
      <w:r w:rsidR="00C36963"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 xml:space="preserve"> </w:t>
      </w:r>
      <w:r w:rsidR="002E1CD8"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 xml:space="preserve">голландських художників. </w:t>
      </w:r>
      <w:r w:rsidR="002E1CD8" w:rsidRPr="002E1CD8">
        <w:rPr>
          <w:rStyle w:val="aa"/>
          <w:rFonts w:ascii="Times New Roman" w:hAnsi="Times New Roman" w:cs="Times New Roman"/>
          <w:i w:val="0"/>
          <w:sz w:val="28"/>
          <w:szCs w:val="23"/>
          <w:shd w:val="clear" w:color="auto" w:fill="FFFFFF"/>
        </w:rPr>
        <w:t>Повсякдення яких верств відобразили митці? Що вони їли? У що вдягалися?</w:t>
      </w:r>
    </w:p>
    <w:p w:rsidR="00A338E9" w:rsidRPr="005A0DC4" w:rsidRDefault="002E1CD8" w:rsidP="005A0D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117110</wp:posOffset>
            </wp:positionH>
            <wp:positionV relativeFrom="paragraph">
              <wp:posOffset>35357</wp:posOffset>
            </wp:positionV>
            <wp:extent cx="6751320" cy="2831830"/>
            <wp:effectExtent l="0" t="0" r="0" b="6985"/>
            <wp:wrapNone/>
            <wp:docPr id="1" name="Рисунок 1" descr="4. Повсякденне життя населення Західної Європи » uabooks.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 Повсякденне життя населення Західної Європи » uabooks.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28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8E9" w:rsidRPr="005A0DC4" w:rsidRDefault="00A338E9" w:rsidP="005A0D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val="uk-UA"/>
        </w:rPr>
      </w:pPr>
    </w:p>
    <w:p w:rsidR="00A338E9" w:rsidRPr="00B14F8C" w:rsidRDefault="00A338E9" w:rsidP="005A0D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uk-UA"/>
        </w:rPr>
      </w:pPr>
    </w:p>
    <w:p w:rsidR="00A7054F" w:rsidRPr="005A0DC4" w:rsidRDefault="00A7054F" w:rsidP="005A0D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454E" w:rsidRPr="005A0DC4" w:rsidRDefault="00B4454E" w:rsidP="005A0D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454E" w:rsidRPr="005A0DC4" w:rsidRDefault="00B4454E" w:rsidP="005A0D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454E" w:rsidRPr="005A0DC4" w:rsidRDefault="00B4454E" w:rsidP="005A0D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454E" w:rsidRPr="005A0DC4" w:rsidRDefault="00B4454E" w:rsidP="005A0D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454E" w:rsidRPr="005A0DC4" w:rsidRDefault="00B4454E" w:rsidP="005A0D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454E" w:rsidRPr="005A0DC4" w:rsidRDefault="00B4454E" w:rsidP="005A0D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454E" w:rsidRPr="005A0DC4" w:rsidRDefault="00B4454E" w:rsidP="005A0D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454E" w:rsidRDefault="00B4454E" w:rsidP="005A0D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D2A32" w:rsidRDefault="002D2A32" w:rsidP="005A0D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90229" w:rsidRPr="005A0DC4" w:rsidRDefault="00990229" w:rsidP="005A0D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31C88" w:rsidRPr="005A0DC4" w:rsidRDefault="00231C88" w:rsidP="005A0DC4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0D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Умови виконання роботи:</w:t>
      </w:r>
    </w:p>
    <w:p w:rsidR="000E44CC" w:rsidRPr="005A0DC4" w:rsidRDefault="000E44CC" w:rsidP="00EE37AA">
      <w:pPr>
        <w:pStyle w:val="a8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DC4">
        <w:rPr>
          <w:rFonts w:ascii="Times New Roman" w:hAnsi="Times New Roman" w:cs="Times New Roman"/>
          <w:sz w:val="28"/>
          <w:szCs w:val="28"/>
          <w:lang w:val="uk-UA"/>
        </w:rPr>
        <w:t>Уважно прочитати текст</w:t>
      </w:r>
    </w:p>
    <w:p w:rsidR="00231C88" w:rsidRPr="005A0DC4" w:rsidRDefault="00231C88" w:rsidP="00EE37AA">
      <w:pPr>
        <w:pStyle w:val="a8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DC4">
        <w:rPr>
          <w:rFonts w:ascii="Times New Roman" w:hAnsi="Times New Roman" w:cs="Times New Roman"/>
          <w:sz w:val="28"/>
          <w:szCs w:val="28"/>
          <w:lang w:val="uk-UA"/>
        </w:rPr>
        <w:t>Роботу не відсилати, конспект буде перевірений у класі під час уроку</w:t>
      </w:r>
    </w:p>
    <w:p w:rsidR="00231C88" w:rsidRPr="005A0DC4" w:rsidRDefault="00231C88" w:rsidP="00EE37AA">
      <w:pPr>
        <w:pStyle w:val="a8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DC4">
        <w:rPr>
          <w:rFonts w:ascii="Times New Roman" w:hAnsi="Times New Roman" w:cs="Times New Roman"/>
          <w:sz w:val="28"/>
          <w:szCs w:val="28"/>
          <w:lang w:val="uk-UA"/>
        </w:rPr>
        <w:t xml:space="preserve">Приділити увагу до визначення термінів </w:t>
      </w:r>
    </w:p>
    <w:p w:rsidR="00050C26" w:rsidRPr="00EE37AA" w:rsidRDefault="00231C88" w:rsidP="00EE37AA">
      <w:pPr>
        <w:pStyle w:val="a8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lang w:val="uk-UA"/>
        </w:rPr>
      </w:pPr>
      <w:r w:rsidRPr="005A0DC4">
        <w:rPr>
          <w:rFonts w:ascii="Times New Roman" w:hAnsi="Times New Roman" w:cs="Times New Roman"/>
          <w:sz w:val="28"/>
          <w:szCs w:val="28"/>
          <w:lang w:val="uk-UA"/>
        </w:rPr>
        <w:t xml:space="preserve">Оцінка за створення короткого конспекту </w:t>
      </w:r>
      <w:r w:rsidRPr="005A0DC4">
        <w:rPr>
          <w:rFonts w:ascii="Times New Roman" w:hAnsi="Times New Roman" w:cs="Times New Roman"/>
          <w:b/>
          <w:sz w:val="28"/>
          <w:szCs w:val="28"/>
          <w:lang w:val="uk-UA"/>
        </w:rPr>
        <w:t>:) або :(</w:t>
      </w:r>
      <w:r w:rsidRPr="005A0DC4">
        <w:rPr>
          <w:rFonts w:ascii="Times New Roman" w:eastAsia="Times New Roman" w:hAnsi="Times New Roman" w:cs="Times New Roman"/>
          <w:sz w:val="28"/>
          <w:szCs w:val="26"/>
          <w:lang w:val="uk-UA"/>
        </w:rPr>
        <w:t xml:space="preserve"> </w:t>
      </w:r>
    </w:p>
    <w:sectPr w:rsidR="00050C26" w:rsidRPr="00EE37AA" w:rsidSect="00BB658B">
      <w:footerReference w:type="default" r:id="rId10"/>
      <w:pgSz w:w="11906" w:h="16838"/>
      <w:pgMar w:top="709" w:right="707" w:bottom="425" w:left="567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36" w:rsidRDefault="004C5B36" w:rsidP="007F3C93">
      <w:pPr>
        <w:spacing w:after="0" w:line="240" w:lineRule="auto"/>
      </w:pPr>
      <w:r>
        <w:separator/>
      </w:r>
    </w:p>
  </w:endnote>
  <w:endnote w:type="continuationSeparator" w:id="0">
    <w:p w:rsidR="004C5B36" w:rsidRDefault="004C5B36" w:rsidP="007F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3020"/>
      <w:docPartObj>
        <w:docPartGallery w:val="Page Numbers (Bottom of Page)"/>
        <w:docPartUnique/>
      </w:docPartObj>
    </w:sdtPr>
    <w:sdtEndPr/>
    <w:sdtContent>
      <w:p w:rsidR="007F3C93" w:rsidRDefault="007F3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F7A">
          <w:rPr>
            <w:noProof/>
          </w:rPr>
          <w:t>3</w:t>
        </w:r>
        <w:r>
          <w:fldChar w:fldCharType="end"/>
        </w:r>
      </w:p>
    </w:sdtContent>
  </w:sdt>
  <w:p w:rsidR="007F3C93" w:rsidRDefault="007F3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36" w:rsidRDefault="004C5B36" w:rsidP="007F3C93">
      <w:pPr>
        <w:spacing w:after="0" w:line="240" w:lineRule="auto"/>
      </w:pPr>
      <w:r>
        <w:separator/>
      </w:r>
    </w:p>
  </w:footnote>
  <w:footnote w:type="continuationSeparator" w:id="0">
    <w:p w:rsidR="004C5B36" w:rsidRDefault="004C5B36" w:rsidP="007F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2031"/>
    <w:multiLevelType w:val="hybridMultilevel"/>
    <w:tmpl w:val="25603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C16EF"/>
    <w:multiLevelType w:val="hybridMultilevel"/>
    <w:tmpl w:val="21BA2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F7FBB"/>
    <w:multiLevelType w:val="hybridMultilevel"/>
    <w:tmpl w:val="F766A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E5F08"/>
    <w:multiLevelType w:val="hybridMultilevel"/>
    <w:tmpl w:val="8218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26F5"/>
    <w:multiLevelType w:val="hybridMultilevel"/>
    <w:tmpl w:val="07F0D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972C35"/>
    <w:multiLevelType w:val="hybridMultilevel"/>
    <w:tmpl w:val="356E1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AA48E7"/>
    <w:multiLevelType w:val="hybridMultilevel"/>
    <w:tmpl w:val="9014D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FD2ACC"/>
    <w:multiLevelType w:val="hybridMultilevel"/>
    <w:tmpl w:val="01B6F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535B0"/>
    <w:multiLevelType w:val="hybridMultilevel"/>
    <w:tmpl w:val="DF30E390"/>
    <w:lvl w:ilvl="0" w:tplc="9C560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142A85"/>
    <w:multiLevelType w:val="hybridMultilevel"/>
    <w:tmpl w:val="61D45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5ABF"/>
    <w:multiLevelType w:val="hybridMultilevel"/>
    <w:tmpl w:val="187496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DB357F"/>
    <w:multiLevelType w:val="hybridMultilevel"/>
    <w:tmpl w:val="F33AA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77367"/>
    <w:multiLevelType w:val="hybridMultilevel"/>
    <w:tmpl w:val="1C60E8AC"/>
    <w:lvl w:ilvl="0" w:tplc="8E247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D6FD5"/>
    <w:multiLevelType w:val="hybridMultilevel"/>
    <w:tmpl w:val="11A8A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2B319E"/>
    <w:multiLevelType w:val="hybridMultilevel"/>
    <w:tmpl w:val="21F06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D256E40"/>
    <w:multiLevelType w:val="hybridMultilevel"/>
    <w:tmpl w:val="94F643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96327"/>
    <w:multiLevelType w:val="hybridMultilevel"/>
    <w:tmpl w:val="30F0F8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404E5"/>
    <w:multiLevelType w:val="hybridMultilevel"/>
    <w:tmpl w:val="10782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0C0273"/>
    <w:multiLevelType w:val="hybridMultilevel"/>
    <w:tmpl w:val="64F6967A"/>
    <w:lvl w:ilvl="0" w:tplc="1E24974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226DF1"/>
    <w:multiLevelType w:val="hybridMultilevel"/>
    <w:tmpl w:val="E9F04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2D33C4"/>
    <w:multiLevelType w:val="hybridMultilevel"/>
    <w:tmpl w:val="351CF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9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3"/>
  </w:num>
  <w:num w:numId="10">
    <w:abstractNumId w:val="19"/>
  </w:num>
  <w:num w:numId="11">
    <w:abstractNumId w:val="3"/>
  </w:num>
  <w:num w:numId="12">
    <w:abstractNumId w:val="16"/>
  </w:num>
  <w:num w:numId="13">
    <w:abstractNumId w:val="2"/>
  </w:num>
  <w:num w:numId="14">
    <w:abstractNumId w:val="15"/>
  </w:num>
  <w:num w:numId="15">
    <w:abstractNumId w:val="6"/>
  </w:num>
  <w:num w:numId="16">
    <w:abstractNumId w:val="0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5E"/>
    <w:rsid w:val="00047F9A"/>
    <w:rsid w:val="00050C26"/>
    <w:rsid w:val="000534E7"/>
    <w:rsid w:val="000862AD"/>
    <w:rsid w:val="000B23A2"/>
    <w:rsid w:val="000C5156"/>
    <w:rsid w:val="000E2269"/>
    <w:rsid w:val="000E44CC"/>
    <w:rsid w:val="00112DD7"/>
    <w:rsid w:val="00151085"/>
    <w:rsid w:val="0015224E"/>
    <w:rsid w:val="00152619"/>
    <w:rsid w:val="00173450"/>
    <w:rsid w:val="001833AC"/>
    <w:rsid w:val="00186769"/>
    <w:rsid w:val="001C55C2"/>
    <w:rsid w:val="001E2EAE"/>
    <w:rsid w:val="00214043"/>
    <w:rsid w:val="00231C88"/>
    <w:rsid w:val="002C209E"/>
    <w:rsid w:val="002D2A32"/>
    <w:rsid w:val="002D7254"/>
    <w:rsid w:val="002D79A1"/>
    <w:rsid w:val="002E0097"/>
    <w:rsid w:val="002E1CD8"/>
    <w:rsid w:val="002F44CB"/>
    <w:rsid w:val="00302F44"/>
    <w:rsid w:val="00334B84"/>
    <w:rsid w:val="00375403"/>
    <w:rsid w:val="00383E19"/>
    <w:rsid w:val="0039042F"/>
    <w:rsid w:val="0039525A"/>
    <w:rsid w:val="00396EA8"/>
    <w:rsid w:val="003B45D2"/>
    <w:rsid w:val="003C7A00"/>
    <w:rsid w:val="003D5C20"/>
    <w:rsid w:val="003F5703"/>
    <w:rsid w:val="00407697"/>
    <w:rsid w:val="00407CAF"/>
    <w:rsid w:val="004207AB"/>
    <w:rsid w:val="004279F3"/>
    <w:rsid w:val="00433458"/>
    <w:rsid w:val="004856E7"/>
    <w:rsid w:val="00490E3E"/>
    <w:rsid w:val="004B29DF"/>
    <w:rsid w:val="004B6C7C"/>
    <w:rsid w:val="004C5B36"/>
    <w:rsid w:val="004D54DC"/>
    <w:rsid w:val="004D6F61"/>
    <w:rsid w:val="00511019"/>
    <w:rsid w:val="00563BC0"/>
    <w:rsid w:val="0057264C"/>
    <w:rsid w:val="005877DC"/>
    <w:rsid w:val="005A0DC4"/>
    <w:rsid w:val="005A3939"/>
    <w:rsid w:val="005A49EC"/>
    <w:rsid w:val="005B7CB3"/>
    <w:rsid w:val="005E2526"/>
    <w:rsid w:val="00600BB5"/>
    <w:rsid w:val="0061015E"/>
    <w:rsid w:val="00612682"/>
    <w:rsid w:val="00614B00"/>
    <w:rsid w:val="0063335B"/>
    <w:rsid w:val="006348DF"/>
    <w:rsid w:val="00647572"/>
    <w:rsid w:val="006831C3"/>
    <w:rsid w:val="006906B2"/>
    <w:rsid w:val="006A6DB9"/>
    <w:rsid w:val="006A7CA9"/>
    <w:rsid w:val="00724D40"/>
    <w:rsid w:val="00725667"/>
    <w:rsid w:val="0073336B"/>
    <w:rsid w:val="00786589"/>
    <w:rsid w:val="00792675"/>
    <w:rsid w:val="007931CA"/>
    <w:rsid w:val="007F1956"/>
    <w:rsid w:val="007F3C93"/>
    <w:rsid w:val="0080377F"/>
    <w:rsid w:val="0083438A"/>
    <w:rsid w:val="008555AD"/>
    <w:rsid w:val="00855F7A"/>
    <w:rsid w:val="00857632"/>
    <w:rsid w:val="00863ADC"/>
    <w:rsid w:val="008675AB"/>
    <w:rsid w:val="008B3CC1"/>
    <w:rsid w:val="008C48B8"/>
    <w:rsid w:val="00903A29"/>
    <w:rsid w:val="00915CCD"/>
    <w:rsid w:val="00921504"/>
    <w:rsid w:val="0093776C"/>
    <w:rsid w:val="00943303"/>
    <w:rsid w:val="00960142"/>
    <w:rsid w:val="00971785"/>
    <w:rsid w:val="00990229"/>
    <w:rsid w:val="009E2097"/>
    <w:rsid w:val="00A156EF"/>
    <w:rsid w:val="00A338E9"/>
    <w:rsid w:val="00A7054F"/>
    <w:rsid w:val="00A81BF8"/>
    <w:rsid w:val="00A84281"/>
    <w:rsid w:val="00A923CD"/>
    <w:rsid w:val="00AA7A11"/>
    <w:rsid w:val="00AD2B2C"/>
    <w:rsid w:val="00B14F8C"/>
    <w:rsid w:val="00B4454E"/>
    <w:rsid w:val="00B81815"/>
    <w:rsid w:val="00B83A05"/>
    <w:rsid w:val="00BA623E"/>
    <w:rsid w:val="00BA7537"/>
    <w:rsid w:val="00BB1A75"/>
    <w:rsid w:val="00BB658B"/>
    <w:rsid w:val="00BD6770"/>
    <w:rsid w:val="00C361EB"/>
    <w:rsid w:val="00C36963"/>
    <w:rsid w:val="00C655FE"/>
    <w:rsid w:val="00C66593"/>
    <w:rsid w:val="00C701DE"/>
    <w:rsid w:val="00C938AE"/>
    <w:rsid w:val="00CB6739"/>
    <w:rsid w:val="00CC485F"/>
    <w:rsid w:val="00CF27DB"/>
    <w:rsid w:val="00D01334"/>
    <w:rsid w:val="00D3266A"/>
    <w:rsid w:val="00D712D4"/>
    <w:rsid w:val="00D82592"/>
    <w:rsid w:val="00D84C54"/>
    <w:rsid w:val="00DA61FB"/>
    <w:rsid w:val="00DB4B66"/>
    <w:rsid w:val="00DD1E79"/>
    <w:rsid w:val="00E850B1"/>
    <w:rsid w:val="00EC60C6"/>
    <w:rsid w:val="00EE37AA"/>
    <w:rsid w:val="00F11CD1"/>
    <w:rsid w:val="00F12679"/>
    <w:rsid w:val="00F43C47"/>
    <w:rsid w:val="00F50DA5"/>
    <w:rsid w:val="00F51C03"/>
    <w:rsid w:val="00F93D5E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17890-4DD4-40BA-8483-BD9B0D6B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C93"/>
  </w:style>
  <w:style w:type="paragraph" w:styleId="a5">
    <w:name w:val="footer"/>
    <w:basedOn w:val="a"/>
    <w:link w:val="a6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C93"/>
  </w:style>
  <w:style w:type="table" w:styleId="a7">
    <w:name w:val="Table Grid"/>
    <w:basedOn w:val="a1"/>
    <w:rsid w:val="007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3C93"/>
    <w:pPr>
      <w:ind w:left="720"/>
      <w:contextualSpacing/>
    </w:pPr>
  </w:style>
  <w:style w:type="character" w:styleId="a9">
    <w:name w:val="Strong"/>
    <w:basedOn w:val="a0"/>
    <w:uiPriority w:val="22"/>
    <w:qFormat/>
    <w:rsid w:val="007F3C93"/>
    <w:rPr>
      <w:b/>
      <w:bCs/>
    </w:rPr>
  </w:style>
  <w:style w:type="character" w:styleId="aa">
    <w:name w:val="Emphasis"/>
    <w:basedOn w:val="a0"/>
    <w:uiPriority w:val="20"/>
    <w:qFormat/>
    <w:rsid w:val="007F3C93"/>
    <w:rPr>
      <w:i/>
      <w:iCs/>
    </w:rPr>
  </w:style>
  <w:style w:type="paragraph" w:styleId="ab">
    <w:name w:val="Normal (Web)"/>
    <w:basedOn w:val="a"/>
    <w:uiPriority w:val="99"/>
    <w:unhideWhenUsed/>
    <w:rsid w:val="0033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34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7E87-F9AB-43C9-9B43-3426C5D0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35</cp:revision>
  <dcterms:created xsi:type="dcterms:W3CDTF">2022-07-27T16:56:00Z</dcterms:created>
  <dcterms:modified xsi:type="dcterms:W3CDTF">2022-08-24T08:54:00Z</dcterms:modified>
</cp:coreProperties>
</file>