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EBA" w:rsidRPr="00C64CAB" w:rsidRDefault="006F2EBA" w:rsidP="006F2E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F2EBA" w:rsidRDefault="006F2EBA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РОЗПОЧИНАЄМО З УПІЗНАННЯ ГОЛОСНИХ</w:t>
      </w:r>
    </w:p>
    <w:p w:rsidR="00471C19" w:rsidRPr="00C64CAB" w:rsidRDefault="00471C19" w:rsidP="00471C19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ПОЗНАЙОМИМОСЯ З БУКВОЮ </w:t>
      </w:r>
      <w:r w:rsidRPr="00C64CAB">
        <w:rPr>
          <w:rFonts w:ascii="Times New Roman" w:hAnsi="Times New Roman" w:cs="Times New Roman"/>
          <w:b/>
          <w:color w:val="FF0000"/>
          <w:sz w:val="52"/>
          <w:szCs w:val="52"/>
        </w:rPr>
        <w:t>А</w:t>
      </w:r>
      <w:proofErr w:type="spellStart"/>
      <w:r w:rsidR="00C64CAB"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  <w:t>а</w:t>
      </w:r>
      <w:proofErr w:type="spellEnd"/>
    </w:p>
    <w:p w:rsidR="00471C19" w:rsidRDefault="00471C19" w:rsidP="00471C1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781425" cy="2837437"/>
            <wp:effectExtent l="19050" t="0" r="9525" b="0"/>
            <wp:docPr id="2" name="Рисунок 2" descr="E:\ДРУКУВАННЯ ФОТО ЧИТАННЯ\DSCN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РУКУВАННЯ ФОТО ЧИТАННЯ\DSCN3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19" w:rsidRPr="00471C19" w:rsidRDefault="00471C19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 допоможемо крокодилу знайти букву </w:t>
      </w:r>
      <w:r w:rsidRPr="00C64CAB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 складах.</w:t>
      </w:r>
    </w:p>
    <w:p w:rsidR="00471C19" w:rsidRDefault="00471C19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68212" cy="3156091"/>
            <wp:effectExtent l="19050" t="0" r="0" b="0"/>
            <wp:docPr id="1" name="Рисунок 1" descr="E:\ДРУКУВАННЯ ФОТО ЧИТАННЯ\DSCN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РУКУВАННЯ ФОТО ЧИТАННЯ\DSCN3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51" cy="316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19" w:rsidRDefault="00471C19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471C19" w:rsidRDefault="00471C19" w:rsidP="00471C19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71C19">
        <w:rPr>
          <w:rFonts w:ascii="Times New Roman" w:hAnsi="Times New Roman" w:cs="Times New Roman"/>
          <w:sz w:val="28"/>
          <w:szCs w:val="28"/>
        </w:rPr>
        <w:t xml:space="preserve">відшукати на карточці кубик із буквою </w:t>
      </w:r>
      <w:r w:rsidRPr="00C64CAB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471C19">
        <w:rPr>
          <w:rFonts w:ascii="Times New Roman" w:hAnsi="Times New Roman" w:cs="Times New Roman"/>
          <w:sz w:val="28"/>
          <w:szCs w:val="28"/>
        </w:rPr>
        <w:t>, обвести його олівцем та назвати колір кубика.</w:t>
      </w:r>
    </w:p>
    <w:p w:rsidR="00146DC2" w:rsidRPr="00C64CAB" w:rsidRDefault="00C64CAB" w:rsidP="00C64CAB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471C19">
        <w:rPr>
          <w:rFonts w:ascii="Times New Roman" w:hAnsi="Times New Roman" w:cs="Times New Roman"/>
          <w:sz w:val="28"/>
          <w:szCs w:val="28"/>
        </w:rPr>
        <w:t>озфарбувати</w:t>
      </w:r>
      <w:proofErr w:type="spellEnd"/>
      <w:r w:rsidR="00471C19">
        <w:rPr>
          <w:rFonts w:ascii="Times New Roman" w:hAnsi="Times New Roman" w:cs="Times New Roman"/>
          <w:sz w:val="28"/>
          <w:szCs w:val="28"/>
        </w:rPr>
        <w:t xml:space="preserve"> за кольором ананаси</w:t>
      </w:r>
      <w:r w:rsidR="00146D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 яких є склади з буквою </w:t>
      </w:r>
      <w:r w:rsidRPr="00C64CAB"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а</w:t>
      </w:r>
      <w:r>
        <w:rPr>
          <w:rFonts w:ascii="Times New Roman" w:hAnsi="Times New Roman" w:cs="Times New Roman"/>
          <w:sz w:val="40"/>
          <w:szCs w:val="40"/>
          <w:lang w:val="ru-RU"/>
        </w:rPr>
        <w:t>.</w:t>
      </w:r>
    </w:p>
    <w:p w:rsidR="00146DC2" w:rsidRPr="00C64CAB" w:rsidRDefault="00146DC2" w:rsidP="00146DC2">
      <w:pPr>
        <w:jc w:val="center"/>
        <w:rPr>
          <w:rFonts w:ascii="Times New Roman" w:hAnsi="Times New Roman" w:cs="Times New Roman"/>
          <w:sz w:val="52"/>
          <w:szCs w:val="52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ПОЗНАЙОМИМОСЯ З БУКВОЮ </w:t>
      </w:r>
      <w:r w:rsidRPr="00C64CAB">
        <w:rPr>
          <w:rFonts w:ascii="Times New Roman" w:hAnsi="Times New Roman" w:cs="Times New Roman"/>
          <w:b/>
          <w:color w:val="FF0000"/>
          <w:sz w:val="52"/>
          <w:szCs w:val="52"/>
        </w:rPr>
        <w:t>О</w:t>
      </w:r>
      <w:proofErr w:type="spellStart"/>
      <w:r w:rsidR="00C64CAB">
        <w:rPr>
          <w:rFonts w:ascii="Times New Roman" w:hAnsi="Times New Roman" w:cs="Times New Roman"/>
          <w:b/>
          <w:color w:val="FF0000"/>
          <w:sz w:val="52"/>
          <w:szCs w:val="52"/>
          <w:lang w:val="ru-RU"/>
        </w:rPr>
        <w:t>о</w:t>
      </w:r>
      <w:proofErr w:type="spellEnd"/>
    </w:p>
    <w:p w:rsidR="00146DC2" w:rsidRDefault="00146DC2" w:rsidP="00146DC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2430047" cy="3238500"/>
            <wp:effectExtent l="19050" t="0" r="8353" b="0"/>
            <wp:docPr id="6" name="Рисунок 6" descr="E:\ДРУКУВАННЯ ФОТО ЧИТАННЯ\DSCN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РУКУВАННЯ ФОТО ЧИТАННЯ\DSCN3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99" cy="323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AB" w:rsidRDefault="00C64CAB" w:rsidP="00146DC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ЗАВДАННЯ: </w:t>
      </w:r>
    </w:p>
    <w:p w:rsidR="00146DC2" w:rsidRDefault="00C64CAB" w:rsidP="00C64CA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64CAB">
        <w:rPr>
          <w:rFonts w:ascii="Times New Roman" w:hAnsi="Times New Roman" w:cs="Times New Roman"/>
          <w:sz w:val="28"/>
          <w:szCs w:val="28"/>
          <w:lang w:val="ru-RU"/>
        </w:rPr>
        <w:t>назвати</w:t>
      </w:r>
      <w:proofErr w:type="spellEnd"/>
      <w:r w:rsidRPr="00C64C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4CAB">
        <w:rPr>
          <w:rFonts w:ascii="Times New Roman" w:hAnsi="Times New Roman" w:cs="Times New Roman"/>
          <w:sz w:val="28"/>
          <w:szCs w:val="28"/>
          <w:lang w:val="ru-RU"/>
        </w:rPr>
        <w:t>кольори</w:t>
      </w:r>
      <w:proofErr w:type="spellEnd"/>
      <w:r w:rsidRPr="00C64C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4CAB">
        <w:rPr>
          <w:rFonts w:ascii="Times New Roman" w:hAnsi="Times New Roman" w:cs="Times New Roman"/>
          <w:sz w:val="28"/>
          <w:szCs w:val="28"/>
          <w:lang w:val="ru-RU"/>
        </w:rPr>
        <w:t>кульок</w:t>
      </w:r>
      <w:proofErr w:type="spellEnd"/>
      <w:r w:rsidRPr="00C64CA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C64CAB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C64C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64CAB">
        <w:rPr>
          <w:rFonts w:ascii="Times New Roman" w:hAnsi="Times New Roman" w:cs="Times New Roman"/>
          <w:sz w:val="28"/>
          <w:szCs w:val="28"/>
          <w:lang w:val="ru-RU"/>
        </w:rPr>
        <w:t>прилетів</w:t>
      </w:r>
      <w:proofErr w:type="spellEnd"/>
      <w:r w:rsidRPr="00C64CAB">
        <w:rPr>
          <w:rFonts w:ascii="Times New Roman" w:hAnsi="Times New Roman" w:cs="Times New Roman"/>
          <w:sz w:val="28"/>
          <w:szCs w:val="28"/>
          <w:lang w:val="ru-RU"/>
        </w:rPr>
        <w:t xml:space="preserve"> зайчик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64CAB" w:rsidRPr="00C64CAB" w:rsidRDefault="00C64CAB" w:rsidP="00C64CAB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Назвати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кольори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склади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буквою </w:t>
      </w:r>
      <w:proofErr w:type="gramStart"/>
      <w:r w:rsidRPr="00C64CAB"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 w:rsidRPr="00C64CAB"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  <w:t>а</w:t>
      </w:r>
    </w:p>
    <w:p w:rsidR="00146DC2" w:rsidRDefault="00146DC2" w:rsidP="00146DC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706612" cy="2781300"/>
            <wp:effectExtent l="19050" t="0" r="8138" b="0"/>
            <wp:docPr id="5" name="Рисунок 5" descr="E:\ДРУКУВАННЯ ФОТО ЧИТАННЯ\DSCN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РУКУВАННЯ ФОТО ЧИТАННЯ\DSCN3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612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AB" w:rsidRDefault="00C64CAB" w:rsidP="00146D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8C25FE" w:rsidRPr="008C25FE" w:rsidRDefault="008C25FE" w:rsidP="008C25FE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Знайти та розфарбувати кульки на яких є склади з буквою </w:t>
      </w:r>
      <w:r w:rsidRPr="008C25FE">
        <w:rPr>
          <w:rFonts w:ascii="Times New Roman" w:hAnsi="Times New Roman" w:cs="Times New Roman"/>
          <w:b/>
          <w:color w:val="FF0000"/>
          <w:sz w:val="36"/>
          <w:szCs w:val="36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Pr="008C25FE">
        <w:rPr>
          <w:rFonts w:ascii="Times New Roman" w:hAnsi="Times New Roman" w:cs="Times New Roman"/>
          <w:b/>
          <w:color w:val="FF0000"/>
          <w:sz w:val="36"/>
          <w:szCs w:val="36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6DC2" w:rsidRDefault="00146DC2" w:rsidP="00146DC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46DC2" w:rsidRDefault="00146DC2" w:rsidP="00146DC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lastRenderedPageBreak/>
        <w:drawing>
          <wp:inline distT="0" distB="0" distL="0" distR="0">
            <wp:extent cx="3566980" cy="2676525"/>
            <wp:effectExtent l="19050" t="0" r="0" b="0"/>
            <wp:docPr id="4" name="Рисунок 4" descr="E:\ДРУКУВАННЯ ФОТО ЧИТАННЯ\DSCN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РУКУВАННЯ ФОТО ЧИТАННЯ\DSCN3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83" cy="268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FE" w:rsidRPr="008C25FE" w:rsidRDefault="008C25FE" w:rsidP="00146DC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знайти та розфарбувати букву </w:t>
      </w:r>
      <w:r w:rsidRPr="008C25FE">
        <w:rPr>
          <w:rFonts w:ascii="Times New Roman" w:hAnsi="Times New Roman" w:cs="Times New Roman"/>
          <w:b/>
          <w:color w:val="FF0000"/>
          <w:sz w:val="36"/>
          <w:szCs w:val="36"/>
        </w:rPr>
        <w:t>о</w:t>
      </w:r>
    </w:p>
    <w:p w:rsidR="00471C19" w:rsidRDefault="00146DC2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66975" cy="3287715"/>
            <wp:effectExtent l="19050" t="0" r="9525" b="0"/>
            <wp:docPr id="3" name="Рисунок 3" descr="E:\ДРУКУВАННЯ ФОТО ЧИТАННЯ\DSCN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РУКУВАННЯ ФОТО ЧИТАННЯ\DSCN3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76" cy="328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FE" w:rsidRDefault="008C25FE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8C25FE" w:rsidRPr="008C25FE" w:rsidRDefault="008C25FE" w:rsidP="008C25FE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C25FE">
        <w:rPr>
          <w:rFonts w:ascii="Times New Roman" w:hAnsi="Times New Roman" w:cs="Times New Roman"/>
          <w:sz w:val="28"/>
          <w:szCs w:val="28"/>
        </w:rPr>
        <w:t xml:space="preserve">знайти у словах букви </w:t>
      </w:r>
      <w:r w:rsidRPr="008C25FE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Pr="008C25FE">
        <w:rPr>
          <w:rFonts w:ascii="Times New Roman" w:hAnsi="Times New Roman" w:cs="Times New Roman"/>
          <w:sz w:val="28"/>
          <w:szCs w:val="28"/>
        </w:rPr>
        <w:t xml:space="preserve"> та </w:t>
      </w:r>
      <w:r w:rsidRPr="008C25F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А </w:t>
      </w:r>
      <w:r w:rsidRPr="008C25FE">
        <w:rPr>
          <w:rFonts w:ascii="Times New Roman" w:hAnsi="Times New Roman" w:cs="Times New Roman"/>
          <w:sz w:val="28"/>
          <w:szCs w:val="28"/>
        </w:rPr>
        <w:t>та обведіть їх кружечком.</w:t>
      </w:r>
    </w:p>
    <w:p w:rsidR="008C25FE" w:rsidRPr="008C25FE" w:rsidRDefault="008C25FE" w:rsidP="008C25FE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C25FE">
        <w:rPr>
          <w:rFonts w:ascii="Times New Roman" w:hAnsi="Times New Roman" w:cs="Times New Roman"/>
          <w:sz w:val="28"/>
          <w:szCs w:val="28"/>
        </w:rPr>
        <w:t>алюнки можна самостійно розфарбувати.</w:t>
      </w:r>
    </w:p>
    <w:p w:rsidR="00146DC2" w:rsidRDefault="00146DC2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781498" cy="2837492"/>
            <wp:effectExtent l="19050" t="0" r="9452" b="0"/>
            <wp:docPr id="7" name="Рисунок 7" descr="E:\ДРУКУВАННЯ ФОТО ЧИТАННЯ\DSCN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РУКУВАННЯ ФОТО ЧИТАННЯ\DSCN3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98" cy="283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FE" w:rsidRDefault="008C25FE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«ЗБЕРЕМО ОГІРКИ»</w:t>
      </w:r>
    </w:p>
    <w:p w:rsidR="008C25FE" w:rsidRPr="008C25FE" w:rsidRDefault="008C25FE" w:rsidP="00471C1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зібрати у кошик ті огірки, на яких зображено букву </w:t>
      </w:r>
      <w:r w:rsidRPr="008C25FE">
        <w:rPr>
          <w:rFonts w:ascii="Times New Roman" w:hAnsi="Times New Roman" w:cs="Times New Roman"/>
          <w:b/>
          <w:color w:val="FF0000"/>
          <w:sz w:val="36"/>
          <w:szCs w:val="36"/>
        </w:rPr>
        <w:t>Оо.</w:t>
      </w:r>
    </w:p>
    <w:p w:rsidR="00AC6567" w:rsidRDefault="00AC6567" w:rsidP="00471C1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ПОЗНАЙОМИМОСЯ З БУКВОЮ </w:t>
      </w:r>
      <w:proofErr w:type="spellStart"/>
      <w:r w:rsidRPr="008C25FE">
        <w:rPr>
          <w:rFonts w:ascii="Times New Roman" w:hAnsi="Times New Roman" w:cs="Times New Roman"/>
          <w:b/>
          <w:color w:val="FF0000"/>
          <w:sz w:val="52"/>
          <w:szCs w:val="52"/>
        </w:rPr>
        <w:t>У</w:t>
      </w:r>
      <w:r w:rsidR="008C25FE" w:rsidRPr="008C25FE">
        <w:rPr>
          <w:rFonts w:ascii="Times New Roman" w:hAnsi="Times New Roman" w:cs="Times New Roman"/>
          <w:b/>
          <w:color w:val="FF0000"/>
          <w:sz w:val="52"/>
          <w:szCs w:val="52"/>
        </w:rPr>
        <w:t>у</w:t>
      </w:r>
      <w:proofErr w:type="spellEnd"/>
    </w:p>
    <w:p w:rsidR="00AC6567" w:rsidRDefault="00AC6567" w:rsidP="00471C1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733800" cy="2801701"/>
            <wp:effectExtent l="19050" t="0" r="0" b="0"/>
            <wp:docPr id="8" name="Рисунок 8" descr="E:\ДРУКУВАННЯ ФОТО ЧИТАННЯ\DSCN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РУКУВАННЯ ФОТО ЧИТАННЯ\DSCN3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FE" w:rsidRDefault="008C25FE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</w:t>
      </w:r>
      <w:r w:rsidR="00630E74">
        <w:rPr>
          <w:rFonts w:ascii="Times New Roman" w:hAnsi="Times New Roman" w:cs="Times New Roman"/>
          <w:sz w:val="28"/>
          <w:szCs w:val="28"/>
        </w:rPr>
        <w:t>ДОПОМОГА ЇЖАЧКУ»</w:t>
      </w:r>
    </w:p>
    <w:p w:rsidR="00630E74" w:rsidRDefault="00630E74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630E74" w:rsidRDefault="00630E74" w:rsidP="00630E74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0E74">
        <w:rPr>
          <w:rFonts w:ascii="Times New Roman" w:hAnsi="Times New Roman" w:cs="Times New Roman"/>
          <w:sz w:val="28"/>
          <w:szCs w:val="28"/>
        </w:rPr>
        <w:t xml:space="preserve">допомогти їжачку зібрати груші, на яких є буква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У</w:t>
      </w:r>
    </w:p>
    <w:p w:rsidR="00630E74" w:rsidRPr="00630E74" w:rsidRDefault="00630E74" w:rsidP="00630E74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назвати букви, які є на грушах уже відомі для дитини.</w:t>
      </w:r>
    </w:p>
    <w:p w:rsidR="00AC6567" w:rsidRDefault="00AC6567" w:rsidP="00471C1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lastRenderedPageBreak/>
        <w:drawing>
          <wp:inline distT="0" distB="0" distL="0" distR="0">
            <wp:extent cx="3905250" cy="2930351"/>
            <wp:effectExtent l="19050" t="0" r="0" b="0"/>
            <wp:docPr id="9" name="Рисунок 9" descr="E:\ДРУКУВАННЯ ФОТО ЧИТАННЯ\DSCN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РУКУВАННЯ ФОТО ЧИТАННЯ\DSCN3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34" cy="29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74" w:rsidRDefault="00630E74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«КОШИК ДЛЯ ЗАЙЧИКА»</w:t>
      </w:r>
    </w:p>
    <w:p w:rsidR="00630E74" w:rsidRPr="00630E74" w:rsidRDefault="00630E74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 зібрати у кошики морквини, сортуючи їх у відповідні кошики.</w:t>
      </w:r>
    </w:p>
    <w:p w:rsidR="00C048A8" w:rsidRDefault="00C048A8" w:rsidP="00471C19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871632" cy="2905125"/>
            <wp:effectExtent l="19050" t="0" r="0" b="0"/>
            <wp:docPr id="10" name="Рисунок 10" descr="E:\ДРУКУВАННЯ ФОТО ЧИТАННЯ\DSCN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РУКУВАННЯ ФОТО ЧИТАННЯ\DSCN3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32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74" w:rsidRDefault="00630E74" w:rsidP="00471C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630E74" w:rsidRDefault="00630E74" w:rsidP="00630E74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викласти із кольорових камінчиків букву </w:t>
      </w:r>
      <w:r w:rsidRPr="00630E74">
        <w:rPr>
          <w:rFonts w:ascii="Times New Roman" w:hAnsi="Times New Roman" w:cs="Times New Roman"/>
          <w:b/>
          <w:color w:val="FF0000"/>
          <w:sz w:val="36"/>
          <w:szCs w:val="36"/>
        </w:rPr>
        <w:t>У</w:t>
      </w:r>
      <w:r>
        <w:rPr>
          <w:rFonts w:ascii="Times New Roman" w:hAnsi="Times New Roman" w:cs="Times New Roman"/>
          <w:sz w:val="28"/>
          <w:szCs w:val="28"/>
        </w:rPr>
        <w:t>, щоб вона стала кольоровою</w:t>
      </w:r>
    </w:p>
    <w:p w:rsidR="00630E74" w:rsidRPr="00630E74" w:rsidRDefault="00630E74" w:rsidP="00630E74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знайти на обвести олівцем склад в якому є буква </w:t>
      </w:r>
      <w:r w:rsidRPr="00630E74">
        <w:rPr>
          <w:rFonts w:ascii="Times New Roman" w:hAnsi="Times New Roman" w:cs="Times New Roman"/>
          <w:b/>
          <w:color w:val="FF0000"/>
          <w:sz w:val="36"/>
          <w:szCs w:val="36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48A8" w:rsidRDefault="00C048A8" w:rsidP="00471C19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30E74" w:rsidRDefault="00630E74" w:rsidP="00471C19">
      <w:pPr>
        <w:jc w:val="center"/>
        <w:rPr>
          <w:rFonts w:ascii="Times New Roman" w:hAnsi="Times New Roman" w:cs="Times New Roman"/>
          <w:sz w:val="52"/>
          <w:szCs w:val="52"/>
        </w:rPr>
      </w:pPr>
    </w:p>
    <w:sectPr w:rsidR="00630E74" w:rsidSect="00C47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6012"/>
    <w:multiLevelType w:val="hybridMultilevel"/>
    <w:tmpl w:val="C2024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B25D8"/>
    <w:multiLevelType w:val="hybridMultilevel"/>
    <w:tmpl w:val="FD2AFB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4A1A86"/>
    <w:multiLevelType w:val="hybridMultilevel"/>
    <w:tmpl w:val="7DEE7E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5C030F"/>
    <w:multiLevelType w:val="hybridMultilevel"/>
    <w:tmpl w:val="0E8424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0C5679"/>
    <w:multiLevelType w:val="hybridMultilevel"/>
    <w:tmpl w:val="2D3849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AF33D9"/>
    <w:multiLevelType w:val="hybridMultilevel"/>
    <w:tmpl w:val="B510A9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C19"/>
    <w:rsid w:val="00146DC2"/>
    <w:rsid w:val="00471C19"/>
    <w:rsid w:val="00630E74"/>
    <w:rsid w:val="006464F1"/>
    <w:rsid w:val="006B3345"/>
    <w:rsid w:val="006F2EBA"/>
    <w:rsid w:val="00865319"/>
    <w:rsid w:val="008C25FE"/>
    <w:rsid w:val="00AC6567"/>
    <w:rsid w:val="00BD0595"/>
    <w:rsid w:val="00C048A8"/>
    <w:rsid w:val="00C4720E"/>
    <w:rsid w:val="00C64CAB"/>
    <w:rsid w:val="00E43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0E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C19"/>
    <w:rPr>
      <w:rFonts w:ascii="Tahoma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471C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2022-08-23T08:18:00Z</dcterms:created>
  <dcterms:modified xsi:type="dcterms:W3CDTF">2022-08-23T14:08:00Z</dcterms:modified>
</cp:coreProperties>
</file>