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E48F1" w14:textId="0AB01E93" w:rsidR="00696CEF" w:rsidRDefault="005B13CB">
      <w:pPr>
        <w:rPr>
          <w:lang w:val="uk-UA"/>
        </w:rPr>
      </w:pPr>
      <w:r w:rsidRPr="000265C2">
        <w:rPr>
          <w:b/>
          <w:bCs/>
          <w:lang w:val="uk-UA"/>
        </w:rPr>
        <w:t>Конспект уроку на тему:</w:t>
      </w:r>
      <w:r>
        <w:rPr>
          <w:lang w:val="uk-UA"/>
        </w:rPr>
        <w:t xml:space="preserve"> Історичні джерела (5 клас,</w:t>
      </w:r>
      <w:r w:rsidR="000265C2">
        <w:rPr>
          <w:lang w:val="uk-UA"/>
        </w:rPr>
        <w:t xml:space="preserve"> НУШ,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Хлібовська</w:t>
      </w:r>
      <w:proofErr w:type="spellEnd"/>
      <w:r>
        <w:rPr>
          <w:lang w:val="uk-UA"/>
        </w:rPr>
        <w:t>).</w:t>
      </w:r>
    </w:p>
    <w:p w14:paraId="3DE42485" w14:textId="642C00DB" w:rsidR="005B13CB" w:rsidRPr="000265C2" w:rsidRDefault="005B13CB">
      <w:pPr>
        <w:rPr>
          <w:b/>
          <w:bCs/>
          <w:lang w:val="uk-UA"/>
        </w:rPr>
      </w:pPr>
      <w:r w:rsidRPr="000265C2">
        <w:rPr>
          <w:b/>
          <w:bCs/>
          <w:lang w:val="uk-UA"/>
        </w:rPr>
        <w:t>Мета уроку:</w:t>
      </w:r>
    </w:p>
    <w:p w14:paraId="6540026A" w14:textId="550505F7" w:rsidR="005B13CB" w:rsidRDefault="005B13CB" w:rsidP="005B13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Ознайомити учнів з поняттям «історичн</w:t>
      </w:r>
      <w:r w:rsidR="000005E6">
        <w:rPr>
          <w:lang w:val="uk-UA"/>
        </w:rPr>
        <w:t>е</w:t>
      </w:r>
      <w:r>
        <w:rPr>
          <w:lang w:val="uk-UA"/>
        </w:rPr>
        <w:t xml:space="preserve"> джерел</w:t>
      </w:r>
      <w:r w:rsidR="000005E6">
        <w:rPr>
          <w:lang w:val="uk-UA"/>
        </w:rPr>
        <w:t>о</w:t>
      </w:r>
      <w:r>
        <w:rPr>
          <w:lang w:val="uk-UA"/>
        </w:rPr>
        <w:t>», його ви</w:t>
      </w:r>
      <w:r w:rsidR="000005E6">
        <w:rPr>
          <w:lang w:val="uk-UA"/>
        </w:rPr>
        <w:t>дами</w:t>
      </w:r>
      <w:r>
        <w:rPr>
          <w:lang w:val="uk-UA"/>
        </w:rPr>
        <w:t xml:space="preserve"> та при</w:t>
      </w:r>
      <w:r w:rsidR="000005E6">
        <w:rPr>
          <w:lang w:val="uk-UA"/>
        </w:rPr>
        <w:t>кладами;</w:t>
      </w:r>
    </w:p>
    <w:p w14:paraId="25491F8F" w14:textId="53CF76AB" w:rsidR="000005E6" w:rsidRDefault="000005E6" w:rsidP="005B13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Розвивати в учнів уміння працювати в групах, з наочним матеріалом,.</w:t>
      </w:r>
    </w:p>
    <w:p w14:paraId="59086AC4" w14:textId="219195B7" w:rsidR="000005E6" w:rsidRDefault="000005E6" w:rsidP="005B13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Розвивати в учнів вміння критично осмислювати матеріал</w:t>
      </w:r>
      <w:r w:rsidR="000265C2">
        <w:rPr>
          <w:lang w:val="uk-UA"/>
        </w:rPr>
        <w:t>.</w:t>
      </w:r>
    </w:p>
    <w:p w14:paraId="78A86F20" w14:textId="71602841" w:rsidR="000005E6" w:rsidRDefault="000005E6" w:rsidP="005B13CB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Виховувати в учнів шанобливе ставлення до історичних пам’яток та подій.</w:t>
      </w:r>
    </w:p>
    <w:p w14:paraId="10F53423" w14:textId="69295CAD" w:rsidR="000005E6" w:rsidRDefault="000005E6" w:rsidP="000005E6">
      <w:pPr>
        <w:rPr>
          <w:lang w:val="uk-UA"/>
        </w:rPr>
      </w:pPr>
      <w:r w:rsidRPr="000265C2">
        <w:rPr>
          <w:b/>
          <w:bCs/>
          <w:lang w:val="uk-UA"/>
        </w:rPr>
        <w:t>Тип уроку:</w:t>
      </w:r>
      <w:r>
        <w:rPr>
          <w:lang w:val="uk-UA"/>
        </w:rPr>
        <w:t xml:space="preserve"> комбінований.</w:t>
      </w:r>
    </w:p>
    <w:p w14:paraId="72D558D3" w14:textId="3935C457" w:rsidR="000265C2" w:rsidRPr="000265C2" w:rsidRDefault="000265C2" w:rsidP="000005E6">
      <w:pPr>
        <w:rPr>
          <w:b/>
          <w:bCs/>
          <w:lang w:val="uk-UA"/>
        </w:rPr>
      </w:pPr>
      <w:r w:rsidRPr="000265C2">
        <w:rPr>
          <w:b/>
          <w:bCs/>
          <w:lang w:val="uk-UA"/>
        </w:rPr>
        <w:t xml:space="preserve">Навчально-методичне забезпечення: </w:t>
      </w:r>
    </w:p>
    <w:p w14:paraId="5EBA0443" w14:textId="3A886DD1" w:rsidR="000265C2" w:rsidRDefault="000265C2" w:rsidP="000005E6">
      <w:pPr>
        <w:rPr>
          <w:lang w:val="uk-UA"/>
        </w:rPr>
      </w:pPr>
      <w:r>
        <w:rPr>
          <w:lang w:val="uk-UA"/>
        </w:rPr>
        <w:t xml:space="preserve">1.Г.Хлібвська, </w:t>
      </w:r>
      <w:proofErr w:type="spellStart"/>
      <w:r>
        <w:rPr>
          <w:lang w:val="uk-UA"/>
        </w:rPr>
        <w:t>М.Крижановська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О.Наумчук</w:t>
      </w:r>
      <w:proofErr w:type="spellEnd"/>
      <w:r>
        <w:rPr>
          <w:lang w:val="uk-UA"/>
        </w:rPr>
        <w:t xml:space="preserve">. Вступ до історії України та громадянської освіти: підручник для 5 класу закладів загальної середньої освіти. – </w:t>
      </w:r>
      <w:proofErr w:type="spellStart"/>
      <w:r>
        <w:rPr>
          <w:lang w:val="uk-UA"/>
        </w:rPr>
        <w:t>Тернопіль:Астон</w:t>
      </w:r>
      <w:proofErr w:type="spellEnd"/>
      <w:r>
        <w:rPr>
          <w:lang w:val="uk-UA"/>
        </w:rPr>
        <w:t>, 2022.</w:t>
      </w:r>
    </w:p>
    <w:p w14:paraId="0992A08F" w14:textId="5A4C712E" w:rsidR="000005E6" w:rsidRPr="000265C2" w:rsidRDefault="000005E6" w:rsidP="000265C2">
      <w:pPr>
        <w:jc w:val="center"/>
        <w:rPr>
          <w:b/>
          <w:bCs/>
          <w:lang w:val="uk-UA"/>
        </w:rPr>
      </w:pPr>
      <w:r w:rsidRPr="000265C2">
        <w:rPr>
          <w:b/>
          <w:bCs/>
          <w:lang w:val="uk-UA"/>
        </w:rPr>
        <w:t>Хід уроку:</w:t>
      </w:r>
    </w:p>
    <w:p w14:paraId="0664B6CD" w14:textId="77777777" w:rsidR="000005E6" w:rsidRPr="00F32D07" w:rsidRDefault="000005E6" w:rsidP="000005E6">
      <w:pPr>
        <w:ind w:firstLine="0"/>
        <w:rPr>
          <w:b/>
          <w:u w:val="single"/>
          <w:lang w:val="uk-UA"/>
        </w:rPr>
      </w:pPr>
      <w:r w:rsidRPr="00F32D07">
        <w:rPr>
          <w:b/>
          <w:u w:val="single"/>
          <w:lang w:val="uk-UA"/>
        </w:rPr>
        <w:t xml:space="preserve">І. </w:t>
      </w:r>
      <w:proofErr w:type="spellStart"/>
      <w:r w:rsidRPr="00F32D07">
        <w:rPr>
          <w:b/>
          <w:u w:val="single"/>
        </w:rPr>
        <w:t>Організаційний</w:t>
      </w:r>
      <w:proofErr w:type="spellEnd"/>
      <w:r w:rsidRPr="00F32D07">
        <w:rPr>
          <w:b/>
          <w:u w:val="single"/>
        </w:rPr>
        <w:t xml:space="preserve"> момент уроку</w:t>
      </w:r>
    </w:p>
    <w:p w14:paraId="60C59437" w14:textId="77777777" w:rsidR="000005E6" w:rsidRDefault="000005E6" w:rsidP="000005E6">
      <w:pPr>
        <w:ind w:firstLine="0"/>
      </w:pPr>
      <w:proofErr w:type="spellStart"/>
      <w:r>
        <w:t>Повідомлення</w:t>
      </w:r>
      <w:proofErr w:type="spellEnd"/>
      <w:r>
        <w:t xml:space="preserve"> теми та мети уроку.</w:t>
      </w:r>
    </w:p>
    <w:p w14:paraId="16D3DABB" w14:textId="77777777" w:rsidR="000005E6" w:rsidRPr="00F32D07" w:rsidRDefault="000005E6" w:rsidP="000005E6">
      <w:pPr>
        <w:ind w:firstLine="0"/>
        <w:rPr>
          <w:b/>
          <w:u w:val="single"/>
          <w:lang w:val="uk-UA"/>
        </w:rPr>
      </w:pPr>
      <w:r w:rsidRPr="00F32D07">
        <w:rPr>
          <w:b/>
          <w:u w:val="single"/>
          <w:lang w:val="uk-UA"/>
        </w:rPr>
        <w:t xml:space="preserve">ІІ. Перевірка домашнього завдання. </w:t>
      </w:r>
    </w:p>
    <w:p w14:paraId="419EE986" w14:textId="1E8722EB" w:rsidR="000005E6" w:rsidRDefault="000005E6" w:rsidP="000005E6">
      <w:pPr>
        <w:rPr>
          <w:lang w:val="uk-UA"/>
        </w:rPr>
      </w:pPr>
      <w:r w:rsidRPr="006B5D22">
        <w:rPr>
          <w:i/>
          <w:iCs/>
          <w:lang w:val="uk-UA"/>
        </w:rPr>
        <w:t>Поперед</w:t>
      </w:r>
      <w:r w:rsidR="006B5D22" w:rsidRPr="006B5D22">
        <w:rPr>
          <w:i/>
          <w:iCs/>
          <w:lang w:val="uk-UA"/>
        </w:rPr>
        <w:t>н</w:t>
      </w:r>
      <w:r w:rsidRPr="006B5D22">
        <w:rPr>
          <w:i/>
          <w:iCs/>
          <w:lang w:val="uk-UA"/>
        </w:rPr>
        <w:t>я тема:</w:t>
      </w:r>
      <w:r>
        <w:rPr>
          <w:lang w:val="uk-UA"/>
        </w:rPr>
        <w:t xml:space="preserve"> Допоміжні історичні дисципліни.</w:t>
      </w:r>
    </w:p>
    <w:p w14:paraId="4C67CD8B" w14:textId="163AA0EF" w:rsidR="000005E6" w:rsidRPr="006B5D22" w:rsidRDefault="006B5D22" w:rsidP="000005E6">
      <w:pPr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А)</w:t>
      </w:r>
      <w:r w:rsidR="000005E6" w:rsidRPr="006B5D22">
        <w:rPr>
          <w:b/>
          <w:bCs/>
          <w:i/>
          <w:iCs/>
          <w:lang w:val="uk-UA"/>
        </w:rPr>
        <w:t>Перевірка здійснюється методом «Хто впізнає?»</w:t>
      </w:r>
    </w:p>
    <w:p w14:paraId="6C39DB80" w14:textId="48D1EF86" w:rsidR="000005E6" w:rsidRDefault="000005E6" w:rsidP="000005E6">
      <w:pPr>
        <w:rPr>
          <w:lang w:val="uk-UA"/>
        </w:rPr>
      </w:pPr>
      <w:r>
        <w:rPr>
          <w:lang w:val="uk-UA"/>
        </w:rPr>
        <w:t xml:space="preserve">На екрані по черзі </w:t>
      </w:r>
      <w:r w:rsidR="006B5D22">
        <w:rPr>
          <w:lang w:val="uk-UA"/>
        </w:rPr>
        <w:t>з’являються</w:t>
      </w:r>
      <w:r>
        <w:rPr>
          <w:lang w:val="uk-UA"/>
        </w:rPr>
        <w:t xml:space="preserve"> предмети, а діти повинні відгадати, яка допоміжна історична дисципліна їх вивчає</w:t>
      </w:r>
      <w:r w:rsidR="006B5D22">
        <w:rPr>
          <w:lang w:val="uk-UA"/>
        </w:rPr>
        <w:t>. (Наприклад, монети – це нумізматика, письмове джерело – палеографія…).</w:t>
      </w:r>
    </w:p>
    <w:p w14:paraId="38DEB0A9" w14:textId="4CFBFE2F" w:rsidR="006B5D22" w:rsidRDefault="006B5D22" w:rsidP="000005E6">
      <w:pPr>
        <w:rPr>
          <w:b/>
          <w:bCs/>
          <w:u w:val="single"/>
          <w:lang w:val="uk-UA"/>
        </w:rPr>
      </w:pPr>
      <w:r>
        <w:rPr>
          <w:b/>
          <w:bCs/>
          <w:u w:val="single"/>
          <w:lang w:val="uk-UA"/>
        </w:rPr>
        <w:t>Б)</w:t>
      </w:r>
      <w:r w:rsidRPr="006B5D22">
        <w:rPr>
          <w:b/>
          <w:bCs/>
          <w:u w:val="single"/>
          <w:lang w:val="uk-UA"/>
        </w:rPr>
        <w:t>Бесіда за запитаннями:</w:t>
      </w:r>
    </w:p>
    <w:p w14:paraId="77282AE2" w14:textId="6406B494" w:rsidR="006B5D22" w:rsidRDefault="006B5D22" w:rsidP="000005E6">
      <w:pPr>
        <w:rPr>
          <w:lang w:val="uk-UA"/>
        </w:rPr>
      </w:pPr>
      <w:r>
        <w:rPr>
          <w:lang w:val="uk-UA"/>
        </w:rPr>
        <w:t>1.Що таке метод?</w:t>
      </w:r>
    </w:p>
    <w:p w14:paraId="704A8B5F" w14:textId="511CCA36" w:rsidR="006B5D22" w:rsidRDefault="006B5D22" w:rsidP="000005E6">
      <w:pPr>
        <w:rPr>
          <w:lang w:val="uk-UA"/>
        </w:rPr>
      </w:pPr>
      <w:r>
        <w:rPr>
          <w:lang w:val="uk-UA"/>
        </w:rPr>
        <w:t>2.Що таке усна історія?</w:t>
      </w:r>
    </w:p>
    <w:p w14:paraId="588663DD" w14:textId="6914A78E" w:rsidR="006B5D22" w:rsidRDefault="006B5D22" w:rsidP="000005E6">
      <w:pPr>
        <w:rPr>
          <w:lang w:val="uk-UA"/>
        </w:rPr>
      </w:pPr>
      <w:r>
        <w:rPr>
          <w:lang w:val="uk-UA"/>
        </w:rPr>
        <w:t>3.Для чого науковці застосовують методи?</w:t>
      </w:r>
    </w:p>
    <w:p w14:paraId="586CEB4B" w14:textId="7A533D91" w:rsidR="006B5D22" w:rsidRDefault="006B5D22" w:rsidP="000005E6">
      <w:pPr>
        <w:rPr>
          <w:lang w:val="uk-UA"/>
        </w:rPr>
      </w:pPr>
      <w:r>
        <w:rPr>
          <w:lang w:val="uk-UA"/>
        </w:rPr>
        <w:t>4.Які є види загальнонаукових методів?</w:t>
      </w:r>
    </w:p>
    <w:p w14:paraId="3F6EC488" w14:textId="5C58AB6B" w:rsidR="006B5D22" w:rsidRDefault="006B5D22" w:rsidP="006B5D22">
      <w:pPr>
        <w:ind w:firstLine="0"/>
        <w:rPr>
          <w:b/>
          <w:u w:val="single"/>
          <w:lang w:val="uk-UA"/>
        </w:rPr>
      </w:pPr>
      <w:r w:rsidRPr="00412618">
        <w:rPr>
          <w:b/>
          <w:u w:val="single"/>
        </w:rPr>
        <w:t>II</w:t>
      </w:r>
      <w:r w:rsidRPr="00412618">
        <w:rPr>
          <w:b/>
          <w:u w:val="single"/>
          <w:lang w:val="uk-UA"/>
        </w:rPr>
        <w:t>І. Мотивація навчальної діяльності</w:t>
      </w:r>
    </w:p>
    <w:p w14:paraId="50B513C4" w14:textId="5BCBEB9F" w:rsidR="000C5B43" w:rsidRPr="000C5B43" w:rsidRDefault="000C5B43" w:rsidP="006B5D22">
      <w:pPr>
        <w:ind w:firstLine="0"/>
        <w:rPr>
          <w:bCs/>
          <w:lang w:val="uk-UA"/>
        </w:rPr>
      </w:pPr>
      <w:r>
        <w:rPr>
          <w:bCs/>
          <w:lang w:val="uk-UA"/>
        </w:rPr>
        <w:t xml:space="preserve">Пропонуємо за мотивацію взяти ребус з підручника. Для цього попросіть дітей відкрити підручник на сторінці 27 та   розгадати ребус, щоб дізнатися, яку тему на сьогодні нам підготувала чарівна </w:t>
      </w:r>
      <w:proofErr w:type="spellStart"/>
      <w:r>
        <w:rPr>
          <w:bCs/>
          <w:lang w:val="uk-UA"/>
        </w:rPr>
        <w:t>Кліо</w:t>
      </w:r>
      <w:proofErr w:type="spellEnd"/>
      <w:r>
        <w:rPr>
          <w:bCs/>
          <w:lang w:val="uk-UA"/>
        </w:rPr>
        <w:t>.</w:t>
      </w:r>
    </w:p>
    <w:p w14:paraId="666DE47A" w14:textId="758E3E41" w:rsidR="006B5D22" w:rsidRDefault="006B5D22" w:rsidP="006B5D22">
      <w:pPr>
        <w:ind w:firstLine="0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33890A01" wp14:editId="2B5186EE">
            <wp:extent cx="4371975" cy="1619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</w:t>
      </w:r>
      <w:r w:rsidR="000C5B43">
        <w:rPr>
          <w:lang w:val="uk-UA"/>
        </w:rPr>
        <w:t>(Джерело).</w:t>
      </w:r>
    </w:p>
    <w:p w14:paraId="6CF74AEE" w14:textId="4CEEEE6F" w:rsidR="000C5B43" w:rsidRDefault="000C5B43" w:rsidP="006B5D22">
      <w:pPr>
        <w:ind w:firstLine="0"/>
        <w:rPr>
          <w:lang w:val="uk-UA"/>
        </w:rPr>
      </w:pPr>
      <w:r>
        <w:rPr>
          <w:lang w:val="uk-UA"/>
        </w:rPr>
        <w:t>Коли діти відгадали слово, записуємо тему уроку в зошити.</w:t>
      </w:r>
    </w:p>
    <w:p w14:paraId="6E67FB00" w14:textId="77777777" w:rsidR="000C5B43" w:rsidRPr="000C5B43" w:rsidRDefault="000C5B43" w:rsidP="000C5B43">
      <w:pPr>
        <w:ind w:firstLine="0"/>
        <w:rPr>
          <w:b/>
          <w:u w:val="single"/>
        </w:rPr>
      </w:pPr>
      <w:r w:rsidRPr="000C5B43">
        <w:rPr>
          <w:b/>
          <w:u w:val="single"/>
          <w:lang w:val="uk-UA"/>
        </w:rPr>
        <w:t>І</w:t>
      </w:r>
      <w:r w:rsidRPr="000C5B43">
        <w:rPr>
          <w:b/>
          <w:u w:val="single"/>
        </w:rPr>
        <w:t xml:space="preserve">V. </w:t>
      </w:r>
      <w:proofErr w:type="spellStart"/>
      <w:r w:rsidRPr="000C5B43">
        <w:rPr>
          <w:b/>
          <w:u w:val="single"/>
        </w:rPr>
        <w:t>Вивчення</w:t>
      </w:r>
      <w:proofErr w:type="spellEnd"/>
      <w:r w:rsidRPr="000C5B43">
        <w:rPr>
          <w:b/>
          <w:u w:val="single"/>
        </w:rPr>
        <w:t xml:space="preserve"> нового </w:t>
      </w:r>
      <w:proofErr w:type="spellStart"/>
      <w:r w:rsidRPr="000C5B43">
        <w:rPr>
          <w:b/>
          <w:u w:val="single"/>
        </w:rPr>
        <w:t>матеріалу</w:t>
      </w:r>
      <w:proofErr w:type="spellEnd"/>
    </w:p>
    <w:p w14:paraId="202A2EE2" w14:textId="271D4CBC" w:rsidR="000C5B43" w:rsidRDefault="000C5B43" w:rsidP="000C5B43">
      <w:pPr>
        <w:ind w:firstLine="0"/>
        <w:rPr>
          <w:lang w:val="uk-UA"/>
        </w:rPr>
      </w:pPr>
      <w:r w:rsidRPr="000C5B43">
        <w:rPr>
          <w:b/>
          <w:bCs/>
          <w:lang w:val="uk-UA"/>
        </w:rPr>
        <w:t>Вчитель:</w:t>
      </w:r>
      <w:r>
        <w:rPr>
          <w:lang w:val="uk-UA"/>
        </w:rPr>
        <w:t xml:space="preserve"> </w:t>
      </w:r>
      <w:r w:rsidRPr="000C5B43">
        <w:rPr>
          <w:lang w:val="uk-UA"/>
        </w:rPr>
        <w:t>Коли ви готуєтеся до уроку, то пригадуєте розповідь</w:t>
      </w:r>
      <w:r>
        <w:rPr>
          <w:lang w:val="uk-UA"/>
        </w:rPr>
        <w:t xml:space="preserve"> </w:t>
      </w:r>
      <w:r w:rsidRPr="000C5B43">
        <w:rPr>
          <w:lang w:val="uk-UA"/>
        </w:rPr>
        <w:t>вчителя чи вчительки, переглядаєте записи в зошиті,</w:t>
      </w:r>
      <w:r w:rsidR="00942671">
        <w:rPr>
          <w:lang w:val="uk-UA"/>
        </w:rPr>
        <w:t xml:space="preserve"> </w:t>
      </w:r>
      <w:r w:rsidRPr="000C5B43">
        <w:rPr>
          <w:lang w:val="uk-UA"/>
        </w:rPr>
        <w:t>читаєте параграф у підручнику, шукаєте тематичні інтернет-ресурси. Це означає, що ви користуєтеся різними</w:t>
      </w:r>
      <w:r w:rsidR="00942671">
        <w:rPr>
          <w:lang w:val="uk-UA"/>
        </w:rPr>
        <w:t xml:space="preserve"> </w:t>
      </w:r>
      <w:r w:rsidRPr="000C5B43">
        <w:rPr>
          <w:lang w:val="uk-UA"/>
        </w:rPr>
        <w:t>джерелами інформації. Звісно, можна пригадати, що</w:t>
      </w:r>
      <w:r w:rsidR="00570212">
        <w:rPr>
          <w:lang w:val="uk-UA"/>
        </w:rPr>
        <w:t xml:space="preserve"> </w:t>
      </w:r>
      <w:r w:rsidRPr="000C5B43">
        <w:rPr>
          <w:lang w:val="uk-UA"/>
        </w:rPr>
        <w:t>розповідав учитель чи вчителька, але така підготовка до</w:t>
      </w:r>
      <w:r w:rsidR="00570212">
        <w:rPr>
          <w:lang w:val="uk-UA"/>
        </w:rPr>
        <w:t xml:space="preserve"> </w:t>
      </w:r>
      <w:r w:rsidRPr="000C5B43">
        <w:rPr>
          <w:lang w:val="uk-UA"/>
        </w:rPr>
        <w:t>уроку буде неповною. Так само відбувається в історичній</w:t>
      </w:r>
      <w:r w:rsidR="00570212">
        <w:rPr>
          <w:lang w:val="uk-UA"/>
        </w:rPr>
        <w:t xml:space="preserve"> </w:t>
      </w:r>
      <w:r w:rsidRPr="000C5B43">
        <w:rPr>
          <w:lang w:val="uk-UA"/>
        </w:rPr>
        <w:t>науці. Для того, щоб відтворити, як жили колись люди,</w:t>
      </w:r>
      <w:r w:rsidR="00570212">
        <w:rPr>
          <w:lang w:val="uk-UA"/>
        </w:rPr>
        <w:t xml:space="preserve"> </w:t>
      </w:r>
      <w:r w:rsidRPr="000C5B43">
        <w:rPr>
          <w:lang w:val="uk-UA"/>
        </w:rPr>
        <w:t>вчені-історики використовують різні види історичних</w:t>
      </w:r>
      <w:r>
        <w:rPr>
          <w:lang w:val="uk-UA"/>
        </w:rPr>
        <w:t xml:space="preserve"> </w:t>
      </w:r>
      <w:r w:rsidRPr="000C5B43">
        <w:rPr>
          <w:lang w:val="uk-UA"/>
        </w:rPr>
        <w:t xml:space="preserve">джерел. </w:t>
      </w:r>
    </w:p>
    <w:p w14:paraId="44E6A126" w14:textId="205246D0" w:rsidR="000C5B43" w:rsidRPr="000C5B43" w:rsidRDefault="000C5B43" w:rsidP="000C5B43">
      <w:pPr>
        <w:ind w:firstLine="0"/>
        <w:rPr>
          <w:lang w:val="uk-UA"/>
        </w:rPr>
      </w:pPr>
      <w:r w:rsidRPr="000C5B43">
        <w:rPr>
          <w:b/>
          <w:bCs/>
          <w:i/>
          <w:iCs/>
          <w:lang w:val="uk-UA"/>
        </w:rPr>
        <w:t xml:space="preserve">Робота з поняттями: </w:t>
      </w:r>
      <w:r>
        <w:rPr>
          <w:lang w:val="uk-UA"/>
        </w:rPr>
        <w:t xml:space="preserve">попросіть учнів знайти в підручнику поняття «Історичне джерело» та прочитати його в голос. А потім нехай діти </w:t>
      </w:r>
      <w:proofErr w:type="spellStart"/>
      <w:r>
        <w:rPr>
          <w:lang w:val="uk-UA"/>
        </w:rPr>
        <w:t>запишуть</w:t>
      </w:r>
      <w:proofErr w:type="spellEnd"/>
      <w:r>
        <w:rPr>
          <w:lang w:val="uk-UA"/>
        </w:rPr>
        <w:t xml:space="preserve"> його собі  в зошити.</w:t>
      </w:r>
      <w:r w:rsidRPr="000C5B43">
        <w:t xml:space="preserve">. </w:t>
      </w:r>
    </w:p>
    <w:p w14:paraId="00F19DE8" w14:textId="0F06F0EC" w:rsidR="006B5D22" w:rsidRPr="000005E6" w:rsidRDefault="000C5B43" w:rsidP="000C5B43">
      <w:pPr>
        <w:ind w:firstLine="0"/>
        <w:rPr>
          <w:lang w:val="uk-UA"/>
        </w:rPr>
      </w:pPr>
      <w:r w:rsidRPr="000C5B43">
        <w:rPr>
          <w:i/>
          <w:iCs/>
          <w:lang w:val="uk-UA"/>
        </w:rPr>
        <w:t>Історичне джерело</w:t>
      </w:r>
      <w:r w:rsidRPr="000C5B43">
        <w:rPr>
          <w:lang w:val="uk-UA"/>
        </w:rPr>
        <w:t xml:space="preserve"> – це</w:t>
      </w:r>
      <w:r>
        <w:rPr>
          <w:lang w:val="uk-UA"/>
        </w:rPr>
        <w:t xml:space="preserve">  </w:t>
      </w:r>
      <w:r w:rsidRPr="000C5B43">
        <w:rPr>
          <w:lang w:val="uk-UA"/>
        </w:rPr>
        <w:t>джерело інформації, яке</w:t>
      </w:r>
      <w:r>
        <w:rPr>
          <w:lang w:val="uk-UA"/>
        </w:rPr>
        <w:t xml:space="preserve"> </w:t>
      </w:r>
      <w:r w:rsidRPr="000C5B43">
        <w:rPr>
          <w:lang w:val="uk-UA"/>
        </w:rPr>
        <w:t>створене людиною в процесі життєдіяльності і яке може</w:t>
      </w:r>
      <w:r>
        <w:rPr>
          <w:lang w:val="uk-UA"/>
        </w:rPr>
        <w:t xml:space="preserve"> </w:t>
      </w:r>
      <w:r w:rsidRPr="000C5B43">
        <w:rPr>
          <w:lang w:val="uk-UA"/>
        </w:rPr>
        <w:t>бути використане для одержання інформації про минуле</w:t>
      </w:r>
      <w:r>
        <w:rPr>
          <w:lang w:val="uk-UA"/>
        </w:rPr>
        <w:t xml:space="preserve"> </w:t>
      </w:r>
      <w:r w:rsidRPr="000C5B43">
        <w:rPr>
          <w:lang w:val="uk-UA"/>
        </w:rPr>
        <w:t>людського суспільства</w:t>
      </w:r>
    </w:p>
    <w:p w14:paraId="2E400B34" w14:textId="77777777" w:rsidR="00494390" w:rsidRDefault="000C5B43" w:rsidP="00494390">
      <w:pPr>
        <w:rPr>
          <w:b/>
          <w:bCs/>
          <w:u w:val="single"/>
          <w:lang w:val="uk-UA"/>
        </w:rPr>
      </w:pPr>
      <w:r w:rsidRPr="00494390">
        <w:rPr>
          <w:b/>
          <w:bCs/>
          <w:u w:val="single"/>
          <w:lang w:val="uk-UA"/>
        </w:rPr>
        <w:t>Розповідь вчителя:</w:t>
      </w:r>
      <w:r w:rsidR="00494390" w:rsidRPr="00494390">
        <w:rPr>
          <w:b/>
          <w:bCs/>
          <w:u w:val="single"/>
          <w:lang w:val="uk-UA"/>
        </w:rPr>
        <w:t xml:space="preserve"> (за матеріалами підручника)</w:t>
      </w:r>
    </w:p>
    <w:p w14:paraId="6000F251" w14:textId="5D9B6A0B" w:rsidR="000C5B43" w:rsidRPr="000C5B43" w:rsidRDefault="000C5B43" w:rsidP="00494390">
      <w:pPr>
        <w:rPr>
          <w:lang w:val="uk-UA"/>
        </w:rPr>
      </w:pPr>
      <w:r w:rsidRPr="000C5B43">
        <w:rPr>
          <w:lang w:val="uk-UA"/>
        </w:rPr>
        <w:t xml:space="preserve">Історичними джерелами </w:t>
      </w:r>
      <w:r w:rsidRPr="00494390">
        <w:rPr>
          <w:b/>
          <w:bCs/>
          <w:lang w:val="uk-UA"/>
        </w:rPr>
        <w:t>називають артефакти</w:t>
      </w:r>
      <w:r w:rsidRPr="000C5B43">
        <w:rPr>
          <w:lang w:val="uk-UA"/>
        </w:rPr>
        <w:t xml:space="preserve"> (предмети, створені людиною), документи, записи, фотографії, які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виникли в той період, коли відбулася досліджувана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історична подія. В результаті використання, опису та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пояснення першоджерел виникає історіографія – статті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науковців, біографії історичних осіб, підручники з історії.</w:t>
      </w:r>
    </w:p>
    <w:p w14:paraId="05F0957A" w14:textId="352ADA14" w:rsidR="000005E6" w:rsidRDefault="000C5B43" w:rsidP="00494390">
      <w:pPr>
        <w:rPr>
          <w:lang w:val="uk-UA"/>
        </w:rPr>
      </w:pPr>
      <w:r w:rsidRPr="000C5B43">
        <w:rPr>
          <w:lang w:val="uk-UA"/>
        </w:rPr>
        <w:t xml:space="preserve">Серед історичних джерел також розрізняють </w:t>
      </w:r>
      <w:r w:rsidRPr="00494390">
        <w:rPr>
          <w:b/>
          <w:bCs/>
          <w:lang w:val="uk-UA"/>
        </w:rPr>
        <w:t>матеріальні й нематеріальні</w:t>
      </w:r>
      <w:r w:rsidRPr="000C5B43">
        <w:rPr>
          <w:lang w:val="uk-UA"/>
        </w:rPr>
        <w:t>. До матеріальних історичних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джерел відносять визначні місця, пам’ятки архітектури,</w:t>
      </w:r>
      <w:r w:rsidR="00494390">
        <w:rPr>
          <w:lang w:val="uk-UA"/>
        </w:rPr>
        <w:t xml:space="preserve"> </w:t>
      </w:r>
      <w:r w:rsidRPr="000C5B43">
        <w:rPr>
          <w:lang w:val="uk-UA"/>
        </w:rPr>
        <w:t>скульптури, живопису, друковані й рукописні матеріали та</w:t>
      </w:r>
      <w:r w:rsidR="00494390" w:rsidRPr="00494390">
        <w:rPr>
          <w:lang w:val="uk-UA"/>
        </w:rPr>
        <w:t xml:space="preserve"> їхні електронні копії. Натомість нематеріальні історичні</w:t>
      </w:r>
      <w:r w:rsidR="00494390">
        <w:rPr>
          <w:lang w:val="uk-UA"/>
        </w:rPr>
        <w:t xml:space="preserve"> </w:t>
      </w:r>
      <w:r w:rsidR="00494390" w:rsidRPr="00494390">
        <w:rPr>
          <w:lang w:val="uk-UA"/>
        </w:rPr>
        <w:t>джерела відображені у фольклорі, мові, народних танцях</w:t>
      </w:r>
      <w:r w:rsidR="00494390">
        <w:rPr>
          <w:lang w:val="uk-UA"/>
        </w:rPr>
        <w:t xml:space="preserve"> </w:t>
      </w:r>
      <w:r w:rsidR="00494390" w:rsidRPr="00494390">
        <w:rPr>
          <w:lang w:val="uk-UA"/>
        </w:rPr>
        <w:t>та іграх, звичаях, традиціях та обрядах. Повноцінне</w:t>
      </w:r>
      <w:r w:rsidR="00494390">
        <w:rPr>
          <w:lang w:val="uk-UA"/>
        </w:rPr>
        <w:t xml:space="preserve"> </w:t>
      </w:r>
      <w:r w:rsidR="00494390" w:rsidRPr="00494390">
        <w:rPr>
          <w:lang w:val="uk-UA"/>
        </w:rPr>
        <w:t>вивчення історії можливе за умови використання різни</w:t>
      </w:r>
      <w:r w:rsidR="00494390">
        <w:rPr>
          <w:lang w:val="uk-UA"/>
        </w:rPr>
        <w:t xml:space="preserve">х </w:t>
      </w:r>
      <w:r w:rsidR="00494390" w:rsidRPr="00494390">
        <w:rPr>
          <w:lang w:val="uk-UA"/>
        </w:rPr>
        <w:t>видів джерел.</w:t>
      </w:r>
    </w:p>
    <w:p w14:paraId="62DC8FC3" w14:textId="02F72036" w:rsidR="000005E6" w:rsidRDefault="00494390" w:rsidP="000005E6">
      <w:pPr>
        <w:rPr>
          <w:lang w:val="uk-UA"/>
        </w:rPr>
      </w:pPr>
      <w:r w:rsidRPr="00494390">
        <w:rPr>
          <w:b/>
          <w:bCs/>
          <w:u w:val="single"/>
          <w:lang w:val="uk-UA"/>
        </w:rPr>
        <w:lastRenderedPageBreak/>
        <w:t>Робота  в парах:</w:t>
      </w:r>
      <w:r>
        <w:rPr>
          <w:lang w:val="uk-UA"/>
        </w:rPr>
        <w:t xml:space="preserve"> Усно заповніть пропуски у схемі. Дайте відповідь на питання, які історичні джерела зображені на малюнках. (с.28 у підручнику).</w:t>
      </w:r>
    </w:p>
    <w:p w14:paraId="60EE5272" w14:textId="0AE34ADA" w:rsidR="000005E6" w:rsidRDefault="00494390" w:rsidP="000005E6">
      <w:pPr>
        <w:rPr>
          <w:lang w:val="uk-UA"/>
        </w:rPr>
      </w:pPr>
      <w:r>
        <w:rPr>
          <w:noProof/>
        </w:rPr>
        <w:drawing>
          <wp:inline distT="0" distB="0" distL="0" distR="0" wp14:anchorId="5B54E341" wp14:editId="629F0DDA">
            <wp:extent cx="4572000" cy="3228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B3AD4" w14:textId="77777777" w:rsidR="00494390" w:rsidRPr="000005E6" w:rsidRDefault="00494390" w:rsidP="000005E6">
      <w:pPr>
        <w:rPr>
          <w:lang w:val="uk-UA"/>
        </w:rPr>
      </w:pPr>
    </w:p>
    <w:p w14:paraId="2AFFA8C9" w14:textId="6AC01C8A" w:rsidR="005B13CB" w:rsidRDefault="00942671" w:rsidP="00942671">
      <w:pPr>
        <w:ind w:firstLine="0"/>
        <w:rPr>
          <w:lang w:val="uk-UA"/>
        </w:rPr>
      </w:pPr>
      <w:r>
        <w:rPr>
          <w:lang w:val="uk-UA"/>
        </w:rPr>
        <w:t>Орієнтовна відповідь учнів: 1.Матеріальні:гроші, архітектурні будівлі…</w:t>
      </w:r>
    </w:p>
    <w:p w14:paraId="250F77F0" w14:textId="58FBFECF" w:rsidR="00942671" w:rsidRDefault="00942671" w:rsidP="00942671">
      <w:pPr>
        <w:ind w:firstLine="0"/>
        <w:rPr>
          <w:lang w:val="uk-UA"/>
        </w:rPr>
      </w:pPr>
      <w:r>
        <w:rPr>
          <w:lang w:val="uk-UA"/>
        </w:rPr>
        <w:t xml:space="preserve">                                               2.Нематеріальні: народні танці, розпис, вишивка..</w:t>
      </w:r>
    </w:p>
    <w:p w14:paraId="566B3AEB" w14:textId="26F5E168" w:rsidR="00942671" w:rsidRPr="00942671" w:rsidRDefault="00942671" w:rsidP="00942671">
      <w:pPr>
        <w:ind w:firstLine="0"/>
        <w:rPr>
          <w:b/>
          <w:bCs/>
          <w:lang w:val="uk-UA"/>
        </w:rPr>
      </w:pPr>
      <w:r w:rsidRPr="00942671">
        <w:rPr>
          <w:b/>
          <w:bCs/>
          <w:lang w:val="uk-UA"/>
        </w:rPr>
        <w:t xml:space="preserve">2.Види історичних джерел. </w:t>
      </w:r>
    </w:p>
    <w:p w14:paraId="41D51D09" w14:textId="5B34A56E" w:rsidR="00942671" w:rsidRDefault="00942671" w:rsidP="00942671">
      <w:pPr>
        <w:ind w:firstLine="0"/>
        <w:rPr>
          <w:lang w:val="uk-UA"/>
        </w:rPr>
      </w:pPr>
      <w:r>
        <w:rPr>
          <w:lang w:val="uk-UA"/>
        </w:rPr>
        <w:t xml:space="preserve">Для того, щоб дізнатись, які є види історичних джерел, ми з вами станемо детективами і пограємо в гру «Дешифратор». (Для цієї гри вчитель заздалегідь пише на кожному слайді окремо назву одного з видів історичних джерел, але міняючи літери місцями, а діти повинні здогадатись і скласти назву самостійно. </w:t>
      </w:r>
    </w:p>
    <w:p w14:paraId="498E3341" w14:textId="16E10B66" w:rsidR="00942671" w:rsidRDefault="00942671" w:rsidP="00942671">
      <w:pPr>
        <w:ind w:firstLine="0"/>
        <w:rPr>
          <w:lang w:val="uk-UA"/>
        </w:rPr>
      </w:pPr>
      <w:r>
        <w:rPr>
          <w:lang w:val="uk-UA"/>
        </w:rPr>
        <w:t>У вас має вийти такий алгоритм:</w:t>
      </w:r>
    </w:p>
    <w:p w14:paraId="527F13CE" w14:textId="16493CA8" w:rsidR="00942671" w:rsidRDefault="00942671" w:rsidP="00942671">
      <w:pPr>
        <w:ind w:firstLine="0"/>
        <w:rPr>
          <w:lang w:val="uk-UA"/>
        </w:rPr>
      </w:pPr>
      <w:r>
        <w:rPr>
          <w:lang w:val="uk-UA"/>
        </w:rPr>
        <w:t xml:space="preserve">1.Речові – на слайді ми напишемо </w:t>
      </w:r>
      <w:r w:rsidR="00E96714">
        <w:rPr>
          <w:lang w:val="uk-UA"/>
        </w:rPr>
        <w:t xml:space="preserve"> </w:t>
      </w:r>
      <w:proofErr w:type="spellStart"/>
      <w:r w:rsidR="00E96714">
        <w:rPr>
          <w:lang w:val="uk-UA"/>
        </w:rPr>
        <w:t>Рчеові</w:t>
      </w:r>
      <w:proofErr w:type="spellEnd"/>
    </w:p>
    <w:p w14:paraId="12A8BF3E" w14:textId="6E737954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2.Писемні  - </w:t>
      </w:r>
      <w:proofErr w:type="spellStart"/>
      <w:r>
        <w:rPr>
          <w:lang w:val="uk-UA"/>
        </w:rPr>
        <w:t>Пимнісе</w:t>
      </w:r>
      <w:proofErr w:type="spellEnd"/>
    </w:p>
    <w:p w14:paraId="5F02734A" w14:textId="1C34C466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3.Етнографічні – </w:t>
      </w:r>
      <w:proofErr w:type="spellStart"/>
      <w:r>
        <w:rPr>
          <w:lang w:val="uk-UA"/>
        </w:rPr>
        <w:t>Етнофічнігра</w:t>
      </w:r>
      <w:proofErr w:type="spellEnd"/>
    </w:p>
    <w:p w14:paraId="2F1C2FAE" w14:textId="719AABC8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4.Усні – </w:t>
      </w:r>
      <w:proofErr w:type="spellStart"/>
      <w:r>
        <w:rPr>
          <w:lang w:val="uk-UA"/>
        </w:rPr>
        <w:t>Ніус</w:t>
      </w:r>
      <w:proofErr w:type="spellEnd"/>
    </w:p>
    <w:p w14:paraId="55DC124F" w14:textId="402DFE19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5.Лінгвістичні – </w:t>
      </w:r>
      <w:proofErr w:type="spellStart"/>
      <w:r>
        <w:rPr>
          <w:lang w:val="uk-UA"/>
        </w:rPr>
        <w:t>Лінгвістиніч</w:t>
      </w:r>
      <w:proofErr w:type="spellEnd"/>
    </w:p>
    <w:p w14:paraId="5D959419" w14:textId="77777777" w:rsidR="00942D6B" w:rsidRDefault="00E96714" w:rsidP="00942671">
      <w:pPr>
        <w:ind w:firstLine="0"/>
        <w:rPr>
          <w:lang w:val="uk-UA"/>
        </w:rPr>
      </w:pPr>
      <w:r>
        <w:rPr>
          <w:lang w:val="uk-UA"/>
        </w:rPr>
        <w:t xml:space="preserve">6.Аудіовізуальні – </w:t>
      </w:r>
      <w:proofErr w:type="spellStart"/>
      <w:r>
        <w:rPr>
          <w:lang w:val="uk-UA"/>
        </w:rPr>
        <w:t>Візуальніаудіо</w:t>
      </w:r>
      <w:proofErr w:type="spellEnd"/>
      <w:r w:rsidR="00942D6B">
        <w:rPr>
          <w:lang w:val="uk-UA"/>
        </w:rPr>
        <w:t xml:space="preserve"> </w:t>
      </w:r>
    </w:p>
    <w:p w14:paraId="1D09D56F" w14:textId="403C84B4" w:rsidR="00E96714" w:rsidRDefault="00E96714" w:rsidP="00942671">
      <w:pPr>
        <w:ind w:firstLine="0"/>
        <w:rPr>
          <w:lang w:val="uk-UA"/>
        </w:rPr>
      </w:pPr>
      <w:r>
        <w:rPr>
          <w:lang w:val="uk-UA"/>
        </w:rPr>
        <w:lastRenderedPageBreak/>
        <w:t xml:space="preserve">Вчитель: Молодці. Ви стали справжніми детективами і  швидко відгадали види історичних джерел. А для того щоб  увіковічнити ці джерела в історії ви </w:t>
      </w:r>
      <w:proofErr w:type="spellStart"/>
      <w:r>
        <w:rPr>
          <w:lang w:val="uk-UA"/>
        </w:rPr>
        <w:t>запишите</w:t>
      </w:r>
      <w:proofErr w:type="spellEnd"/>
      <w:r>
        <w:rPr>
          <w:lang w:val="uk-UA"/>
        </w:rPr>
        <w:t xml:space="preserve"> їх види в  зошити. (Діти записують види історичних джерел самостійно з підручника).</w:t>
      </w:r>
    </w:p>
    <w:p w14:paraId="76994A4C" w14:textId="186821A2" w:rsidR="00E96714" w:rsidRDefault="00E96714" w:rsidP="00942671">
      <w:pPr>
        <w:ind w:firstLine="0"/>
        <w:rPr>
          <w:lang w:val="uk-UA"/>
        </w:rPr>
      </w:pPr>
      <w:r w:rsidRPr="00E96714">
        <w:rPr>
          <w:b/>
          <w:bCs/>
          <w:lang w:val="uk-UA"/>
        </w:rPr>
        <w:t xml:space="preserve">А далі нам потрібно пограти у </w:t>
      </w:r>
      <w:proofErr w:type="spellStart"/>
      <w:r w:rsidRPr="00E96714">
        <w:rPr>
          <w:b/>
          <w:bCs/>
          <w:lang w:val="uk-UA"/>
        </w:rPr>
        <w:t>відгадайок</w:t>
      </w:r>
      <w:proofErr w:type="spellEnd"/>
      <w:r>
        <w:rPr>
          <w:lang w:val="uk-UA"/>
        </w:rPr>
        <w:t>. На слайдах показано різні приклади історичних джерел, і учні називають їх та виз</w:t>
      </w:r>
      <w:r w:rsidR="00974F84">
        <w:rPr>
          <w:lang w:val="uk-UA"/>
        </w:rPr>
        <w:t>н</w:t>
      </w:r>
      <w:r>
        <w:rPr>
          <w:lang w:val="uk-UA"/>
        </w:rPr>
        <w:t>ачають, до яких джерел відносяться дані артефакти.</w:t>
      </w:r>
      <w:r w:rsidR="00974F84">
        <w:rPr>
          <w:lang w:val="uk-UA"/>
        </w:rPr>
        <w:t xml:space="preserve"> (Наприклад, монети, архітектурні будівлі,, назви народних казок, вишивка, аудіокасети і так далі.).</w:t>
      </w:r>
    </w:p>
    <w:p w14:paraId="6DDF069C" w14:textId="1A435DDD" w:rsidR="00974F84" w:rsidRDefault="00974F84" w:rsidP="00974F84">
      <w:pPr>
        <w:ind w:firstLine="0"/>
        <w:rPr>
          <w:lang w:val="uk-UA"/>
        </w:rPr>
      </w:pPr>
      <w:r w:rsidRPr="00974F84">
        <w:rPr>
          <w:b/>
          <w:bCs/>
          <w:lang w:val="uk-UA"/>
        </w:rPr>
        <w:t>Розповідь вчителя.</w:t>
      </w:r>
      <w:r>
        <w:rPr>
          <w:lang w:val="uk-UA"/>
        </w:rPr>
        <w:t xml:space="preserve"> </w:t>
      </w:r>
      <w:r w:rsidRPr="00974F84">
        <w:rPr>
          <w:lang w:val="uk-UA"/>
        </w:rPr>
        <w:t>Науковці досліджують історичні джерела в кілька етапів. Насамперед, уважно вивчають кожне джерело окремо.</w:t>
      </w:r>
      <w:r>
        <w:rPr>
          <w:lang w:val="uk-UA"/>
        </w:rPr>
        <w:t xml:space="preserve"> </w:t>
      </w:r>
      <w:r w:rsidRPr="00974F84">
        <w:rPr>
          <w:lang w:val="uk-UA"/>
        </w:rPr>
        <w:t>Далі об’єднують в одне ціле факти, які отримали в</w:t>
      </w:r>
      <w:r>
        <w:rPr>
          <w:lang w:val="uk-UA"/>
        </w:rPr>
        <w:t xml:space="preserve"> </w:t>
      </w:r>
      <w:r w:rsidRPr="00974F84">
        <w:rPr>
          <w:lang w:val="uk-UA"/>
        </w:rPr>
        <w:t>результаті дослідження. Щоб отримати цілісне уявлення</w:t>
      </w:r>
      <w:r>
        <w:rPr>
          <w:lang w:val="uk-UA"/>
        </w:rPr>
        <w:t xml:space="preserve"> </w:t>
      </w:r>
      <w:r w:rsidRPr="00974F84">
        <w:rPr>
          <w:lang w:val="uk-UA"/>
        </w:rPr>
        <w:t>про певну історичну подію чи явище, слід дослідити не</w:t>
      </w:r>
      <w:r>
        <w:rPr>
          <w:lang w:val="uk-UA"/>
        </w:rPr>
        <w:t xml:space="preserve"> </w:t>
      </w:r>
      <w:r w:rsidRPr="00974F84">
        <w:rPr>
          <w:lang w:val="uk-UA"/>
        </w:rPr>
        <w:t>одне історичне джерело, а кілька. Інакше кажучи, історику потрібно вивчити комплекс (сукупність) історичних</w:t>
      </w:r>
      <w:r>
        <w:rPr>
          <w:lang w:val="uk-UA"/>
        </w:rPr>
        <w:t xml:space="preserve"> </w:t>
      </w:r>
      <w:r w:rsidRPr="00974F84">
        <w:rPr>
          <w:lang w:val="uk-UA"/>
        </w:rPr>
        <w:t>джерел, визначити роль і місце кожного джерела в дослідженні події.</w:t>
      </w:r>
    </w:p>
    <w:p w14:paraId="48941E21" w14:textId="77777777" w:rsidR="00974F84" w:rsidRPr="003677A3" w:rsidRDefault="00974F84" w:rsidP="00974F84">
      <w:pPr>
        <w:spacing w:after="200" w:line="276" w:lineRule="auto"/>
        <w:ind w:firstLine="0"/>
        <w:jc w:val="left"/>
        <w:rPr>
          <w:rFonts w:eastAsia="Calibri"/>
          <w:b/>
          <w:u w:val="single"/>
          <w:lang w:val="uk-UA"/>
        </w:rPr>
      </w:pPr>
      <w:r w:rsidRPr="00E816D1">
        <w:rPr>
          <w:rFonts w:eastAsia="Calibri"/>
          <w:b/>
          <w:u w:val="single"/>
          <w:lang w:val="uk-UA"/>
        </w:rPr>
        <w:t xml:space="preserve">ІІІ. Закріплення вивченого на </w:t>
      </w:r>
      <w:proofErr w:type="spellStart"/>
      <w:r w:rsidRPr="00E816D1">
        <w:rPr>
          <w:rFonts w:eastAsia="Calibri"/>
          <w:b/>
          <w:u w:val="single"/>
          <w:lang w:val="uk-UA"/>
        </w:rPr>
        <w:t>уроці</w:t>
      </w:r>
      <w:proofErr w:type="spellEnd"/>
      <w:r w:rsidRPr="00E816D1">
        <w:rPr>
          <w:rFonts w:eastAsia="Calibri"/>
          <w:b/>
          <w:u w:val="single"/>
          <w:lang w:val="uk-UA"/>
        </w:rPr>
        <w:t xml:space="preserve">: </w:t>
      </w:r>
    </w:p>
    <w:p w14:paraId="2574B25E" w14:textId="687A34B9" w:rsidR="00974F84" w:rsidRDefault="00974F84" w:rsidP="00974F84">
      <w:pPr>
        <w:ind w:firstLine="0"/>
        <w:rPr>
          <w:lang w:val="uk-UA"/>
        </w:rPr>
      </w:pPr>
      <w:r>
        <w:rPr>
          <w:lang w:val="uk-UA"/>
        </w:rPr>
        <w:t xml:space="preserve">Для закріплення вивченого на </w:t>
      </w:r>
      <w:proofErr w:type="spellStart"/>
      <w:r>
        <w:rPr>
          <w:lang w:val="uk-UA"/>
        </w:rPr>
        <w:t>уроці</w:t>
      </w:r>
      <w:proofErr w:type="spellEnd"/>
      <w:r>
        <w:rPr>
          <w:lang w:val="uk-UA"/>
        </w:rPr>
        <w:t xml:space="preserve"> користуємось підручником. На с.30 в підручнику розміщені малюнки. Потрібно допомогти </w:t>
      </w:r>
      <w:proofErr w:type="spellStart"/>
      <w:r>
        <w:rPr>
          <w:lang w:val="uk-UA"/>
        </w:rPr>
        <w:t>Кліо</w:t>
      </w:r>
      <w:proofErr w:type="spellEnd"/>
      <w:r>
        <w:rPr>
          <w:lang w:val="uk-UA"/>
        </w:rPr>
        <w:t xml:space="preserve"> визначити зайву картинку. </w:t>
      </w:r>
    </w:p>
    <w:p w14:paraId="148F1D41" w14:textId="1935F7ED" w:rsidR="00974F84" w:rsidRDefault="00974F84" w:rsidP="00974F84">
      <w:pPr>
        <w:ind w:firstLine="0"/>
        <w:rPr>
          <w:lang w:val="uk-UA"/>
        </w:rPr>
      </w:pPr>
      <w:r>
        <w:rPr>
          <w:noProof/>
        </w:rPr>
        <w:drawing>
          <wp:inline distT="0" distB="0" distL="0" distR="0" wp14:anchorId="4674F160" wp14:editId="6B27F75E">
            <wp:extent cx="3810000" cy="396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E928C" w14:textId="77777777" w:rsidR="000265C2" w:rsidRDefault="000265C2" w:rsidP="00974F84">
      <w:pPr>
        <w:spacing w:after="160" w:line="256" w:lineRule="auto"/>
        <w:ind w:firstLine="0"/>
        <w:jc w:val="left"/>
        <w:rPr>
          <w:rFonts w:eastAsia="Calibri"/>
          <w:b/>
          <w:szCs w:val="22"/>
          <w:u w:val="single"/>
          <w:lang w:val="uk-UA"/>
        </w:rPr>
      </w:pPr>
    </w:p>
    <w:p w14:paraId="0CC43F6E" w14:textId="5C0EE686" w:rsidR="00974F84" w:rsidRDefault="00974F84" w:rsidP="00974F84">
      <w:pPr>
        <w:spacing w:after="160" w:line="256" w:lineRule="auto"/>
        <w:ind w:firstLine="0"/>
        <w:jc w:val="left"/>
        <w:rPr>
          <w:rFonts w:eastAsia="Calibri"/>
          <w:b/>
          <w:szCs w:val="22"/>
          <w:u w:val="single"/>
          <w:lang w:val="uk-UA"/>
        </w:rPr>
      </w:pPr>
      <w:r w:rsidRPr="00E816D1">
        <w:rPr>
          <w:rFonts w:eastAsia="Calibri"/>
          <w:b/>
          <w:szCs w:val="22"/>
          <w:u w:val="single"/>
          <w:lang w:val="uk-UA"/>
        </w:rPr>
        <w:lastRenderedPageBreak/>
        <w:t xml:space="preserve">ІV. Подача домашнього завдання. </w:t>
      </w:r>
    </w:p>
    <w:p w14:paraId="45779641" w14:textId="713F90F6" w:rsidR="00974F84" w:rsidRDefault="00974F84" w:rsidP="00974F84">
      <w:pPr>
        <w:ind w:firstLine="0"/>
        <w:rPr>
          <w:lang w:val="uk-UA"/>
        </w:rPr>
      </w:pPr>
      <w:r>
        <w:rPr>
          <w:lang w:val="uk-UA"/>
        </w:rPr>
        <w:t xml:space="preserve">1.Опрацювати матеріал підручника </w:t>
      </w:r>
      <w:r w:rsidR="000265C2">
        <w:rPr>
          <w:lang w:val="uk-UA"/>
        </w:rPr>
        <w:t>§4</w:t>
      </w:r>
    </w:p>
    <w:p w14:paraId="2EA927F4" w14:textId="72D1A663" w:rsidR="000265C2" w:rsidRPr="005B13CB" w:rsidRDefault="000265C2" w:rsidP="00974F84">
      <w:pPr>
        <w:ind w:firstLine="0"/>
        <w:rPr>
          <w:lang w:val="uk-UA"/>
        </w:rPr>
      </w:pPr>
      <w:r>
        <w:rPr>
          <w:lang w:val="uk-UA"/>
        </w:rPr>
        <w:t>2.Вправа в підручнику «Галявина творчості» (письм</w:t>
      </w:r>
      <w:r w:rsidR="00D52945">
        <w:rPr>
          <w:lang w:val="uk-UA"/>
        </w:rPr>
        <w:t>о</w:t>
      </w:r>
      <w:r>
        <w:rPr>
          <w:lang w:val="uk-UA"/>
        </w:rPr>
        <w:t>во) с.31.</w:t>
      </w:r>
    </w:p>
    <w:sectPr w:rsidR="000265C2" w:rsidRPr="005B13CB" w:rsidSect="005B13CB">
      <w:pgSz w:w="11906" w:h="16838"/>
      <w:pgMar w:top="1134" w:right="567" w:bottom="1134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DE548C"/>
    <w:multiLevelType w:val="hybridMultilevel"/>
    <w:tmpl w:val="9FE49D9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CB"/>
    <w:rsid w:val="000005E6"/>
    <w:rsid w:val="000265C2"/>
    <w:rsid w:val="000C5B43"/>
    <w:rsid w:val="001D4DAF"/>
    <w:rsid w:val="002D21F8"/>
    <w:rsid w:val="00494390"/>
    <w:rsid w:val="00570212"/>
    <w:rsid w:val="005B13CB"/>
    <w:rsid w:val="00696CEF"/>
    <w:rsid w:val="006B5D22"/>
    <w:rsid w:val="00942671"/>
    <w:rsid w:val="00942D6B"/>
    <w:rsid w:val="00974F84"/>
    <w:rsid w:val="00D52945"/>
    <w:rsid w:val="00E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95A7"/>
  <w15:chartTrackingRefBased/>
  <w15:docId w15:val="{A2D9984D-9FCE-4069-862E-2A4BAED5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2022-09-09T12:18:00Z</dcterms:created>
  <dcterms:modified xsi:type="dcterms:W3CDTF">2022-09-21T19:38:00Z</dcterms:modified>
</cp:coreProperties>
</file>