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679" w:rsidRPr="003B7E03" w:rsidRDefault="003B7E03" w:rsidP="003B7E03">
      <w:pPr>
        <w:shd w:val="clear" w:color="auto" w:fill="FFFFFF" w:themeFill="background1"/>
        <w:spacing w:after="0" w:line="240" w:lineRule="auto"/>
        <w:ind w:firstLine="142"/>
        <w:jc w:val="center"/>
        <w:rPr>
          <w:rFonts w:ascii="Times New Roman" w:hAnsi="Times New Roman" w:cs="Times New Roman"/>
          <w:b/>
          <w:sz w:val="28"/>
          <w:szCs w:val="28"/>
          <w:lang w:val="uk-UA"/>
        </w:rPr>
      </w:pPr>
      <w:r>
        <w:rPr>
          <w:rFonts w:ascii="Times New Roman" w:hAnsi="Times New Roman" w:cs="Times New Roman"/>
          <w:b/>
          <w:sz w:val="28"/>
          <w:szCs w:val="28"/>
          <w:lang w:val="uk-UA"/>
        </w:rPr>
        <w:t>Історія України</w:t>
      </w:r>
    </w:p>
    <w:p w:rsidR="003B7E03" w:rsidRPr="00C1772C" w:rsidRDefault="00C66593" w:rsidP="003B7E03">
      <w:pPr>
        <w:pStyle w:val="1"/>
        <w:shd w:val="clear" w:color="auto" w:fill="FFFFFF" w:themeFill="background1"/>
        <w:spacing w:before="0" w:beforeAutospacing="0" w:after="0" w:afterAutospacing="0"/>
        <w:jc w:val="center"/>
        <w:rPr>
          <w:rFonts w:ascii="Arial" w:hAnsi="Arial" w:cs="Arial"/>
          <w:color w:val="292B2C"/>
          <w:lang w:val="uk-UA"/>
        </w:rPr>
      </w:pPr>
      <w:r w:rsidRPr="00D44A65">
        <w:rPr>
          <w:sz w:val="28"/>
          <w:szCs w:val="28"/>
          <w:lang w:val="uk-UA"/>
        </w:rPr>
        <w:t>Урок</w:t>
      </w:r>
      <w:r w:rsidR="00967152" w:rsidRPr="00D44A65">
        <w:rPr>
          <w:sz w:val="28"/>
          <w:szCs w:val="28"/>
          <w:lang w:val="uk-UA"/>
        </w:rPr>
        <w:t xml:space="preserve"> </w:t>
      </w:r>
      <w:r w:rsidR="00C1772C">
        <w:rPr>
          <w:sz w:val="28"/>
          <w:szCs w:val="28"/>
          <w:lang w:val="uk-UA"/>
        </w:rPr>
        <w:t>10</w:t>
      </w:r>
      <w:r w:rsidR="00231C88" w:rsidRPr="00D44A65">
        <w:rPr>
          <w:sz w:val="28"/>
          <w:szCs w:val="28"/>
          <w:lang w:val="uk-UA"/>
        </w:rPr>
        <w:t>.</w:t>
      </w:r>
      <w:r w:rsidR="00D2145F">
        <w:rPr>
          <w:sz w:val="28"/>
          <w:szCs w:val="28"/>
          <w:lang w:val="uk-UA"/>
        </w:rPr>
        <w:t xml:space="preserve"> </w:t>
      </w:r>
      <w:r w:rsidR="00104022" w:rsidRPr="00104022">
        <w:rPr>
          <w:sz w:val="28"/>
          <w:szCs w:val="24"/>
          <w:lang w:val="uk-UA"/>
        </w:rPr>
        <w:t>Походження українського козацтва. Козацькі зимівники та поселення. Перші Січі. Дмитро Вишневецький.</w:t>
      </w:r>
    </w:p>
    <w:p w:rsidR="00915CCD" w:rsidRPr="00D44A65" w:rsidRDefault="00E85B7D" w:rsidP="003B7E03">
      <w:pPr>
        <w:shd w:val="clear" w:color="auto" w:fill="FFFFFF" w:themeFill="background1"/>
        <w:spacing w:after="0" w:line="240" w:lineRule="auto"/>
        <w:ind w:firstLine="142"/>
        <w:jc w:val="center"/>
        <w:rPr>
          <w:rFonts w:ascii="Times New Roman" w:hAnsi="Times New Roman" w:cs="Times New Roman"/>
          <w:sz w:val="28"/>
          <w:szCs w:val="28"/>
          <w:lang w:val="uk-UA"/>
        </w:rPr>
      </w:pPr>
      <w:r w:rsidRPr="00E85B7D">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1905</wp:posOffset>
            </wp:positionH>
            <wp:positionV relativeFrom="paragraph">
              <wp:posOffset>3175</wp:posOffset>
            </wp:positionV>
            <wp:extent cx="6819900" cy="4565137"/>
            <wp:effectExtent l="19050" t="19050" r="19050" b="26035"/>
            <wp:wrapNone/>
            <wp:docPr id="4" name="Рисунок 4" descr="C:\Users\ХХХ\Desktop\Уроки 8  клас\8 класс\Історія України. 8 клас\Козак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ХХХ\Desktop\Уроки 8  клас\8 класс\Історія України. 8 клас\Козаки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9900" cy="456513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915CCD" w:rsidRPr="00D44A65" w:rsidRDefault="00915CCD" w:rsidP="003B7E03">
      <w:pPr>
        <w:shd w:val="clear" w:color="auto" w:fill="FFFFFF" w:themeFill="background1"/>
        <w:spacing w:after="0" w:line="240" w:lineRule="auto"/>
        <w:ind w:firstLine="142"/>
        <w:rPr>
          <w:rFonts w:ascii="Times New Roman" w:hAnsi="Times New Roman" w:cs="Times New Roman"/>
          <w:sz w:val="28"/>
          <w:szCs w:val="28"/>
          <w:lang w:val="uk-UA"/>
        </w:rPr>
      </w:pPr>
    </w:p>
    <w:p w:rsidR="000E44CC" w:rsidRPr="00D44A65" w:rsidRDefault="000E44CC" w:rsidP="003B7E03">
      <w:pPr>
        <w:shd w:val="clear" w:color="auto" w:fill="FFFFFF" w:themeFill="background1"/>
        <w:spacing w:after="0" w:line="240" w:lineRule="auto"/>
        <w:ind w:firstLine="142"/>
        <w:rPr>
          <w:rFonts w:ascii="Times New Roman" w:hAnsi="Times New Roman" w:cs="Times New Roman"/>
          <w:sz w:val="28"/>
          <w:szCs w:val="28"/>
          <w:lang w:val="uk-UA"/>
        </w:rPr>
      </w:pPr>
    </w:p>
    <w:p w:rsidR="000E44CC" w:rsidRPr="00D44A65" w:rsidRDefault="000E44CC" w:rsidP="003B7E03">
      <w:pPr>
        <w:shd w:val="clear" w:color="auto" w:fill="FFFFFF" w:themeFill="background1"/>
        <w:tabs>
          <w:tab w:val="left" w:pos="8992"/>
        </w:tabs>
        <w:spacing w:after="0" w:line="240" w:lineRule="auto"/>
        <w:ind w:firstLine="142"/>
        <w:rPr>
          <w:rFonts w:ascii="Times New Roman" w:hAnsi="Times New Roman" w:cs="Times New Roman"/>
          <w:sz w:val="28"/>
          <w:szCs w:val="28"/>
          <w:lang w:val="uk-UA"/>
        </w:rPr>
      </w:pPr>
      <w:r w:rsidRPr="00D44A65">
        <w:rPr>
          <w:rFonts w:ascii="Times New Roman" w:hAnsi="Times New Roman" w:cs="Times New Roman"/>
          <w:sz w:val="28"/>
          <w:szCs w:val="28"/>
          <w:lang w:val="uk-UA"/>
        </w:rPr>
        <w:tab/>
      </w:r>
    </w:p>
    <w:p w:rsidR="00175909" w:rsidRPr="00D44A65" w:rsidRDefault="00175909" w:rsidP="003B7E03">
      <w:pPr>
        <w:shd w:val="clear" w:color="auto" w:fill="FFFFFF" w:themeFill="background1"/>
        <w:spacing w:after="0" w:line="240" w:lineRule="auto"/>
        <w:ind w:firstLine="142"/>
        <w:jc w:val="both"/>
        <w:rPr>
          <w:rFonts w:ascii="Times New Roman" w:hAnsi="Times New Roman" w:cs="Times New Roman"/>
          <w:sz w:val="36"/>
          <w:szCs w:val="28"/>
          <w:lang w:val="uk-UA"/>
        </w:rPr>
      </w:pPr>
    </w:p>
    <w:p w:rsidR="005877DC" w:rsidRPr="00D44A65" w:rsidRDefault="005877DC" w:rsidP="003B7E03">
      <w:pPr>
        <w:shd w:val="clear" w:color="auto" w:fill="FFFFFF" w:themeFill="background1"/>
        <w:spacing w:after="0" w:line="240" w:lineRule="auto"/>
        <w:ind w:firstLine="142"/>
        <w:jc w:val="both"/>
        <w:rPr>
          <w:rFonts w:ascii="Times New Roman" w:hAnsi="Times New Roman" w:cs="Times New Roman"/>
          <w:sz w:val="36"/>
          <w:szCs w:val="28"/>
          <w:lang w:val="uk-UA"/>
        </w:rPr>
      </w:pPr>
    </w:p>
    <w:p w:rsidR="005877DC" w:rsidRPr="00D44A65" w:rsidRDefault="005877DC" w:rsidP="003B7E03">
      <w:pPr>
        <w:shd w:val="clear" w:color="auto" w:fill="FFFFFF" w:themeFill="background1"/>
        <w:spacing w:after="0" w:line="240" w:lineRule="auto"/>
        <w:ind w:firstLine="142"/>
        <w:jc w:val="both"/>
        <w:rPr>
          <w:rFonts w:ascii="Times New Roman" w:hAnsi="Times New Roman" w:cs="Times New Roman"/>
          <w:sz w:val="36"/>
          <w:szCs w:val="28"/>
          <w:lang w:val="uk-UA"/>
        </w:rPr>
      </w:pPr>
    </w:p>
    <w:p w:rsidR="005877DC" w:rsidRPr="00D44A65" w:rsidRDefault="005877DC" w:rsidP="003B7E03">
      <w:pPr>
        <w:shd w:val="clear" w:color="auto" w:fill="FFFFFF" w:themeFill="background1"/>
        <w:spacing w:after="0" w:line="240" w:lineRule="auto"/>
        <w:ind w:firstLine="142"/>
        <w:jc w:val="both"/>
        <w:rPr>
          <w:rFonts w:ascii="Times New Roman" w:hAnsi="Times New Roman" w:cs="Times New Roman"/>
          <w:sz w:val="36"/>
          <w:szCs w:val="28"/>
          <w:lang w:val="uk-UA"/>
        </w:rPr>
      </w:pPr>
    </w:p>
    <w:p w:rsidR="00152619" w:rsidRDefault="00152619" w:rsidP="003B7E03">
      <w:pPr>
        <w:shd w:val="clear" w:color="auto" w:fill="FFFFFF" w:themeFill="background1"/>
        <w:spacing w:line="240" w:lineRule="auto"/>
        <w:ind w:firstLine="142"/>
        <w:rPr>
          <w:rFonts w:ascii="Times New Roman" w:eastAsia="Times New Roman" w:hAnsi="Times New Roman" w:cs="Times New Roman"/>
          <w:sz w:val="28"/>
          <w:szCs w:val="23"/>
          <w:lang w:val="uk-UA" w:eastAsia="ru-RU"/>
        </w:rPr>
      </w:pPr>
    </w:p>
    <w:p w:rsidR="004B529C" w:rsidRDefault="004B529C" w:rsidP="003B7E03">
      <w:pPr>
        <w:shd w:val="clear" w:color="auto" w:fill="FFFFFF" w:themeFill="background1"/>
        <w:spacing w:line="240" w:lineRule="auto"/>
        <w:ind w:firstLine="142"/>
        <w:rPr>
          <w:rFonts w:ascii="Times New Roman" w:eastAsia="Times New Roman" w:hAnsi="Times New Roman" w:cs="Times New Roman"/>
          <w:sz w:val="28"/>
          <w:szCs w:val="23"/>
          <w:lang w:val="uk-UA" w:eastAsia="ru-RU"/>
        </w:rPr>
      </w:pPr>
    </w:p>
    <w:p w:rsidR="003B7E03" w:rsidRDefault="003B7E03" w:rsidP="003B7E03">
      <w:pPr>
        <w:shd w:val="clear" w:color="auto" w:fill="FFFFFF" w:themeFill="background1"/>
        <w:spacing w:line="240" w:lineRule="auto"/>
        <w:ind w:firstLine="142"/>
        <w:rPr>
          <w:rFonts w:ascii="Times New Roman" w:eastAsia="Times New Roman" w:hAnsi="Times New Roman" w:cs="Times New Roman"/>
          <w:sz w:val="28"/>
          <w:szCs w:val="23"/>
          <w:lang w:val="uk-UA" w:eastAsia="ru-RU"/>
        </w:rPr>
      </w:pPr>
    </w:p>
    <w:p w:rsidR="003B7E03" w:rsidRDefault="003B7E03" w:rsidP="003B7E03">
      <w:pPr>
        <w:shd w:val="clear" w:color="auto" w:fill="FFFFFF" w:themeFill="background1"/>
        <w:spacing w:line="240" w:lineRule="auto"/>
        <w:ind w:firstLine="142"/>
        <w:rPr>
          <w:rFonts w:ascii="Times New Roman" w:eastAsia="Times New Roman" w:hAnsi="Times New Roman" w:cs="Times New Roman"/>
          <w:sz w:val="28"/>
          <w:szCs w:val="23"/>
          <w:lang w:val="uk-UA" w:eastAsia="ru-RU"/>
        </w:rPr>
      </w:pPr>
    </w:p>
    <w:p w:rsidR="003B7E03" w:rsidRDefault="003B7E03" w:rsidP="003B7E03">
      <w:pPr>
        <w:shd w:val="clear" w:color="auto" w:fill="FFFFFF" w:themeFill="background1"/>
        <w:spacing w:line="240" w:lineRule="auto"/>
        <w:ind w:firstLine="142"/>
        <w:rPr>
          <w:rFonts w:ascii="Times New Roman" w:eastAsia="Times New Roman" w:hAnsi="Times New Roman" w:cs="Times New Roman"/>
          <w:sz w:val="28"/>
          <w:szCs w:val="23"/>
          <w:lang w:val="uk-UA" w:eastAsia="ru-RU"/>
        </w:rPr>
      </w:pPr>
    </w:p>
    <w:p w:rsidR="003B7E03" w:rsidRDefault="003B7E03" w:rsidP="003B7E03">
      <w:pPr>
        <w:shd w:val="clear" w:color="auto" w:fill="FFFFFF" w:themeFill="background1"/>
        <w:spacing w:line="240" w:lineRule="auto"/>
        <w:ind w:firstLine="142"/>
        <w:rPr>
          <w:rFonts w:ascii="Times New Roman" w:eastAsia="Times New Roman" w:hAnsi="Times New Roman" w:cs="Times New Roman"/>
          <w:sz w:val="28"/>
          <w:szCs w:val="23"/>
          <w:lang w:val="uk-UA" w:eastAsia="ru-RU"/>
        </w:rPr>
      </w:pPr>
    </w:p>
    <w:p w:rsidR="003B7E03" w:rsidRDefault="003B7E03" w:rsidP="003B7E03">
      <w:pPr>
        <w:shd w:val="clear" w:color="auto" w:fill="FFFFFF" w:themeFill="background1"/>
        <w:spacing w:line="240" w:lineRule="auto"/>
        <w:ind w:firstLine="142"/>
        <w:rPr>
          <w:rFonts w:ascii="Times New Roman" w:eastAsia="Times New Roman" w:hAnsi="Times New Roman" w:cs="Times New Roman"/>
          <w:sz w:val="28"/>
          <w:szCs w:val="23"/>
          <w:lang w:val="uk-UA" w:eastAsia="ru-RU"/>
        </w:rPr>
      </w:pPr>
    </w:p>
    <w:p w:rsidR="003B7E03" w:rsidRDefault="003B7E03" w:rsidP="003B7E03">
      <w:pPr>
        <w:shd w:val="clear" w:color="auto" w:fill="FFFFFF" w:themeFill="background1"/>
        <w:spacing w:line="240" w:lineRule="auto"/>
        <w:ind w:firstLine="142"/>
        <w:rPr>
          <w:rFonts w:ascii="Times New Roman" w:eastAsia="Times New Roman" w:hAnsi="Times New Roman" w:cs="Times New Roman"/>
          <w:sz w:val="28"/>
          <w:szCs w:val="23"/>
          <w:lang w:val="uk-UA" w:eastAsia="ru-RU"/>
        </w:rPr>
      </w:pPr>
    </w:p>
    <w:p w:rsidR="003B7E03" w:rsidRPr="00934149" w:rsidRDefault="003B7E03" w:rsidP="00934149">
      <w:pPr>
        <w:shd w:val="clear" w:color="auto" w:fill="FFFFFF" w:themeFill="background1"/>
        <w:spacing w:after="0" w:line="240" w:lineRule="auto"/>
        <w:ind w:firstLine="142"/>
        <w:jc w:val="both"/>
        <w:rPr>
          <w:rFonts w:ascii="Times New Roman" w:eastAsia="Times New Roman" w:hAnsi="Times New Roman" w:cs="Times New Roman"/>
          <w:sz w:val="36"/>
          <w:szCs w:val="23"/>
          <w:lang w:val="uk-UA" w:eastAsia="ru-RU"/>
        </w:rPr>
      </w:pPr>
    </w:p>
    <w:p w:rsidR="00E85B7D" w:rsidRPr="00E85B7D" w:rsidRDefault="00E85B7D" w:rsidP="00E85B7D">
      <w:pPr>
        <w:shd w:val="clear" w:color="auto" w:fill="FFFFFF" w:themeFill="background1"/>
        <w:spacing w:after="0" w:line="240" w:lineRule="auto"/>
        <w:ind w:firstLine="142"/>
        <w:jc w:val="center"/>
        <w:rPr>
          <w:rFonts w:ascii="Times New Roman" w:eastAsia="Times New Roman" w:hAnsi="Times New Roman" w:cs="Times New Roman"/>
          <w:sz w:val="28"/>
          <w:szCs w:val="23"/>
          <w:lang w:eastAsia="ru-RU"/>
        </w:rPr>
      </w:pPr>
      <w:r w:rsidRPr="00E85B7D">
        <w:rPr>
          <w:rFonts w:ascii="Times New Roman" w:eastAsia="Times New Roman" w:hAnsi="Times New Roman" w:cs="Times New Roman"/>
          <w:b/>
          <w:bCs/>
          <w:sz w:val="28"/>
          <w:szCs w:val="23"/>
          <w:lang w:eastAsia="ru-RU"/>
        </w:rPr>
        <w:t>Походження українського козацтва</w:t>
      </w:r>
    </w:p>
    <w:p w:rsidR="0018659A" w:rsidRPr="0018659A" w:rsidRDefault="0018659A" w:rsidP="0018659A">
      <w:pPr>
        <w:shd w:val="clear" w:color="auto" w:fill="FFFFFF" w:themeFill="background1"/>
        <w:spacing w:after="0" w:line="240" w:lineRule="auto"/>
        <w:ind w:firstLine="142"/>
        <w:jc w:val="both"/>
        <w:rPr>
          <w:rFonts w:ascii="Times New Roman" w:eastAsia="Times New Roman" w:hAnsi="Times New Roman" w:cs="Times New Roman"/>
          <w:sz w:val="28"/>
          <w:szCs w:val="28"/>
          <w:lang w:eastAsia="ru-RU"/>
        </w:rPr>
      </w:pPr>
      <w:r w:rsidRPr="0018659A">
        <w:rPr>
          <w:rFonts w:ascii="Times New Roman" w:eastAsia="Times New Roman" w:hAnsi="Times New Roman" w:cs="Times New Roman"/>
          <w:sz w:val="28"/>
          <w:szCs w:val="28"/>
          <w:shd w:val="clear" w:color="auto" w:fill="FFFFFF" w:themeFill="background1"/>
          <w:lang w:eastAsia="ru-RU"/>
        </w:rPr>
        <w:t>Кінець XV ст., як вам уже відомо, став часом появи на історичній арені українського козацтва.</w:t>
      </w:r>
      <w:r w:rsidRPr="0018659A">
        <w:rPr>
          <w:rFonts w:ascii="Times New Roman" w:eastAsia="Times New Roman" w:hAnsi="Times New Roman" w:cs="Times New Roman"/>
          <w:sz w:val="28"/>
          <w:szCs w:val="28"/>
          <w:lang w:eastAsia="ru-RU"/>
        </w:rPr>
        <w:t xml:space="preserve"> Перша згадка про українських козаків у писемних джерелах датована 1489 р.</w:t>
      </w:r>
    </w:p>
    <w:p w:rsidR="0018659A" w:rsidRPr="0018659A" w:rsidRDefault="0018659A" w:rsidP="0018659A">
      <w:pPr>
        <w:shd w:val="clear" w:color="auto" w:fill="FFFFFF" w:themeFill="background1"/>
        <w:spacing w:after="0" w:line="240" w:lineRule="auto"/>
        <w:ind w:firstLine="142"/>
        <w:jc w:val="both"/>
        <w:rPr>
          <w:rFonts w:ascii="Times New Roman" w:eastAsia="Times New Roman" w:hAnsi="Times New Roman" w:cs="Times New Roman"/>
          <w:sz w:val="28"/>
          <w:szCs w:val="28"/>
          <w:lang w:eastAsia="ru-RU"/>
        </w:rPr>
      </w:pPr>
      <w:r w:rsidRPr="0018659A">
        <w:rPr>
          <w:rFonts w:ascii="Times New Roman" w:eastAsia="Times New Roman" w:hAnsi="Times New Roman" w:cs="Times New Roman"/>
          <w:sz w:val="28"/>
          <w:szCs w:val="28"/>
          <w:lang w:eastAsia="ru-RU"/>
        </w:rPr>
        <w:t>Передумови виникнення козацтва були пов’язані з історичною ситуацією на українських землях у XV — на початок XVI ст.</w:t>
      </w:r>
    </w:p>
    <w:p w:rsidR="0018659A" w:rsidRPr="0018659A" w:rsidRDefault="0018659A" w:rsidP="0018659A">
      <w:pPr>
        <w:shd w:val="clear" w:color="auto" w:fill="FFFFFF" w:themeFill="background1"/>
        <w:spacing w:after="0" w:line="240" w:lineRule="auto"/>
        <w:ind w:firstLine="142"/>
        <w:jc w:val="both"/>
        <w:rPr>
          <w:rFonts w:ascii="Times New Roman" w:eastAsia="Times New Roman" w:hAnsi="Times New Roman" w:cs="Times New Roman"/>
          <w:sz w:val="28"/>
          <w:szCs w:val="28"/>
          <w:lang w:eastAsia="ru-RU"/>
        </w:rPr>
      </w:pPr>
      <w:r w:rsidRPr="0018659A">
        <w:rPr>
          <w:rFonts w:ascii="Times New Roman" w:eastAsia="Times New Roman" w:hAnsi="Times New Roman" w:cs="Times New Roman"/>
          <w:sz w:val="28"/>
          <w:szCs w:val="28"/>
          <w:lang w:eastAsia="ru-RU"/>
        </w:rPr>
        <w:t xml:space="preserve">У степах між Доном, Дніпром і Дністром розкинулися знелюднені набігами кочівників, але родючі й багаті на дичину землі. Цей край називали </w:t>
      </w:r>
      <w:r w:rsidRPr="0018659A">
        <w:rPr>
          <w:rFonts w:ascii="Times New Roman" w:eastAsia="Times New Roman" w:hAnsi="Times New Roman" w:cs="Times New Roman"/>
          <w:b/>
          <w:sz w:val="28"/>
          <w:szCs w:val="28"/>
          <w:lang w:eastAsia="ru-RU"/>
        </w:rPr>
        <w:t>Диким Полем.</w:t>
      </w:r>
      <w:r w:rsidRPr="0018659A">
        <w:rPr>
          <w:rFonts w:ascii="Times New Roman" w:eastAsia="Times New Roman" w:hAnsi="Times New Roman" w:cs="Times New Roman"/>
          <w:sz w:val="28"/>
          <w:szCs w:val="28"/>
          <w:lang w:eastAsia="ru-RU"/>
        </w:rPr>
        <w:t xml:space="preserve"> Він був порубіжжям між світом осілого населення і кочівників. Улітку з півночі сюди приходили піддані литовського князя. Це були бояри, дрібна шляхта, селяни. Вони полювали на тварин заради їхнього хутра і ловили рибу. Ці товари йшли на продаж, а людей, яких цим займалися, називали уходниками. Такі заняття були небезпечними через сутички з татарами, які приходили в Дике Поле з півдня і теж займалися полюванням, випасом худоби та промислами. Тому для того щоб займатися уходництвом, потрібно було оволодіти військовими навичками. Також уходники для безпеки збиралися загони, у яких обирали собі ватажків.</w:t>
      </w:r>
    </w:p>
    <w:p w:rsidR="0018659A" w:rsidRPr="0018659A" w:rsidRDefault="0018659A" w:rsidP="0018659A">
      <w:pPr>
        <w:shd w:val="clear" w:color="auto" w:fill="FFFFFF" w:themeFill="background1"/>
        <w:spacing w:after="0" w:line="240" w:lineRule="auto"/>
        <w:ind w:firstLine="142"/>
        <w:jc w:val="both"/>
        <w:rPr>
          <w:rFonts w:ascii="Times New Roman" w:eastAsia="Times New Roman" w:hAnsi="Times New Roman" w:cs="Times New Roman"/>
          <w:sz w:val="28"/>
          <w:szCs w:val="28"/>
          <w:lang w:eastAsia="ru-RU"/>
        </w:rPr>
      </w:pPr>
      <w:r w:rsidRPr="0018659A">
        <w:rPr>
          <w:rFonts w:ascii="Times New Roman" w:eastAsia="Times New Roman" w:hAnsi="Times New Roman" w:cs="Times New Roman"/>
          <w:sz w:val="28"/>
          <w:szCs w:val="28"/>
          <w:lang w:eastAsia="ru-RU"/>
        </w:rPr>
        <w:t>Численні конфлікти між уходниками й татарами загострювали стосунки між ними. У 1478 р. Кримське ханство стало васалом Османської імперії й активізувало свою боротьбу із сусідніми християнськими державами. Першими жертвами татарських погромів стали жителі півдня Київського і Брацлавського воєводств. Нечисленні гарнізони в місцевих замках не могли зупинити нападників. Місцеве населення змушене було самостійно об’єднуватися перед татарською небезпекою.</w:t>
      </w:r>
    </w:p>
    <w:p w:rsidR="0018659A" w:rsidRPr="0018659A" w:rsidRDefault="0018659A" w:rsidP="0018659A">
      <w:pPr>
        <w:shd w:val="clear" w:color="auto" w:fill="FFFFFF" w:themeFill="background1"/>
        <w:spacing w:after="0" w:line="240" w:lineRule="auto"/>
        <w:ind w:firstLine="142"/>
        <w:jc w:val="both"/>
        <w:rPr>
          <w:rFonts w:ascii="Times New Roman" w:eastAsia="Times New Roman" w:hAnsi="Times New Roman" w:cs="Times New Roman"/>
          <w:sz w:val="28"/>
          <w:szCs w:val="28"/>
          <w:lang w:eastAsia="ru-RU"/>
        </w:rPr>
      </w:pPr>
      <w:r w:rsidRPr="0018659A">
        <w:rPr>
          <w:rFonts w:ascii="Times New Roman" w:eastAsia="Times New Roman" w:hAnsi="Times New Roman" w:cs="Times New Roman"/>
          <w:sz w:val="28"/>
          <w:szCs w:val="28"/>
          <w:lang w:eastAsia="ru-RU"/>
        </w:rPr>
        <w:t xml:space="preserve">Із часом тих, хто в уходницьких ватагах вирушав до Дикого Поля, здійснював походи у степа проти татар або захищав від них власні оселі, стали називати козаками. До середини </w:t>
      </w:r>
      <w:r w:rsidRPr="0018659A">
        <w:rPr>
          <w:rFonts w:ascii="Times New Roman" w:eastAsia="Times New Roman" w:hAnsi="Times New Roman" w:cs="Times New Roman"/>
          <w:sz w:val="28"/>
          <w:szCs w:val="28"/>
          <w:lang w:eastAsia="ru-RU"/>
        </w:rPr>
        <w:lastRenderedPageBreak/>
        <w:t>XVI ст. більшість із них козакували лише певний час, а потім поверталися до своїх основних занять. Таким чином, основними причинами виникнення українського козацтва стали процеси, пов’язані з освоєнням українцями степів Дикого Поля й необхідність організації захисту населення південної Київщини і Східного Поділля від набігів татар. Ще однією причиною формування козацтва стало посилення визиску селян шляхтою. Втікаючи на вільні землі, селяни долучалися до ватаг уходників або під їхньою охороною освоювали родючі землі.</w:t>
      </w:r>
    </w:p>
    <w:p w:rsidR="00C1772C" w:rsidRPr="0018659A" w:rsidRDefault="0018659A"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eastAsia="ru-RU"/>
        </w:rPr>
      </w:pPr>
      <w:r>
        <w:rPr>
          <w:noProof/>
          <w:lang w:eastAsia="ru-RU"/>
        </w:rPr>
        <w:drawing>
          <wp:anchor distT="0" distB="0" distL="114300" distR="114300" simplePos="0" relativeHeight="251661312" behindDoc="0" locked="0" layoutInCell="1" allowOverlap="1">
            <wp:simplePos x="0" y="0"/>
            <wp:positionH relativeFrom="column">
              <wp:posOffset>40005</wp:posOffset>
            </wp:positionH>
            <wp:positionV relativeFrom="paragraph">
              <wp:posOffset>61595</wp:posOffset>
            </wp:positionV>
            <wp:extent cx="6732270" cy="2076450"/>
            <wp:effectExtent l="19050" t="19050" r="11430" b="19050"/>
            <wp:wrapNone/>
            <wp:docPr id="5" name="Рисунок 5" descr="https://uahistory.co/pidruchniki/sorochinska-ukraine-history-8-class-2016/sorochinska-ukraine-history-8-class-2016.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ahistory.co/pidruchniki/sorochinska-ukraine-history-8-class-2016/sorochinska-ukraine-history-8-class-2016.files/image0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5900" cy="20837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18659A"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r w:rsidRPr="0018659A">
        <w:rPr>
          <w:rFonts w:ascii="Times New Roman" w:eastAsia="Times New Roman" w:hAnsi="Times New Roman" w:cs="Times New Roman"/>
          <w:b/>
          <w:bCs/>
          <w:noProof/>
          <w:sz w:val="28"/>
          <w:szCs w:val="23"/>
          <w:lang w:eastAsia="ru-RU"/>
        </w:rPr>
        <w:drawing>
          <wp:anchor distT="0" distB="0" distL="114300" distR="114300" simplePos="0" relativeHeight="251663360" behindDoc="0" locked="0" layoutInCell="1" allowOverlap="1">
            <wp:simplePos x="0" y="0"/>
            <wp:positionH relativeFrom="column">
              <wp:posOffset>40005</wp:posOffset>
            </wp:positionH>
            <wp:positionV relativeFrom="paragraph">
              <wp:posOffset>3175</wp:posOffset>
            </wp:positionV>
            <wp:extent cx="6731182" cy="4133215"/>
            <wp:effectExtent l="19050" t="19050" r="12700" b="19685"/>
            <wp:wrapNone/>
            <wp:docPr id="7" name="Рисунок 7" descr="C:\Users\ХХХ\Desktop\Уроки 8  клас\8 класс\Історія України. 8 клас\Тарас и синов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ХХХ\Desktop\Уроки 8  клас\8 класс\Історія України. 8 клас\Тарас и синові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4264" cy="413510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175909">
      <w:pPr>
        <w:shd w:val="clear" w:color="auto" w:fill="FFFFFF" w:themeFill="background1"/>
        <w:spacing w:after="0" w:line="240" w:lineRule="auto"/>
        <w:ind w:firstLine="142"/>
        <w:jc w:val="both"/>
        <w:rPr>
          <w:rFonts w:ascii="Times New Roman" w:eastAsia="Times New Roman" w:hAnsi="Times New Roman" w:cs="Times New Roman"/>
          <w:b/>
          <w:bCs/>
          <w:sz w:val="28"/>
          <w:szCs w:val="23"/>
          <w:lang w:eastAsia="ru-RU"/>
        </w:rPr>
      </w:pPr>
    </w:p>
    <w:p w:rsidR="0018659A" w:rsidRDefault="0018659A" w:rsidP="00175909">
      <w:pPr>
        <w:shd w:val="clear" w:color="auto" w:fill="FFFFFF" w:themeFill="background1"/>
        <w:spacing w:after="0" w:line="240" w:lineRule="auto"/>
        <w:ind w:firstLine="142"/>
        <w:jc w:val="both"/>
        <w:rPr>
          <w:rFonts w:ascii="Times New Roman" w:eastAsia="Times New Roman" w:hAnsi="Times New Roman" w:cs="Times New Roman"/>
          <w:b/>
          <w:bCs/>
          <w:sz w:val="28"/>
          <w:szCs w:val="23"/>
          <w:lang w:eastAsia="ru-RU"/>
        </w:rPr>
      </w:pPr>
    </w:p>
    <w:p w:rsidR="0018659A" w:rsidRDefault="0018659A" w:rsidP="00175909">
      <w:pPr>
        <w:shd w:val="clear" w:color="auto" w:fill="FFFFFF" w:themeFill="background1"/>
        <w:spacing w:after="0" w:line="240" w:lineRule="auto"/>
        <w:ind w:firstLine="142"/>
        <w:jc w:val="both"/>
        <w:rPr>
          <w:rFonts w:ascii="Times New Roman" w:eastAsia="Times New Roman" w:hAnsi="Times New Roman" w:cs="Times New Roman"/>
          <w:b/>
          <w:bCs/>
          <w:sz w:val="28"/>
          <w:szCs w:val="23"/>
          <w:lang w:eastAsia="ru-RU"/>
        </w:rPr>
      </w:pPr>
    </w:p>
    <w:p w:rsidR="0018659A" w:rsidRDefault="0018659A" w:rsidP="00175909">
      <w:pPr>
        <w:shd w:val="clear" w:color="auto" w:fill="FFFFFF" w:themeFill="background1"/>
        <w:spacing w:after="0" w:line="240" w:lineRule="auto"/>
        <w:ind w:firstLine="142"/>
        <w:jc w:val="both"/>
        <w:rPr>
          <w:rFonts w:ascii="Times New Roman" w:eastAsia="Times New Roman" w:hAnsi="Times New Roman" w:cs="Times New Roman"/>
          <w:b/>
          <w:bCs/>
          <w:sz w:val="28"/>
          <w:szCs w:val="23"/>
          <w:lang w:eastAsia="ru-RU"/>
        </w:rPr>
      </w:pPr>
    </w:p>
    <w:p w:rsidR="0018659A" w:rsidRDefault="0018659A" w:rsidP="00175909">
      <w:pPr>
        <w:shd w:val="clear" w:color="auto" w:fill="FFFFFF" w:themeFill="background1"/>
        <w:spacing w:after="0" w:line="240" w:lineRule="auto"/>
        <w:ind w:firstLine="142"/>
        <w:jc w:val="both"/>
        <w:rPr>
          <w:rFonts w:ascii="Times New Roman" w:eastAsia="Times New Roman" w:hAnsi="Times New Roman" w:cs="Times New Roman"/>
          <w:b/>
          <w:bCs/>
          <w:sz w:val="28"/>
          <w:szCs w:val="23"/>
          <w:lang w:eastAsia="ru-RU"/>
        </w:rPr>
      </w:pPr>
    </w:p>
    <w:p w:rsidR="0018659A" w:rsidRDefault="0018659A" w:rsidP="00175909">
      <w:pPr>
        <w:shd w:val="clear" w:color="auto" w:fill="FFFFFF" w:themeFill="background1"/>
        <w:spacing w:after="0" w:line="240" w:lineRule="auto"/>
        <w:ind w:firstLine="142"/>
        <w:jc w:val="both"/>
        <w:rPr>
          <w:rFonts w:ascii="Times New Roman" w:eastAsia="Times New Roman" w:hAnsi="Times New Roman" w:cs="Times New Roman"/>
          <w:b/>
          <w:bCs/>
          <w:sz w:val="28"/>
          <w:szCs w:val="23"/>
          <w:lang w:eastAsia="ru-RU"/>
        </w:rPr>
      </w:pPr>
    </w:p>
    <w:p w:rsidR="0018659A" w:rsidRDefault="0018659A" w:rsidP="00175909">
      <w:pPr>
        <w:shd w:val="clear" w:color="auto" w:fill="FFFFFF" w:themeFill="background1"/>
        <w:spacing w:after="0" w:line="240" w:lineRule="auto"/>
        <w:ind w:firstLine="142"/>
        <w:jc w:val="both"/>
        <w:rPr>
          <w:rFonts w:ascii="Times New Roman" w:eastAsia="Times New Roman" w:hAnsi="Times New Roman" w:cs="Times New Roman"/>
          <w:b/>
          <w:bCs/>
          <w:sz w:val="28"/>
          <w:szCs w:val="23"/>
          <w:lang w:eastAsia="ru-RU"/>
        </w:rPr>
      </w:pPr>
    </w:p>
    <w:p w:rsidR="0018659A" w:rsidRDefault="0018659A" w:rsidP="00175909">
      <w:pPr>
        <w:shd w:val="clear" w:color="auto" w:fill="FFFFFF" w:themeFill="background1"/>
        <w:spacing w:after="0" w:line="240" w:lineRule="auto"/>
        <w:ind w:firstLine="142"/>
        <w:jc w:val="both"/>
        <w:rPr>
          <w:rFonts w:ascii="Times New Roman" w:eastAsia="Times New Roman" w:hAnsi="Times New Roman" w:cs="Times New Roman"/>
          <w:b/>
          <w:bCs/>
          <w:sz w:val="28"/>
          <w:szCs w:val="23"/>
          <w:lang w:eastAsia="ru-RU"/>
        </w:rPr>
      </w:pPr>
    </w:p>
    <w:p w:rsidR="0018659A" w:rsidRPr="00175909" w:rsidRDefault="0018659A" w:rsidP="00175909">
      <w:pPr>
        <w:shd w:val="clear" w:color="auto" w:fill="FFFFFF" w:themeFill="background1"/>
        <w:spacing w:after="0" w:line="240" w:lineRule="auto"/>
        <w:ind w:firstLine="142"/>
        <w:jc w:val="both"/>
        <w:rPr>
          <w:rFonts w:ascii="Times New Roman" w:eastAsia="Times New Roman" w:hAnsi="Times New Roman" w:cs="Times New Roman"/>
          <w:b/>
          <w:bCs/>
          <w:sz w:val="28"/>
          <w:szCs w:val="23"/>
          <w:lang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C1772C" w:rsidRDefault="00C1772C"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18659A" w:rsidRDefault="0018659A"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18659A" w:rsidRDefault="0018659A"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18659A" w:rsidRDefault="0018659A"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18659A" w:rsidRPr="0018659A" w:rsidRDefault="0018659A" w:rsidP="0018659A">
      <w:pPr>
        <w:shd w:val="clear" w:color="auto" w:fill="FFFFFF" w:themeFill="background1"/>
        <w:spacing w:after="0" w:line="240" w:lineRule="auto"/>
        <w:ind w:firstLine="142"/>
        <w:jc w:val="both"/>
        <w:rPr>
          <w:rFonts w:ascii="Times New Roman" w:eastAsia="Times New Roman" w:hAnsi="Times New Roman" w:cs="Times New Roman"/>
          <w:b/>
          <w:bCs/>
          <w:sz w:val="36"/>
          <w:szCs w:val="23"/>
          <w:lang w:val="uk-UA" w:eastAsia="ru-RU"/>
        </w:rPr>
      </w:pPr>
    </w:p>
    <w:p w:rsidR="0018659A" w:rsidRPr="0018659A" w:rsidRDefault="0018659A" w:rsidP="0018659A">
      <w:pPr>
        <w:shd w:val="clear" w:color="auto" w:fill="FFFFFF" w:themeFill="background1"/>
        <w:spacing w:after="0" w:line="240" w:lineRule="auto"/>
        <w:jc w:val="both"/>
        <w:rPr>
          <w:rFonts w:ascii="Times New Roman" w:eastAsia="Times New Roman" w:hAnsi="Times New Roman" w:cs="Times New Roman"/>
          <w:sz w:val="28"/>
          <w:szCs w:val="23"/>
          <w:lang w:eastAsia="ru-RU"/>
        </w:rPr>
      </w:pPr>
      <w:r w:rsidRPr="0018659A">
        <w:rPr>
          <w:rFonts w:ascii="Times New Roman" w:eastAsia="Times New Roman" w:hAnsi="Times New Roman" w:cs="Times New Roman"/>
          <w:b/>
          <w:sz w:val="28"/>
          <w:szCs w:val="23"/>
          <w:lang w:val="uk-UA" w:eastAsia="ru-RU"/>
        </w:rPr>
        <w:t>Дніпровський Низ</w:t>
      </w:r>
      <w:r w:rsidRPr="0018659A">
        <w:rPr>
          <w:rFonts w:ascii="Times New Roman" w:eastAsia="Times New Roman" w:hAnsi="Times New Roman" w:cs="Times New Roman"/>
          <w:sz w:val="28"/>
          <w:szCs w:val="23"/>
          <w:lang w:val="uk-UA" w:eastAsia="ru-RU"/>
        </w:rPr>
        <w:t xml:space="preserve"> — землі з обох боків Дніпра, розташовані за його порогами.</w:t>
      </w:r>
    </w:p>
    <w:p w:rsidR="0018659A" w:rsidRPr="0018659A" w:rsidRDefault="0018659A" w:rsidP="0018659A">
      <w:pPr>
        <w:shd w:val="clear" w:color="auto" w:fill="FFFFFF" w:themeFill="background1"/>
        <w:spacing w:after="0" w:line="240" w:lineRule="auto"/>
        <w:jc w:val="both"/>
        <w:rPr>
          <w:rFonts w:ascii="Times New Roman" w:eastAsia="Times New Roman" w:hAnsi="Times New Roman" w:cs="Times New Roman"/>
          <w:sz w:val="28"/>
          <w:szCs w:val="23"/>
          <w:lang w:eastAsia="ru-RU"/>
        </w:rPr>
      </w:pPr>
      <w:r w:rsidRPr="0018659A">
        <w:rPr>
          <w:rFonts w:ascii="Times New Roman" w:eastAsia="Times New Roman" w:hAnsi="Times New Roman" w:cs="Times New Roman"/>
          <w:b/>
          <w:sz w:val="28"/>
          <w:szCs w:val="23"/>
          <w:lang w:val="uk-UA" w:eastAsia="ru-RU"/>
        </w:rPr>
        <w:t>Великий Луг</w:t>
      </w:r>
      <w:r w:rsidRPr="0018659A">
        <w:rPr>
          <w:rFonts w:ascii="Times New Roman" w:eastAsia="Times New Roman" w:hAnsi="Times New Roman" w:cs="Times New Roman"/>
          <w:sz w:val="28"/>
          <w:szCs w:val="23"/>
          <w:lang w:val="uk-UA" w:eastAsia="ru-RU"/>
        </w:rPr>
        <w:t xml:space="preserve"> — заплава Дніпра, що простягалася з обох його боків від острова Хортиця приблизно на 100 км і мала ширину від 3 до 25 км; загальна площа — понад мільйон десятин землі. Нині майже вся територія Великого Лугу затоплена штучним Каховським морем.</w:t>
      </w:r>
    </w:p>
    <w:p w:rsidR="0018659A" w:rsidRPr="0018659A" w:rsidRDefault="0018659A" w:rsidP="0018659A">
      <w:pPr>
        <w:shd w:val="clear" w:color="auto" w:fill="FFFFFF" w:themeFill="background1"/>
        <w:spacing w:after="0" w:line="240" w:lineRule="auto"/>
        <w:jc w:val="both"/>
        <w:rPr>
          <w:rFonts w:ascii="Times New Roman" w:eastAsia="Times New Roman" w:hAnsi="Times New Roman" w:cs="Times New Roman"/>
          <w:sz w:val="28"/>
          <w:szCs w:val="23"/>
          <w:lang w:eastAsia="ru-RU"/>
        </w:rPr>
      </w:pPr>
      <w:r w:rsidRPr="0018659A">
        <w:rPr>
          <w:rFonts w:ascii="Times New Roman" w:eastAsia="Times New Roman" w:hAnsi="Times New Roman" w:cs="Times New Roman"/>
          <w:b/>
          <w:sz w:val="28"/>
          <w:szCs w:val="23"/>
          <w:lang w:val="uk-UA" w:eastAsia="ru-RU"/>
        </w:rPr>
        <w:t>Козацтво</w:t>
      </w:r>
      <w:r w:rsidRPr="0018659A">
        <w:rPr>
          <w:rFonts w:ascii="Times New Roman" w:eastAsia="Times New Roman" w:hAnsi="Times New Roman" w:cs="Times New Roman"/>
          <w:sz w:val="28"/>
          <w:szCs w:val="23"/>
          <w:lang w:val="uk-UA" w:eastAsia="ru-RU"/>
        </w:rPr>
        <w:t xml:space="preserve"> — від XV—XVI ст. збірна назва козаків в Україні й сусідніх державах. Слово «козак» тюркського походження, що означає «вільна людина», «страж», «конвоїр», «воїн-найманець», «шукач пригод» тощо. Воно вживалося щодо вільних людей, які населяли південноукраїнські степи. Унаслідок Національно-визвольної війни українського народу середини XVII ст. козацтво стало привілейованим станом.</w:t>
      </w:r>
    </w:p>
    <w:p w:rsidR="0018659A" w:rsidRPr="0018659A" w:rsidRDefault="00317F90" w:rsidP="0018659A">
      <w:pPr>
        <w:shd w:val="clear" w:color="auto" w:fill="FFFFFF" w:themeFill="background1"/>
        <w:spacing w:after="0" w:line="240" w:lineRule="auto"/>
        <w:ind w:firstLine="142"/>
        <w:jc w:val="center"/>
        <w:rPr>
          <w:rFonts w:ascii="Times New Roman" w:eastAsia="Times New Roman" w:hAnsi="Times New Roman" w:cs="Times New Roman"/>
          <w:color w:val="292B2C"/>
          <w:sz w:val="28"/>
          <w:szCs w:val="23"/>
          <w:lang w:eastAsia="ru-RU"/>
        </w:rPr>
      </w:pPr>
      <w:r>
        <w:rPr>
          <w:noProof/>
          <w:lang w:eastAsia="ru-RU"/>
        </w:rPr>
        <w:lastRenderedPageBreak/>
        <w:drawing>
          <wp:anchor distT="0" distB="0" distL="114300" distR="114300" simplePos="0" relativeHeight="251664384" behindDoc="1" locked="0" layoutInCell="1" allowOverlap="1">
            <wp:simplePos x="0" y="0"/>
            <wp:positionH relativeFrom="column">
              <wp:posOffset>106680</wp:posOffset>
            </wp:positionH>
            <wp:positionV relativeFrom="paragraph">
              <wp:posOffset>197485</wp:posOffset>
            </wp:positionV>
            <wp:extent cx="2124075" cy="2990850"/>
            <wp:effectExtent l="19050" t="19050" r="28575" b="19050"/>
            <wp:wrapTight wrapText="bothSides">
              <wp:wrapPolygon edited="0">
                <wp:start x="-194" y="-138"/>
                <wp:lineTo x="-194" y="21600"/>
                <wp:lineTo x="21697" y="21600"/>
                <wp:lineTo x="21697" y="-138"/>
                <wp:lineTo x="-194" y="-138"/>
              </wp:wrapPolygon>
            </wp:wrapTight>
            <wp:docPr id="8" name="Рисунок 8" descr="Князі Вишневецькі в літературі польській та українськ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язі Вишневецькі в літературі польській та українські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2990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8659A" w:rsidRPr="0018659A">
        <w:rPr>
          <w:rFonts w:ascii="Times New Roman" w:eastAsia="Times New Roman" w:hAnsi="Times New Roman" w:cs="Times New Roman"/>
          <w:b/>
          <w:bCs/>
          <w:color w:val="292B2C"/>
          <w:sz w:val="28"/>
          <w:szCs w:val="23"/>
          <w:lang w:eastAsia="ru-RU"/>
        </w:rPr>
        <w:t>Перші Січі. Дмитро (Байда) Вишневецький</w:t>
      </w:r>
    </w:p>
    <w:p w:rsidR="0018659A" w:rsidRPr="0018659A" w:rsidRDefault="0018659A" w:rsidP="0018659A">
      <w:pPr>
        <w:shd w:val="clear" w:color="auto" w:fill="FFFFFF" w:themeFill="background1"/>
        <w:spacing w:after="0" w:line="240" w:lineRule="auto"/>
        <w:ind w:firstLine="142"/>
        <w:jc w:val="both"/>
        <w:rPr>
          <w:rFonts w:ascii="Times New Roman" w:eastAsia="Times New Roman" w:hAnsi="Times New Roman" w:cs="Times New Roman"/>
          <w:sz w:val="28"/>
          <w:szCs w:val="23"/>
          <w:lang w:eastAsia="ru-RU"/>
        </w:rPr>
      </w:pPr>
      <w:r w:rsidRPr="0018659A">
        <w:rPr>
          <w:rFonts w:ascii="Times New Roman" w:eastAsia="Times New Roman" w:hAnsi="Times New Roman" w:cs="Times New Roman"/>
          <w:sz w:val="28"/>
          <w:szCs w:val="23"/>
          <w:lang w:eastAsia="ru-RU"/>
        </w:rPr>
        <w:t>Від кінця XV ст. татарські набіги на українські землі стали регулярними. Щоб утриматися в Дикому Полі і запобігати цим набігам, козаки-уходники стали будувати дерев’яні укріплення — «городки» й «січі». Переважна більшість козацьких укріплень була розташована на Дніпровському Низі. Спираючись на них, козаки спочатку витіснили звідти татарські кочові стійбища, а потім поступово освоїли Великий Луг і Запорожжя.</w:t>
      </w:r>
    </w:p>
    <w:p w:rsidR="0018659A" w:rsidRPr="0018659A" w:rsidRDefault="0018659A" w:rsidP="00317F90">
      <w:pPr>
        <w:shd w:val="clear" w:color="auto" w:fill="FFFFFF" w:themeFill="background1"/>
        <w:spacing w:after="0" w:line="240" w:lineRule="auto"/>
        <w:ind w:firstLine="142"/>
        <w:jc w:val="both"/>
        <w:rPr>
          <w:rFonts w:ascii="Times New Roman" w:eastAsia="Times New Roman" w:hAnsi="Times New Roman" w:cs="Times New Roman"/>
          <w:sz w:val="28"/>
          <w:szCs w:val="23"/>
          <w:lang w:eastAsia="ru-RU"/>
        </w:rPr>
      </w:pPr>
      <w:r w:rsidRPr="0018659A">
        <w:rPr>
          <w:rFonts w:ascii="Times New Roman" w:eastAsia="Times New Roman" w:hAnsi="Times New Roman" w:cs="Times New Roman"/>
          <w:sz w:val="28"/>
          <w:szCs w:val="23"/>
          <w:lang w:eastAsia="ru-RU"/>
        </w:rPr>
        <w:t xml:space="preserve">У середині XVI ст. литовський уряд вирішив використати досвід козаків і розпочати на південному прикордонні будівництво фортець для відсічі татарських нападів. Проте реалізувати цю ідею через брак коштів удалося лише князю </w:t>
      </w:r>
      <w:r w:rsidRPr="0018659A">
        <w:rPr>
          <w:rFonts w:ascii="Times New Roman" w:eastAsia="Times New Roman" w:hAnsi="Times New Roman" w:cs="Times New Roman"/>
          <w:b/>
          <w:sz w:val="28"/>
          <w:szCs w:val="23"/>
          <w:lang w:eastAsia="ru-RU"/>
        </w:rPr>
        <w:t xml:space="preserve">Дмитрові Вишневецькому, </w:t>
      </w:r>
      <w:r w:rsidRPr="0018659A">
        <w:rPr>
          <w:rFonts w:ascii="Times New Roman" w:eastAsia="Times New Roman" w:hAnsi="Times New Roman" w:cs="Times New Roman"/>
          <w:sz w:val="28"/>
          <w:szCs w:val="23"/>
          <w:lang w:eastAsia="ru-RU"/>
        </w:rPr>
        <w:t>який звів на острові Мала Хортиця фортецю, що простояла з 1553 по 1557 рр.</w:t>
      </w:r>
    </w:p>
    <w:p w:rsidR="0018659A" w:rsidRPr="0018659A" w:rsidRDefault="0018659A" w:rsidP="0018659A">
      <w:pPr>
        <w:shd w:val="clear" w:color="auto" w:fill="FFFFFF" w:themeFill="background1"/>
        <w:spacing w:after="0" w:line="240" w:lineRule="auto"/>
        <w:ind w:firstLine="142"/>
        <w:jc w:val="both"/>
        <w:rPr>
          <w:rFonts w:ascii="Times New Roman" w:eastAsia="Times New Roman" w:hAnsi="Times New Roman" w:cs="Times New Roman"/>
          <w:sz w:val="28"/>
          <w:szCs w:val="23"/>
          <w:lang w:eastAsia="ru-RU"/>
        </w:rPr>
      </w:pPr>
      <w:r w:rsidRPr="0018659A">
        <w:rPr>
          <w:rFonts w:ascii="Times New Roman" w:eastAsia="Times New Roman" w:hAnsi="Times New Roman" w:cs="Times New Roman"/>
          <w:sz w:val="28"/>
          <w:szCs w:val="23"/>
          <w:lang w:eastAsia="ru-RU"/>
        </w:rPr>
        <w:t>Збудована Байдою фортеця стала гарним прикладом для наступників, і вже незабаром на дніпровому острові Томаківка постала нова твердиня, зведена козаками. Вона стала центром об’єднання козацтва. Згодом Січ змінювала своє розташування, але незмінною залишалась її організація.</w:t>
      </w:r>
    </w:p>
    <w:p w:rsidR="0018659A" w:rsidRPr="0018659A" w:rsidRDefault="0018659A" w:rsidP="0018659A">
      <w:pPr>
        <w:shd w:val="clear" w:color="auto" w:fill="FFFFFF" w:themeFill="background1"/>
        <w:spacing w:after="0" w:line="240" w:lineRule="auto"/>
        <w:ind w:firstLine="142"/>
        <w:jc w:val="both"/>
        <w:rPr>
          <w:rFonts w:ascii="Times New Roman" w:eastAsia="Times New Roman" w:hAnsi="Times New Roman" w:cs="Times New Roman"/>
          <w:sz w:val="28"/>
          <w:szCs w:val="23"/>
          <w:lang w:eastAsia="ru-RU"/>
        </w:rPr>
      </w:pPr>
      <w:r w:rsidRPr="00317F90">
        <w:rPr>
          <w:rFonts w:ascii="Times New Roman" w:eastAsia="Times New Roman" w:hAnsi="Times New Roman" w:cs="Times New Roman"/>
          <w:b/>
          <w:bCs/>
          <w:sz w:val="28"/>
          <w:szCs w:val="23"/>
          <w:lang w:eastAsia="ru-RU"/>
        </w:rPr>
        <w:t>Запорозька Січ</w:t>
      </w:r>
      <w:r w:rsidRPr="0018659A">
        <w:rPr>
          <w:rFonts w:ascii="Times New Roman" w:eastAsia="Times New Roman" w:hAnsi="Times New Roman" w:cs="Times New Roman"/>
          <w:sz w:val="28"/>
          <w:szCs w:val="23"/>
          <w:lang w:eastAsia="ru-RU"/>
        </w:rPr>
        <w:t> — організація українського козацтва, яка виникла й розвинулася за дніпровськими порогами в першій половині XVI ст. Центром Січі було місто-фортеця, яке через різні обставини змінювало своє розташування, але завжди було за порогами.</w:t>
      </w:r>
    </w:p>
    <w:p w:rsidR="00317F90" w:rsidRPr="00317F90" w:rsidRDefault="00317F90" w:rsidP="00317F90">
      <w:pPr>
        <w:shd w:val="clear" w:color="auto" w:fill="FFFFFF" w:themeFill="background1"/>
        <w:spacing w:after="0" w:line="240" w:lineRule="auto"/>
        <w:jc w:val="center"/>
        <w:rPr>
          <w:rFonts w:ascii="Times New Roman" w:eastAsia="Times New Roman" w:hAnsi="Times New Roman" w:cs="Times New Roman"/>
          <w:b/>
          <w:sz w:val="28"/>
          <w:szCs w:val="23"/>
          <w:lang w:eastAsia="ru-RU"/>
        </w:rPr>
      </w:pPr>
      <w:r w:rsidRPr="00317F90">
        <w:rPr>
          <w:rFonts w:ascii="Times New Roman" w:eastAsia="Times New Roman" w:hAnsi="Times New Roman" w:cs="Times New Roman"/>
          <w:b/>
          <w:sz w:val="28"/>
          <w:szCs w:val="23"/>
          <w:lang w:eastAsia="ru-RU"/>
        </w:rPr>
        <w:t>Козацька Січ була справжньою фортецею:</w:t>
      </w:r>
    </w:p>
    <w:p w:rsidR="00317F90" w:rsidRDefault="00317F90" w:rsidP="00317F90">
      <w:pPr>
        <w:pStyle w:val="a8"/>
        <w:numPr>
          <w:ilvl w:val="0"/>
          <w:numId w:val="29"/>
        </w:numPr>
        <w:shd w:val="clear" w:color="auto" w:fill="FFFFFF" w:themeFill="background1"/>
        <w:spacing w:after="0" w:line="240" w:lineRule="auto"/>
        <w:jc w:val="both"/>
        <w:rPr>
          <w:rFonts w:ascii="Times New Roman" w:eastAsia="Times New Roman" w:hAnsi="Times New Roman" w:cs="Times New Roman"/>
          <w:sz w:val="28"/>
          <w:szCs w:val="23"/>
          <w:lang w:eastAsia="ru-RU"/>
        </w:rPr>
      </w:pPr>
      <w:r>
        <w:rPr>
          <w:noProof/>
          <w:lang w:eastAsia="ru-RU"/>
        </w:rPr>
        <w:drawing>
          <wp:anchor distT="0" distB="0" distL="114300" distR="114300" simplePos="0" relativeHeight="251665408" behindDoc="1" locked="0" layoutInCell="1" allowOverlap="1">
            <wp:simplePos x="0" y="0"/>
            <wp:positionH relativeFrom="column">
              <wp:posOffset>4439285</wp:posOffset>
            </wp:positionH>
            <wp:positionV relativeFrom="paragraph">
              <wp:posOffset>24765</wp:posOffset>
            </wp:positionV>
            <wp:extent cx="2362835" cy="3105150"/>
            <wp:effectExtent l="19050" t="19050" r="18415" b="19050"/>
            <wp:wrapTight wrapText="bothSides">
              <wp:wrapPolygon edited="0">
                <wp:start x="-174" y="-133"/>
                <wp:lineTo x="-174" y="21600"/>
                <wp:lineTo x="21594" y="21600"/>
                <wp:lineTo x="21594" y="-133"/>
                <wp:lineTo x="-174" y="-133"/>
              </wp:wrapPolygon>
            </wp:wrapTight>
            <wp:docPr id="10" name="Рисунок 10" descr="Хортицький замок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ортицький замок — Вікіпеді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835" cy="3105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17F90">
        <w:rPr>
          <w:rFonts w:ascii="Times New Roman" w:eastAsia="Times New Roman" w:hAnsi="Times New Roman" w:cs="Times New Roman"/>
          <w:sz w:val="28"/>
          <w:szCs w:val="23"/>
          <w:lang w:eastAsia="ru-RU"/>
        </w:rPr>
        <w:t>навколо фортеці</w:t>
      </w:r>
      <w:r>
        <w:rPr>
          <w:rFonts w:ascii="Times New Roman" w:eastAsia="Times New Roman" w:hAnsi="Times New Roman" w:cs="Times New Roman"/>
          <w:sz w:val="28"/>
          <w:szCs w:val="23"/>
          <w:lang w:eastAsia="ru-RU"/>
        </w:rPr>
        <w:t xml:space="preserve"> козаки викопували глибокі рови</w:t>
      </w:r>
      <w:r>
        <w:rPr>
          <w:rFonts w:ascii="Times New Roman" w:eastAsia="Times New Roman" w:hAnsi="Times New Roman" w:cs="Times New Roman"/>
          <w:sz w:val="28"/>
          <w:szCs w:val="23"/>
          <w:lang w:val="uk-UA" w:eastAsia="ru-RU"/>
        </w:rPr>
        <w:t>.</w:t>
      </w:r>
      <w:r w:rsidRPr="00317F90">
        <w:t xml:space="preserve"> </w:t>
      </w:r>
    </w:p>
    <w:p w:rsidR="00317F90" w:rsidRDefault="00317F90" w:rsidP="00317F90">
      <w:pPr>
        <w:pStyle w:val="a8"/>
        <w:numPr>
          <w:ilvl w:val="0"/>
          <w:numId w:val="29"/>
        </w:numPr>
        <w:shd w:val="clear" w:color="auto" w:fill="FFFFFF" w:themeFill="background1"/>
        <w:spacing w:after="0" w:line="240" w:lineRule="auto"/>
        <w:jc w:val="both"/>
        <w:rPr>
          <w:rFonts w:ascii="Times New Roman" w:eastAsia="Times New Roman" w:hAnsi="Times New Roman" w:cs="Times New Roman"/>
          <w:sz w:val="28"/>
          <w:szCs w:val="23"/>
          <w:lang w:eastAsia="ru-RU"/>
        </w:rPr>
      </w:pPr>
      <w:r w:rsidRPr="00317F90">
        <w:rPr>
          <w:rFonts w:ascii="Times New Roman" w:eastAsia="Times New Roman" w:hAnsi="Times New Roman" w:cs="Times New Roman"/>
          <w:sz w:val="28"/>
          <w:szCs w:val="23"/>
          <w:lang w:eastAsia="ru-RU"/>
        </w:rPr>
        <w:t xml:space="preserve">насипали високі земляні вали, на яких споруджували оборонні вежі </w:t>
      </w:r>
      <w:r>
        <w:rPr>
          <w:rFonts w:ascii="Times New Roman" w:eastAsia="Times New Roman" w:hAnsi="Times New Roman" w:cs="Times New Roman"/>
          <w:sz w:val="28"/>
          <w:szCs w:val="23"/>
          <w:lang w:eastAsia="ru-RU"/>
        </w:rPr>
        <w:t>з бійницями. Тут стояли гармати</w:t>
      </w:r>
      <w:r>
        <w:rPr>
          <w:rFonts w:ascii="Times New Roman" w:eastAsia="Times New Roman" w:hAnsi="Times New Roman" w:cs="Times New Roman"/>
          <w:sz w:val="28"/>
          <w:szCs w:val="23"/>
          <w:lang w:val="uk-UA" w:eastAsia="ru-RU"/>
        </w:rPr>
        <w:t>.</w:t>
      </w:r>
    </w:p>
    <w:p w:rsidR="00317F90" w:rsidRDefault="00317F90" w:rsidP="00317F90">
      <w:pPr>
        <w:pStyle w:val="a8"/>
        <w:numPr>
          <w:ilvl w:val="0"/>
          <w:numId w:val="29"/>
        </w:numPr>
        <w:shd w:val="clear" w:color="auto" w:fill="FFFFFF" w:themeFill="background1"/>
        <w:spacing w:after="0" w:line="240" w:lineRule="auto"/>
        <w:jc w:val="both"/>
        <w:rPr>
          <w:rFonts w:ascii="Times New Roman" w:eastAsia="Times New Roman" w:hAnsi="Times New Roman" w:cs="Times New Roman"/>
          <w:sz w:val="28"/>
          <w:szCs w:val="23"/>
          <w:lang w:eastAsia="ru-RU"/>
        </w:rPr>
      </w:pPr>
      <w:r w:rsidRPr="00317F90">
        <w:rPr>
          <w:rFonts w:ascii="Times New Roman" w:eastAsia="Times New Roman" w:hAnsi="Times New Roman" w:cs="Times New Roman"/>
          <w:sz w:val="28"/>
          <w:szCs w:val="23"/>
          <w:lang w:eastAsia="ru-RU"/>
        </w:rPr>
        <w:t>на оборонних спорудах постійно чергували озброєні козаки. “Посередині Січі — просторий майдан, а в йог</w:t>
      </w:r>
      <w:r>
        <w:rPr>
          <w:rFonts w:ascii="Times New Roman" w:eastAsia="Times New Roman" w:hAnsi="Times New Roman" w:cs="Times New Roman"/>
          <w:sz w:val="28"/>
          <w:szCs w:val="23"/>
          <w:lang w:eastAsia="ru-RU"/>
        </w:rPr>
        <w:t>о центрі — церква</w:t>
      </w:r>
      <w:r>
        <w:rPr>
          <w:rFonts w:ascii="Times New Roman" w:eastAsia="Times New Roman" w:hAnsi="Times New Roman" w:cs="Times New Roman"/>
          <w:sz w:val="28"/>
          <w:szCs w:val="23"/>
          <w:lang w:val="uk-UA" w:eastAsia="ru-RU"/>
        </w:rPr>
        <w:t>.</w:t>
      </w:r>
    </w:p>
    <w:p w:rsidR="00317F90" w:rsidRDefault="00317F90" w:rsidP="00317F90">
      <w:pPr>
        <w:pStyle w:val="a8"/>
        <w:numPr>
          <w:ilvl w:val="0"/>
          <w:numId w:val="29"/>
        </w:numPr>
        <w:shd w:val="clear" w:color="auto" w:fill="FFFFFF" w:themeFill="background1"/>
        <w:spacing w:after="0" w:line="240" w:lineRule="auto"/>
        <w:jc w:val="both"/>
        <w:rPr>
          <w:rFonts w:ascii="Times New Roman" w:eastAsia="Times New Roman" w:hAnsi="Times New Roman" w:cs="Times New Roman"/>
          <w:sz w:val="28"/>
          <w:szCs w:val="23"/>
          <w:lang w:eastAsia="ru-RU"/>
        </w:rPr>
      </w:pPr>
      <w:r w:rsidRPr="00317F90">
        <w:rPr>
          <w:rFonts w:ascii="Times New Roman" w:eastAsia="Times New Roman" w:hAnsi="Times New Roman" w:cs="Times New Roman"/>
          <w:sz w:val="28"/>
          <w:szCs w:val="23"/>
          <w:lang w:eastAsia="ru-RU"/>
        </w:rPr>
        <w:t>На майдані відбувалася козацька військова рада.</w:t>
      </w:r>
    </w:p>
    <w:p w:rsidR="00317F90" w:rsidRDefault="00317F90" w:rsidP="00317F90">
      <w:pPr>
        <w:pStyle w:val="a8"/>
        <w:numPr>
          <w:ilvl w:val="0"/>
          <w:numId w:val="29"/>
        </w:numPr>
        <w:shd w:val="clear" w:color="auto" w:fill="FFFFFF" w:themeFill="background1"/>
        <w:spacing w:after="0" w:line="240" w:lineRule="auto"/>
        <w:jc w:val="both"/>
        <w:rPr>
          <w:rFonts w:ascii="Times New Roman" w:eastAsia="Times New Roman" w:hAnsi="Times New Roman" w:cs="Times New Roman"/>
          <w:sz w:val="28"/>
          <w:szCs w:val="23"/>
          <w:lang w:eastAsia="ru-RU"/>
        </w:rPr>
      </w:pPr>
      <w:r w:rsidRPr="00317F90">
        <w:rPr>
          <w:rFonts w:ascii="Times New Roman" w:eastAsia="Times New Roman" w:hAnsi="Times New Roman" w:cs="Times New Roman"/>
          <w:sz w:val="28"/>
          <w:szCs w:val="23"/>
          <w:lang w:eastAsia="ru-RU"/>
        </w:rPr>
        <w:t>Майдан оточували козацькі житла — курені, збудовані з дерев'яних колод або плетені з лози й укриті очеретом, а також будинки старшини, канцелярія, пушкаря тощо.</w:t>
      </w:r>
    </w:p>
    <w:p w:rsidR="00317F90" w:rsidRDefault="00317F90" w:rsidP="00317F90">
      <w:pPr>
        <w:pStyle w:val="a8"/>
        <w:numPr>
          <w:ilvl w:val="0"/>
          <w:numId w:val="29"/>
        </w:numPr>
        <w:shd w:val="clear" w:color="auto" w:fill="FFFFFF" w:themeFill="background1"/>
        <w:spacing w:after="0" w:line="240" w:lineRule="auto"/>
        <w:jc w:val="both"/>
        <w:rPr>
          <w:rFonts w:ascii="Times New Roman" w:eastAsia="Times New Roman" w:hAnsi="Times New Roman" w:cs="Times New Roman"/>
          <w:sz w:val="28"/>
          <w:szCs w:val="23"/>
          <w:lang w:eastAsia="ru-RU"/>
        </w:rPr>
      </w:pPr>
      <w:r w:rsidRPr="00317F90">
        <w:rPr>
          <w:rFonts w:ascii="Times New Roman" w:eastAsia="Times New Roman" w:hAnsi="Times New Roman" w:cs="Times New Roman"/>
          <w:sz w:val="28"/>
          <w:szCs w:val="23"/>
          <w:lang w:eastAsia="ru-RU"/>
        </w:rPr>
        <w:t>Усі ці споруди були добре пристосовані для оборони.</w:t>
      </w:r>
    </w:p>
    <w:p w:rsidR="00317F90" w:rsidRPr="00317F90" w:rsidRDefault="00317F90" w:rsidP="00317F90">
      <w:pPr>
        <w:pStyle w:val="a8"/>
        <w:numPr>
          <w:ilvl w:val="0"/>
          <w:numId w:val="29"/>
        </w:numPr>
        <w:shd w:val="clear" w:color="auto" w:fill="FFFFFF" w:themeFill="background1"/>
        <w:spacing w:after="0" w:line="240" w:lineRule="auto"/>
        <w:jc w:val="both"/>
        <w:rPr>
          <w:rFonts w:ascii="Times New Roman" w:eastAsia="Times New Roman" w:hAnsi="Times New Roman" w:cs="Times New Roman"/>
          <w:sz w:val="28"/>
          <w:szCs w:val="23"/>
          <w:lang w:eastAsia="ru-RU"/>
        </w:rPr>
      </w:pPr>
      <w:r w:rsidRPr="00317F90">
        <w:rPr>
          <w:rFonts w:ascii="Times New Roman" w:hAnsi="Times New Roman" w:cs="Times New Roman"/>
          <w:sz w:val="28"/>
          <w:szCs w:val="23"/>
          <w:shd w:val="clear" w:color="auto" w:fill="FFFFFF"/>
        </w:rPr>
        <w:t xml:space="preserve">За мурами часто селилися ремісники, торговці. </w:t>
      </w:r>
    </w:p>
    <w:p w:rsidR="00317F90" w:rsidRPr="00317F90" w:rsidRDefault="00317F90" w:rsidP="00317F90">
      <w:pPr>
        <w:pStyle w:val="a8"/>
        <w:numPr>
          <w:ilvl w:val="0"/>
          <w:numId w:val="29"/>
        </w:numPr>
        <w:shd w:val="clear" w:color="auto" w:fill="FFFFFF" w:themeFill="background1"/>
        <w:spacing w:after="0" w:line="240" w:lineRule="auto"/>
        <w:jc w:val="both"/>
        <w:rPr>
          <w:rFonts w:ascii="Times New Roman" w:eastAsia="Times New Roman" w:hAnsi="Times New Roman" w:cs="Times New Roman"/>
          <w:sz w:val="28"/>
          <w:szCs w:val="23"/>
          <w:lang w:eastAsia="ru-RU"/>
        </w:rPr>
      </w:pPr>
      <w:r w:rsidRPr="00317F90">
        <w:rPr>
          <w:rFonts w:ascii="Times New Roman" w:hAnsi="Times New Roman" w:cs="Times New Roman"/>
          <w:sz w:val="28"/>
          <w:szCs w:val="23"/>
          <w:shd w:val="clear" w:color="auto" w:fill="FFFFFF"/>
        </w:rPr>
        <w:t>Спеціальні будівлі призначалися для проживан</w:t>
      </w:r>
      <w:r w:rsidRPr="00317F90">
        <w:rPr>
          <w:rFonts w:ascii="Times New Roman" w:hAnsi="Times New Roman" w:cs="Times New Roman"/>
          <w:sz w:val="28"/>
          <w:szCs w:val="23"/>
          <w:shd w:val="clear" w:color="auto" w:fill="FFFFFF"/>
        </w:rPr>
        <w:t>ня іноземних послів"</w:t>
      </w:r>
      <w:r w:rsidRPr="00317F90">
        <w:rPr>
          <w:rFonts w:ascii="Times New Roman" w:hAnsi="Times New Roman" w:cs="Times New Roman"/>
          <w:sz w:val="28"/>
          <w:szCs w:val="23"/>
          <w:shd w:val="clear" w:color="auto" w:fill="FFFFFF"/>
        </w:rPr>
        <w:t>.</w:t>
      </w:r>
    </w:p>
    <w:p w:rsidR="00317F90" w:rsidRPr="00317F90" w:rsidRDefault="00317F90" w:rsidP="00317F90">
      <w:pPr>
        <w:pStyle w:val="ab"/>
        <w:shd w:val="clear" w:color="auto" w:fill="FFFFFF"/>
        <w:spacing w:before="0" w:beforeAutospacing="0" w:after="0" w:afterAutospacing="0"/>
        <w:ind w:firstLine="142"/>
        <w:jc w:val="center"/>
        <w:rPr>
          <w:sz w:val="28"/>
          <w:szCs w:val="23"/>
        </w:rPr>
      </w:pPr>
      <w:r w:rsidRPr="00317F90">
        <w:rPr>
          <w:rStyle w:val="a9"/>
          <w:sz w:val="28"/>
          <w:szCs w:val="23"/>
        </w:rPr>
        <w:t>Дмитро Вишневецький (Байда)</w:t>
      </w:r>
    </w:p>
    <w:p w:rsidR="00317F90" w:rsidRPr="00317F90" w:rsidRDefault="00317F90" w:rsidP="00317F90">
      <w:pPr>
        <w:pStyle w:val="ab"/>
        <w:shd w:val="clear" w:color="auto" w:fill="FFFFFF"/>
        <w:spacing w:before="0" w:beforeAutospacing="0" w:after="0" w:afterAutospacing="0"/>
        <w:ind w:firstLine="142"/>
        <w:jc w:val="both"/>
        <w:rPr>
          <w:sz w:val="28"/>
          <w:szCs w:val="23"/>
        </w:rPr>
      </w:pPr>
      <w:r w:rsidRPr="00317F90">
        <w:rPr>
          <w:sz w:val="28"/>
          <w:szCs w:val="23"/>
        </w:rPr>
        <w:t xml:space="preserve">Дмитро Вишневецький (1516-1563) — нащадок великого литовського князя Ольгерда, один із перших відомих в історії ватажків українського козацтва. Народився у місті Вишнівець на Тернопільщині. </w:t>
      </w:r>
      <w:r w:rsidR="003B1AB2" w:rsidRPr="00317F90">
        <w:rPr>
          <w:sz w:val="28"/>
          <w:szCs w:val="23"/>
        </w:rPr>
        <w:t>На початок</w:t>
      </w:r>
      <w:r w:rsidRPr="00317F90">
        <w:rPr>
          <w:sz w:val="28"/>
          <w:szCs w:val="23"/>
        </w:rPr>
        <w:t xml:space="preserve"> 50-х рр. XVI ст. він уже був черкаським та канівським старостою й організував відсіч турецьким нападникам. У цей час під керівництвом Д. Вишневецького на острові Мала Хортиця було збудовано замок</w:t>
      </w:r>
      <w:r w:rsidR="003B1AB2" w:rsidRPr="00317F90">
        <w:rPr>
          <w:sz w:val="28"/>
          <w:szCs w:val="23"/>
        </w:rPr>
        <w:t>- «</w:t>
      </w:r>
      <w:r w:rsidRPr="00317F90">
        <w:rPr>
          <w:sz w:val="28"/>
          <w:szCs w:val="23"/>
        </w:rPr>
        <w:t>городок», який вважається прообразом Запорозької Січі. Закріпившись на Малій Хортиці, біля найважливішої переправи через Дніпро, князь узяв під захист козаків-</w:t>
      </w:r>
      <w:r w:rsidRPr="00317F90">
        <w:rPr>
          <w:sz w:val="28"/>
          <w:szCs w:val="23"/>
        </w:rPr>
        <w:lastRenderedPageBreak/>
        <w:t>уходників на Великому Лузі й розпочав здійснювати сміливі рейди проти татарських і турецьких фортець у пониззі Дніпра й Південного Бугу. 29 червня 1556 р. Вишневецький із загоном у 600 кіннотників і командою на 18 чайках узяв приступом Очаків, а восени того ж року — фортецю Іслам-Кермен.</w:t>
      </w:r>
    </w:p>
    <w:p w:rsidR="00317F90" w:rsidRPr="00317F90" w:rsidRDefault="003B1AB2" w:rsidP="00317F90">
      <w:pPr>
        <w:pStyle w:val="ab"/>
        <w:shd w:val="clear" w:color="auto" w:fill="FFFFFF"/>
        <w:spacing w:before="0" w:beforeAutospacing="0" w:after="0" w:afterAutospacing="0"/>
        <w:ind w:firstLine="142"/>
        <w:jc w:val="both"/>
        <w:rPr>
          <w:sz w:val="28"/>
          <w:szCs w:val="23"/>
        </w:rPr>
      </w:pPr>
      <w:r w:rsidRPr="00317F90">
        <w:rPr>
          <w:sz w:val="28"/>
          <w:szCs w:val="23"/>
        </w:rPr>
        <w:t>На початок</w:t>
      </w:r>
      <w:r w:rsidR="00317F90" w:rsidRPr="00317F90">
        <w:rPr>
          <w:sz w:val="28"/>
          <w:szCs w:val="23"/>
        </w:rPr>
        <w:t xml:space="preserve"> 1557 р. Хортицький замок витримав 24-денну облогу кримського хана. Проте восени цього ж року об’єднані турецько-татарські сили змусили князя залишити острів Мала Хортиця. У 1563 р. під час походу до Молдавії Д. Вишневецький потрапив </w:t>
      </w:r>
      <w:r w:rsidRPr="00317F90">
        <w:rPr>
          <w:sz w:val="28"/>
          <w:szCs w:val="23"/>
        </w:rPr>
        <w:t>у полона</w:t>
      </w:r>
      <w:r w:rsidR="00317F90" w:rsidRPr="00317F90">
        <w:rPr>
          <w:sz w:val="28"/>
          <w:szCs w:val="23"/>
        </w:rPr>
        <w:t xml:space="preserve"> і був відправлений до Стамбула. Героїзм та мученицька смерть князя уславлені в народній думі «Про козака Байду».</w:t>
      </w:r>
    </w:p>
    <w:p w:rsidR="00317F90" w:rsidRPr="00317F90" w:rsidRDefault="00317F90"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eastAsia="ru-RU"/>
        </w:rPr>
      </w:pPr>
      <w:r w:rsidRPr="00317F90">
        <w:rPr>
          <w:rFonts w:ascii="Times New Roman" w:hAnsi="Times New Roman" w:cs="Times New Roman"/>
          <w:noProof/>
          <w:sz w:val="28"/>
          <w:lang w:eastAsia="ru-RU"/>
        </w:rPr>
        <w:drawing>
          <wp:anchor distT="0" distB="0" distL="114300" distR="114300" simplePos="0" relativeHeight="251666432" behindDoc="0" locked="0" layoutInCell="1" allowOverlap="1">
            <wp:simplePos x="0" y="0"/>
            <wp:positionH relativeFrom="column">
              <wp:posOffset>1905</wp:posOffset>
            </wp:positionH>
            <wp:positionV relativeFrom="paragraph">
              <wp:posOffset>100330</wp:posOffset>
            </wp:positionV>
            <wp:extent cx="6829425" cy="2401396"/>
            <wp:effectExtent l="19050" t="19050" r="9525" b="18415"/>
            <wp:wrapNone/>
            <wp:docPr id="9" name="Рисунок 9" descr="Великий воїн Байда Вишневецький - На скрижа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ликий воїн Байда Вишневецький - На скрижаля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2474" cy="240246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8659A" w:rsidRDefault="0018659A"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18659A" w:rsidRDefault="0018659A"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18659A" w:rsidRDefault="0018659A"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18659A" w:rsidRDefault="0018659A"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18659A" w:rsidRDefault="0018659A"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317F90" w:rsidRDefault="00317F90"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317F90" w:rsidRDefault="00317F90"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317F90" w:rsidRDefault="00317F90"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317F90" w:rsidRDefault="00317F90"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317F90" w:rsidRDefault="00317F90"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317F90" w:rsidRDefault="00317F90" w:rsidP="003B7E03">
      <w:pPr>
        <w:shd w:val="clear" w:color="auto" w:fill="FFFFFF" w:themeFill="background1"/>
        <w:spacing w:after="0" w:line="240" w:lineRule="auto"/>
        <w:ind w:firstLine="142"/>
        <w:jc w:val="center"/>
        <w:rPr>
          <w:rFonts w:ascii="Times New Roman" w:eastAsia="Times New Roman" w:hAnsi="Times New Roman" w:cs="Times New Roman"/>
          <w:b/>
          <w:bCs/>
          <w:sz w:val="28"/>
          <w:szCs w:val="23"/>
          <w:lang w:val="uk-UA" w:eastAsia="ru-RU"/>
        </w:rPr>
      </w:pPr>
    </w:p>
    <w:p w:rsidR="00317F90" w:rsidRPr="00317F90" w:rsidRDefault="00317F90" w:rsidP="00317F90">
      <w:pPr>
        <w:shd w:val="clear" w:color="auto" w:fill="FFFFFF" w:themeFill="background1"/>
        <w:spacing w:after="0" w:line="240" w:lineRule="auto"/>
        <w:ind w:firstLine="142"/>
        <w:jc w:val="both"/>
        <w:rPr>
          <w:rFonts w:ascii="Times New Roman" w:eastAsia="Times New Roman" w:hAnsi="Times New Roman" w:cs="Times New Roman"/>
          <w:b/>
          <w:bCs/>
          <w:sz w:val="18"/>
          <w:szCs w:val="23"/>
          <w:lang w:val="uk-UA" w:eastAsia="ru-RU"/>
        </w:rPr>
      </w:pPr>
    </w:p>
    <w:p w:rsidR="00317F90" w:rsidRPr="00317F90" w:rsidRDefault="00317F90" w:rsidP="00317F90">
      <w:pPr>
        <w:pStyle w:val="ab"/>
        <w:shd w:val="clear" w:color="auto" w:fill="FFFFFF" w:themeFill="background1"/>
        <w:spacing w:before="0" w:beforeAutospacing="0" w:after="0" w:afterAutospacing="0"/>
        <w:ind w:firstLine="142"/>
        <w:jc w:val="center"/>
        <w:rPr>
          <w:sz w:val="28"/>
          <w:szCs w:val="23"/>
        </w:rPr>
      </w:pPr>
      <w:r w:rsidRPr="00317F90">
        <w:rPr>
          <w:rStyle w:val="a9"/>
          <w:sz w:val="28"/>
          <w:szCs w:val="23"/>
        </w:rPr>
        <w:t>Життя та побут козаків</w:t>
      </w:r>
    </w:p>
    <w:p w:rsidR="00317F90" w:rsidRPr="00317F90" w:rsidRDefault="00317F90" w:rsidP="00317F90">
      <w:pPr>
        <w:pStyle w:val="ab"/>
        <w:shd w:val="clear" w:color="auto" w:fill="FFFFFF" w:themeFill="background1"/>
        <w:spacing w:before="0" w:beforeAutospacing="0" w:after="0" w:afterAutospacing="0"/>
        <w:ind w:firstLine="142"/>
        <w:jc w:val="both"/>
        <w:rPr>
          <w:sz w:val="28"/>
          <w:szCs w:val="23"/>
        </w:rPr>
      </w:pPr>
      <w:r w:rsidRPr="00317F90">
        <w:rPr>
          <w:sz w:val="28"/>
          <w:szCs w:val="23"/>
        </w:rPr>
        <w:t xml:space="preserve">У XVI ст. відбувається досить стрімке зростання козацтва. Розгорталося покозачення. Із південноукраїнських замків і сіл до степу рушали ватаги шукачів легкої здобичі. Спочатку «ходити в козацтво» означало насамперед рушати на Дніпровський Низ («на низ») за здобиччю, тому цих людей називали низовим козацтвом. </w:t>
      </w:r>
    </w:p>
    <w:p w:rsidR="00317F90" w:rsidRPr="00317F90" w:rsidRDefault="003B1AB2" w:rsidP="00317F90">
      <w:pPr>
        <w:pStyle w:val="ab"/>
        <w:shd w:val="clear" w:color="auto" w:fill="FFFFFF" w:themeFill="background1"/>
        <w:spacing w:before="0" w:beforeAutospacing="0" w:after="0" w:afterAutospacing="0"/>
        <w:ind w:firstLine="142"/>
        <w:jc w:val="both"/>
        <w:rPr>
          <w:sz w:val="28"/>
          <w:szCs w:val="23"/>
        </w:rPr>
      </w:pPr>
      <w:r w:rsidRPr="003B1AB2">
        <w:rPr>
          <w:noProof/>
          <w:sz w:val="28"/>
          <w:szCs w:val="23"/>
        </w:rPr>
        <w:drawing>
          <wp:anchor distT="0" distB="0" distL="114300" distR="114300" simplePos="0" relativeHeight="251668480" behindDoc="1" locked="0" layoutInCell="1" allowOverlap="1">
            <wp:simplePos x="0" y="0"/>
            <wp:positionH relativeFrom="column">
              <wp:posOffset>4911090</wp:posOffset>
            </wp:positionH>
            <wp:positionV relativeFrom="paragraph">
              <wp:posOffset>469265</wp:posOffset>
            </wp:positionV>
            <wp:extent cx="1920240" cy="3956050"/>
            <wp:effectExtent l="19050" t="19050" r="22860" b="25400"/>
            <wp:wrapTight wrapText="bothSides">
              <wp:wrapPolygon edited="0">
                <wp:start x="-214" y="-104"/>
                <wp:lineTo x="-214" y="21635"/>
                <wp:lineTo x="21643" y="21635"/>
                <wp:lineTo x="21643" y="-104"/>
                <wp:lineTo x="-214" y="-104"/>
              </wp:wrapPolygon>
            </wp:wrapTight>
            <wp:docPr id="11" name="Рисунок 11" descr="C:\Users\ХХХ\Desktop\Уроки 8  клас\8 класс\Історія України. 8 клас\Вышка коз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ХХХ\Desktop\Уроки 8  клас\8 класс\Історія України. 8 клас\Вышка козака.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920240" cy="3956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17F90" w:rsidRPr="00317F90">
        <w:rPr>
          <w:sz w:val="28"/>
          <w:szCs w:val="23"/>
        </w:rPr>
        <w:t>Умови життя козаків були суворими і водночас простими. Мешкали вони в саморобних куренях, сплетених з очерету і вкритих кінськими шкурами. Одяг простих козаків був із домотканого сукна й полотна. Із нього шили широкі шаровари, сорочки, поверх яких одягали широкополі кобеняки та киреї, що підперізували поясом. Взуттям слугували чоботи, а головним убором — шапка.</w:t>
      </w:r>
      <w:r w:rsidRPr="003B1AB2">
        <w:rPr>
          <w:noProof/>
        </w:rPr>
        <w:t xml:space="preserve"> </w:t>
      </w:r>
    </w:p>
    <w:p w:rsidR="00317F90" w:rsidRPr="00317F90" w:rsidRDefault="00317F90" w:rsidP="00317F90">
      <w:pPr>
        <w:pStyle w:val="ab"/>
        <w:shd w:val="clear" w:color="auto" w:fill="FFFFFF" w:themeFill="background1"/>
        <w:spacing w:before="0" w:beforeAutospacing="0" w:after="0" w:afterAutospacing="0"/>
        <w:ind w:firstLine="142"/>
        <w:jc w:val="both"/>
        <w:rPr>
          <w:sz w:val="28"/>
          <w:szCs w:val="23"/>
        </w:rPr>
      </w:pPr>
      <w:r w:rsidRPr="00317F90">
        <w:rPr>
          <w:sz w:val="28"/>
          <w:szCs w:val="23"/>
        </w:rPr>
        <w:t>Козацька їжа була невибагливою, але поживною. Запорожці готували саламаху, тетерю, щербу — варені страви із пшона, житнього борошна й риби, вживали в їжу смажену дичину і в’ялену рибу. Козацьке життя було дуже насиченим, адже все вони робили власноруч.</w:t>
      </w:r>
    </w:p>
    <w:p w:rsidR="003B1AB2" w:rsidRPr="003B1AB2" w:rsidRDefault="00317F90" w:rsidP="003B1AB2">
      <w:pPr>
        <w:pStyle w:val="ab"/>
        <w:shd w:val="clear" w:color="auto" w:fill="FFFFFF" w:themeFill="background1"/>
        <w:spacing w:before="0" w:beforeAutospacing="0" w:after="0" w:afterAutospacing="0"/>
        <w:ind w:firstLine="142"/>
        <w:jc w:val="both"/>
        <w:rPr>
          <w:sz w:val="28"/>
          <w:szCs w:val="23"/>
        </w:rPr>
      </w:pPr>
      <w:r w:rsidRPr="00317F90">
        <w:rPr>
          <w:sz w:val="28"/>
          <w:szCs w:val="23"/>
        </w:rPr>
        <w:t>Заняття різноманітними промислами поєднували з воєнною службою, лагодженням зброї і спорядження, приготуванням їжі, запасів для походів. Проте в короткі хвилини дозвілля козаки любили заспівати пісню, послухати гру на кобзі або затанцювати.</w:t>
      </w:r>
    </w:p>
    <w:p w:rsidR="003B1AB2" w:rsidRPr="003B1AB2" w:rsidRDefault="003B1AB2" w:rsidP="003B1AB2">
      <w:pPr>
        <w:pStyle w:val="ab"/>
        <w:shd w:val="clear" w:color="auto" w:fill="FFFFFF" w:themeFill="background1"/>
        <w:spacing w:before="0" w:beforeAutospacing="0" w:after="0" w:afterAutospacing="0"/>
        <w:ind w:firstLine="142"/>
        <w:jc w:val="both"/>
        <w:rPr>
          <w:sz w:val="28"/>
          <w:szCs w:val="23"/>
        </w:rPr>
      </w:pPr>
      <w:r w:rsidRPr="003B1AB2">
        <w:rPr>
          <w:rStyle w:val="a9"/>
          <w:sz w:val="28"/>
          <w:szCs w:val="23"/>
        </w:rPr>
        <w:t>Покозачення</w:t>
      </w:r>
      <w:r w:rsidRPr="003B1AB2">
        <w:rPr>
          <w:sz w:val="28"/>
          <w:szCs w:val="23"/>
        </w:rPr>
        <w:t> — перехід представників різних верств українського суспільства до козацтва як один зі способів зміни свого соціального стану.</w:t>
      </w:r>
    </w:p>
    <w:p w:rsidR="00C1772C" w:rsidRPr="003B1AB2" w:rsidRDefault="003B1AB2" w:rsidP="003B1AB2">
      <w:pPr>
        <w:pStyle w:val="ab"/>
        <w:shd w:val="clear" w:color="auto" w:fill="FFFFFF" w:themeFill="background1"/>
        <w:spacing w:before="0" w:beforeAutospacing="0" w:after="0" w:afterAutospacing="0"/>
        <w:ind w:firstLine="142"/>
        <w:jc w:val="both"/>
        <w:rPr>
          <w:sz w:val="28"/>
          <w:szCs w:val="23"/>
        </w:rPr>
      </w:pPr>
      <w:r w:rsidRPr="003B1AB2">
        <w:rPr>
          <w:rStyle w:val="a9"/>
          <w:sz w:val="28"/>
          <w:szCs w:val="23"/>
        </w:rPr>
        <w:t>Низове козацтво</w:t>
      </w:r>
      <w:r w:rsidRPr="003B1AB2">
        <w:rPr>
          <w:sz w:val="28"/>
          <w:szCs w:val="23"/>
        </w:rPr>
        <w:t> — назва, що вживалася стосовно козаків-запорожців, які селилися в нижній течії Дніпра.</w:t>
      </w:r>
      <w:bookmarkStart w:id="0" w:name="_GoBack"/>
      <w:bookmarkEnd w:id="0"/>
    </w:p>
    <w:p w:rsidR="007F3C93" w:rsidRPr="00D44A65" w:rsidRDefault="008555AD" w:rsidP="003B7E03">
      <w:pPr>
        <w:shd w:val="clear" w:color="auto" w:fill="FFFFFF" w:themeFill="background1"/>
        <w:spacing w:after="0" w:line="240" w:lineRule="auto"/>
        <w:ind w:firstLine="142"/>
        <w:jc w:val="center"/>
        <w:rPr>
          <w:rFonts w:ascii="Times New Roman" w:eastAsia="Times New Roman" w:hAnsi="Times New Roman" w:cs="Times New Roman"/>
          <w:b/>
          <w:sz w:val="28"/>
          <w:szCs w:val="28"/>
          <w:lang w:val="uk-UA"/>
        </w:rPr>
      </w:pPr>
      <w:r w:rsidRPr="00D44A65">
        <w:rPr>
          <w:rFonts w:ascii="Times New Roman" w:eastAsia="Times New Roman" w:hAnsi="Times New Roman" w:cs="Times New Roman"/>
          <w:b/>
          <w:sz w:val="28"/>
          <w:szCs w:val="28"/>
          <w:lang w:val="uk-UA"/>
        </w:rPr>
        <w:lastRenderedPageBreak/>
        <w:t>Зав</w:t>
      </w:r>
      <w:r w:rsidR="007F3C93" w:rsidRPr="00D44A65">
        <w:rPr>
          <w:rFonts w:ascii="Times New Roman" w:eastAsia="Times New Roman" w:hAnsi="Times New Roman" w:cs="Times New Roman"/>
          <w:b/>
          <w:sz w:val="28"/>
          <w:szCs w:val="28"/>
          <w:lang w:val="uk-UA"/>
        </w:rPr>
        <w:t>дання по темі:</w:t>
      </w:r>
    </w:p>
    <w:p w:rsidR="00924616" w:rsidRPr="00175909" w:rsidRDefault="007F3C93" w:rsidP="00175909">
      <w:pPr>
        <w:pStyle w:val="a8"/>
        <w:numPr>
          <w:ilvl w:val="0"/>
          <w:numId w:val="23"/>
        </w:numPr>
        <w:shd w:val="clear" w:color="auto" w:fill="FFFFFF" w:themeFill="background1"/>
        <w:spacing w:after="0" w:line="240" w:lineRule="auto"/>
        <w:jc w:val="both"/>
        <w:rPr>
          <w:rFonts w:ascii="Times New Roman" w:eastAsia="Times New Roman" w:hAnsi="Times New Roman" w:cs="Times New Roman"/>
          <w:sz w:val="28"/>
          <w:szCs w:val="28"/>
          <w:lang w:val="uk-UA"/>
        </w:rPr>
      </w:pPr>
      <w:r w:rsidRPr="00CC7B52">
        <w:rPr>
          <w:rFonts w:ascii="Times New Roman" w:eastAsia="Times New Roman" w:hAnsi="Times New Roman" w:cs="Times New Roman"/>
          <w:sz w:val="28"/>
          <w:szCs w:val="28"/>
          <w:lang w:val="uk-UA"/>
        </w:rPr>
        <w:t>Прочитати матеріали підручника «</w:t>
      </w:r>
      <w:r w:rsidR="009E27B0">
        <w:rPr>
          <w:rFonts w:ascii="Times New Roman" w:eastAsia="Times New Roman" w:hAnsi="Times New Roman" w:cs="Times New Roman"/>
          <w:sz w:val="28"/>
          <w:szCs w:val="28"/>
          <w:lang w:val="uk-UA"/>
        </w:rPr>
        <w:t>Історія України</w:t>
      </w:r>
      <w:r w:rsidRPr="00CC7B52">
        <w:rPr>
          <w:rFonts w:ascii="Times New Roman" w:eastAsia="Times New Roman" w:hAnsi="Times New Roman" w:cs="Times New Roman"/>
          <w:sz w:val="28"/>
          <w:szCs w:val="28"/>
          <w:lang w:val="uk-UA"/>
        </w:rPr>
        <w:t xml:space="preserve">, </w:t>
      </w:r>
      <w:r w:rsidR="00231C88" w:rsidRPr="00CC7B52">
        <w:rPr>
          <w:rFonts w:ascii="Times New Roman" w:eastAsia="Times New Roman" w:hAnsi="Times New Roman" w:cs="Times New Roman"/>
          <w:sz w:val="28"/>
          <w:szCs w:val="28"/>
          <w:lang w:val="uk-UA"/>
        </w:rPr>
        <w:t>8</w:t>
      </w:r>
      <w:r w:rsidRPr="00CC7B52">
        <w:rPr>
          <w:rFonts w:ascii="Times New Roman" w:eastAsia="Times New Roman" w:hAnsi="Times New Roman" w:cs="Times New Roman"/>
          <w:sz w:val="28"/>
          <w:szCs w:val="28"/>
          <w:lang w:val="uk-UA"/>
        </w:rPr>
        <w:t xml:space="preserve"> клас» та конспект Гугл Клас</w:t>
      </w:r>
    </w:p>
    <w:p w:rsidR="00175909" w:rsidRPr="00175909" w:rsidRDefault="00175909" w:rsidP="00175909">
      <w:pPr>
        <w:pStyle w:val="a8"/>
        <w:numPr>
          <w:ilvl w:val="0"/>
          <w:numId w:val="24"/>
        </w:numPr>
        <w:shd w:val="clear" w:color="auto" w:fill="FFFFFF" w:themeFill="background1"/>
        <w:spacing w:after="0" w:line="240" w:lineRule="auto"/>
        <w:rPr>
          <w:rFonts w:ascii="Times New Roman" w:eastAsia="Times New Roman" w:hAnsi="Times New Roman" w:cs="Times New Roman"/>
          <w:sz w:val="28"/>
          <w:szCs w:val="23"/>
          <w:lang w:eastAsia="ru-RU"/>
        </w:rPr>
      </w:pPr>
      <w:r w:rsidRPr="00175909">
        <w:rPr>
          <w:rFonts w:ascii="Times New Roman" w:eastAsia="Times New Roman" w:hAnsi="Times New Roman" w:cs="Times New Roman"/>
          <w:sz w:val="28"/>
          <w:szCs w:val="23"/>
          <w:lang w:val="uk-UA" w:eastAsia="ru-RU"/>
        </w:rPr>
        <w:t>Яким роком датується перша писемна згадка про українських козаків?</w:t>
      </w:r>
    </w:p>
    <w:p w:rsidR="00175909" w:rsidRPr="00175909" w:rsidRDefault="00175909" w:rsidP="00175909">
      <w:pPr>
        <w:pStyle w:val="a8"/>
        <w:numPr>
          <w:ilvl w:val="0"/>
          <w:numId w:val="24"/>
        </w:numPr>
        <w:shd w:val="clear" w:color="auto" w:fill="FFFFFF" w:themeFill="background1"/>
        <w:spacing w:after="0" w:line="240" w:lineRule="auto"/>
        <w:rPr>
          <w:rFonts w:ascii="Times New Roman" w:eastAsia="Times New Roman" w:hAnsi="Times New Roman" w:cs="Times New Roman"/>
          <w:sz w:val="28"/>
          <w:szCs w:val="23"/>
          <w:lang w:eastAsia="ru-RU"/>
        </w:rPr>
      </w:pPr>
      <w:r w:rsidRPr="00175909">
        <w:rPr>
          <w:rFonts w:ascii="Times New Roman" w:eastAsia="Times New Roman" w:hAnsi="Times New Roman" w:cs="Times New Roman"/>
          <w:sz w:val="28"/>
          <w:szCs w:val="23"/>
          <w:lang w:val="uk-UA" w:eastAsia="ru-RU"/>
        </w:rPr>
        <w:t>Що таке Дике Поле?</w:t>
      </w:r>
    </w:p>
    <w:p w:rsidR="00175909" w:rsidRPr="00175909" w:rsidRDefault="00175909" w:rsidP="00175909">
      <w:pPr>
        <w:pStyle w:val="a8"/>
        <w:numPr>
          <w:ilvl w:val="0"/>
          <w:numId w:val="24"/>
        </w:numPr>
        <w:shd w:val="clear" w:color="auto" w:fill="FFFFFF" w:themeFill="background1"/>
        <w:spacing w:after="0" w:line="240" w:lineRule="auto"/>
        <w:rPr>
          <w:rFonts w:ascii="Times New Roman" w:eastAsia="Times New Roman" w:hAnsi="Times New Roman" w:cs="Times New Roman"/>
          <w:sz w:val="28"/>
          <w:szCs w:val="23"/>
          <w:lang w:eastAsia="ru-RU"/>
        </w:rPr>
      </w:pPr>
      <w:r w:rsidRPr="00175909">
        <w:rPr>
          <w:rFonts w:ascii="Times New Roman" w:eastAsia="Times New Roman" w:hAnsi="Times New Roman" w:cs="Times New Roman"/>
          <w:sz w:val="28"/>
          <w:szCs w:val="23"/>
          <w:lang w:val="uk-UA" w:eastAsia="ru-RU"/>
        </w:rPr>
        <w:t>Якими були причини виникнення українського козацтва?</w:t>
      </w:r>
    </w:p>
    <w:p w:rsidR="00175909" w:rsidRPr="00175909" w:rsidRDefault="00175909" w:rsidP="00175909">
      <w:pPr>
        <w:pStyle w:val="a8"/>
        <w:numPr>
          <w:ilvl w:val="0"/>
          <w:numId w:val="24"/>
        </w:numPr>
        <w:shd w:val="clear" w:color="auto" w:fill="FFFFFF" w:themeFill="background1"/>
        <w:spacing w:after="0" w:line="240" w:lineRule="auto"/>
        <w:rPr>
          <w:rFonts w:ascii="Times New Roman" w:eastAsia="Times New Roman" w:hAnsi="Times New Roman" w:cs="Times New Roman"/>
          <w:sz w:val="28"/>
          <w:szCs w:val="23"/>
          <w:lang w:eastAsia="ru-RU"/>
        </w:rPr>
      </w:pPr>
      <w:r w:rsidRPr="00175909">
        <w:rPr>
          <w:rFonts w:ascii="Times New Roman" w:eastAsia="Times New Roman" w:hAnsi="Times New Roman" w:cs="Times New Roman"/>
          <w:sz w:val="28"/>
          <w:szCs w:val="23"/>
          <w:lang w:val="uk-UA" w:eastAsia="ru-RU"/>
        </w:rPr>
        <w:t>Що таке Великий Луг?</w:t>
      </w:r>
    </w:p>
    <w:p w:rsidR="00175909" w:rsidRPr="00175909" w:rsidRDefault="00175909" w:rsidP="00175909">
      <w:pPr>
        <w:pStyle w:val="a8"/>
        <w:numPr>
          <w:ilvl w:val="0"/>
          <w:numId w:val="24"/>
        </w:numPr>
        <w:shd w:val="clear" w:color="auto" w:fill="FFFFFF" w:themeFill="background1"/>
        <w:spacing w:after="0" w:line="240" w:lineRule="auto"/>
        <w:rPr>
          <w:rFonts w:ascii="Times New Roman" w:eastAsia="Times New Roman" w:hAnsi="Times New Roman" w:cs="Times New Roman"/>
          <w:sz w:val="28"/>
          <w:szCs w:val="23"/>
          <w:lang w:eastAsia="ru-RU"/>
        </w:rPr>
      </w:pPr>
      <w:r w:rsidRPr="00175909">
        <w:rPr>
          <w:rFonts w:ascii="Times New Roman" w:eastAsia="Times New Roman" w:hAnsi="Times New Roman" w:cs="Times New Roman"/>
          <w:sz w:val="28"/>
          <w:szCs w:val="23"/>
          <w:lang w:val="uk-UA" w:eastAsia="ru-RU"/>
        </w:rPr>
        <w:t>На якому острові заснував свій замок-«городок» Д. Вишневецький?</w:t>
      </w:r>
    </w:p>
    <w:p w:rsidR="00175909" w:rsidRPr="00175909" w:rsidRDefault="00175909" w:rsidP="00175909">
      <w:pPr>
        <w:pStyle w:val="a8"/>
        <w:numPr>
          <w:ilvl w:val="0"/>
          <w:numId w:val="24"/>
        </w:numPr>
        <w:shd w:val="clear" w:color="auto" w:fill="FFFFFF" w:themeFill="background1"/>
        <w:spacing w:after="0" w:line="240" w:lineRule="auto"/>
        <w:rPr>
          <w:rFonts w:ascii="Times New Roman" w:eastAsia="Times New Roman" w:hAnsi="Times New Roman" w:cs="Times New Roman"/>
          <w:sz w:val="28"/>
          <w:szCs w:val="23"/>
          <w:lang w:eastAsia="ru-RU"/>
        </w:rPr>
      </w:pPr>
      <w:r w:rsidRPr="00175909">
        <w:rPr>
          <w:rFonts w:ascii="Times New Roman" w:eastAsia="Times New Roman" w:hAnsi="Times New Roman" w:cs="Times New Roman"/>
          <w:sz w:val="28"/>
          <w:szCs w:val="23"/>
          <w:lang w:val="uk-UA" w:eastAsia="ru-RU"/>
        </w:rPr>
        <w:t>Коли козацтво стало окремим станом українського суспільства?</w:t>
      </w:r>
    </w:p>
    <w:p w:rsidR="00D44A65" w:rsidRPr="00175909" w:rsidRDefault="003D5C20" w:rsidP="003B7E03">
      <w:pPr>
        <w:pStyle w:val="a8"/>
        <w:numPr>
          <w:ilvl w:val="0"/>
          <w:numId w:val="23"/>
        </w:numPr>
        <w:shd w:val="clear" w:color="auto" w:fill="FFFFFF" w:themeFill="background1"/>
        <w:spacing w:after="0" w:line="240" w:lineRule="auto"/>
        <w:jc w:val="both"/>
        <w:rPr>
          <w:rFonts w:ascii="Times New Roman" w:eastAsia="Times New Roman" w:hAnsi="Times New Roman" w:cs="Times New Roman"/>
          <w:sz w:val="28"/>
          <w:szCs w:val="23"/>
          <w:lang w:eastAsia="ru-RU"/>
        </w:rPr>
      </w:pPr>
      <w:r w:rsidRPr="00CC7B52">
        <w:rPr>
          <w:rFonts w:ascii="Times New Roman" w:eastAsia="Times New Roman" w:hAnsi="Times New Roman" w:cs="Times New Roman"/>
          <w:b/>
          <w:sz w:val="28"/>
          <w:szCs w:val="23"/>
          <w:lang w:eastAsia="ru-RU"/>
        </w:rPr>
        <w:t>Чи погоджуєтесь ви з тим, що... Чому?</w:t>
      </w:r>
      <w:r w:rsidR="00471626" w:rsidRPr="00CC7B52">
        <w:rPr>
          <w:rFonts w:ascii="Times New Roman" w:eastAsia="Times New Roman" w:hAnsi="Times New Roman" w:cs="Times New Roman"/>
          <w:b/>
          <w:sz w:val="28"/>
          <w:szCs w:val="23"/>
          <w:lang w:val="uk-UA" w:eastAsia="ru-RU"/>
        </w:rPr>
        <w:t xml:space="preserve"> </w:t>
      </w:r>
    </w:p>
    <w:p w:rsidR="00175909" w:rsidRPr="00175909" w:rsidRDefault="00175909" w:rsidP="00175909">
      <w:pPr>
        <w:pStyle w:val="a8"/>
        <w:numPr>
          <w:ilvl w:val="0"/>
          <w:numId w:val="24"/>
        </w:numPr>
        <w:shd w:val="clear" w:color="auto" w:fill="FFFFFF" w:themeFill="background1"/>
        <w:spacing w:after="100" w:afterAutospacing="1" w:line="240" w:lineRule="auto"/>
        <w:jc w:val="both"/>
        <w:rPr>
          <w:rFonts w:ascii="Times New Roman" w:eastAsia="Times New Roman" w:hAnsi="Times New Roman" w:cs="Times New Roman"/>
          <w:sz w:val="28"/>
          <w:szCs w:val="23"/>
          <w:lang w:eastAsia="ru-RU"/>
        </w:rPr>
      </w:pPr>
      <w:r w:rsidRPr="00175909">
        <w:rPr>
          <w:rFonts w:ascii="Times New Roman" w:eastAsia="Times New Roman" w:hAnsi="Times New Roman" w:cs="Times New Roman"/>
          <w:sz w:val="28"/>
          <w:szCs w:val="23"/>
          <w:lang w:val="uk-UA" w:eastAsia="ru-RU"/>
        </w:rPr>
        <w:t>Значення діяльності Д. Вишневецького для становлення козацтва полягає в тому, що він, на відміну від інших старост південноукраїнських міст, уперше розгорнув діяльність на Запорожжі.</w:t>
      </w:r>
    </w:p>
    <w:p w:rsidR="00175909" w:rsidRPr="00175909" w:rsidRDefault="00175909" w:rsidP="00175909">
      <w:pPr>
        <w:pStyle w:val="a8"/>
        <w:numPr>
          <w:ilvl w:val="0"/>
          <w:numId w:val="24"/>
        </w:numPr>
        <w:shd w:val="clear" w:color="auto" w:fill="FFFFFF" w:themeFill="background1"/>
        <w:spacing w:after="100" w:afterAutospacing="1" w:line="240" w:lineRule="auto"/>
        <w:jc w:val="both"/>
        <w:rPr>
          <w:rFonts w:ascii="Times New Roman" w:eastAsia="Times New Roman" w:hAnsi="Times New Roman" w:cs="Times New Roman"/>
          <w:sz w:val="28"/>
          <w:szCs w:val="23"/>
          <w:lang w:eastAsia="ru-RU"/>
        </w:rPr>
      </w:pPr>
      <w:r w:rsidRPr="00175909">
        <w:rPr>
          <w:rFonts w:ascii="Times New Roman" w:eastAsia="Times New Roman" w:hAnsi="Times New Roman" w:cs="Times New Roman"/>
          <w:sz w:val="28"/>
          <w:szCs w:val="23"/>
          <w:lang w:val="uk-UA" w:eastAsia="ru-RU"/>
        </w:rPr>
        <w:t>Формування своєрідного життя й побуту козаків сприяло поступовому його перетворенню з міжстанового прошарку на окремий стан українського суспільства, що виник у 70—80-х рр. XVI ст.</w:t>
      </w:r>
    </w:p>
    <w:p w:rsidR="000C5156" w:rsidRPr="00175909" w:rsidRDefault="00540FA4" w:rsidP="00924616">
      <w:pPr>
        <w:pStyle w:val="a8"/>
        <w:numPr>
          <w:ilvl w:val="0"/>
          <w:numId w:val="23"/>
        </w:numPr>
        <w:shd w:val="clear" w:color="auto" w:fill="FFFFFF" w:themeFill="background1"/>
        <w:spacing w:after="0" w:line="240" w:lineRule="auto"/>
        <w:jc w:val="both"/>
        <w:rPr>
          <w:rFonts w:ascii="Times New Roman" w:hAnsi="Times New Roman" w:cs="Times New Roman"/>
          <w:sz w:val="36"/>
          <w:szCs w:val="28"/>
          <w:lang w:val="uk-UA"/>
        </w:rPr>
      </w:pPr>
      <w:r w:rsidRPr="00924616">
        <w:rPr>
          <w:rFonts w:ascii="Times New Roman" w:hAnsi="Times New Roman" w:cs="Times New Roman"/>
          <w:b/>
          <w:sz w:val="28"/>
          <w:szCs w:val="28"/>
          <w:lang w:val="uk-UA"/>
        </w:rPr>
        <w:t>Визначити терміни:</w:t>
      </w:r>
      <w:r w:rsidR="00DE1503" w:rsidRPr="00924616">
        <w:rPr>
          <w:rFonts w:ascii="Times New Roman" w:hAnsi="Times New Roman" w:cs="Times New Roman"/>
          <w:sz w:val="28"/>
          <w:szCs w:val="28"/>
          <w:shd w:val="clear" w:color="auto" w:fill="FFFFFF"/>
        </w:rPr>
        <w:t xml:space="preserve"> </w:t>
      </w:r>
      <w:r w:rsidR="00175909">
        <w:rPr>
          <w:rFonts w:ascii="Arial" w:hAnsi="Arial" w:cs="Arial"/>
          <w:color w:val="292B2C"/>
          <w:sz w:val="23"/>
          <w:szCs w:val="23"/>
          <w:shd w:val="clear" w:color="auto" w:fill="FFFFFF"/>
        </w:rPr>
        <w:t> </w:t>
      </w:r>
      <w:r w:rsidR="00175909" w:rsidRPr="00175909">
        <w:rPr>
          <w:rFonts w:ascii="Times New Roman" w:hAnsi="Times New Roman" w:cs="Times New Roman"/>
          <w:sz w:val="28"/>
          <w:szCs w:val="23"/>
          <w:shd w:val="clear" w:color="auto" w:fill="FFFFFF"/>
        </w:rPr>
        <w:t>козак, Дике Поле, Дніпровський Низ, Великий Луг, Запорожжя, покозачення, низове козацтво.</w:t>
      </w:r>
    </w:p>
    <w:p w:rsidR="00175909" w:rsidRPr="00175909" w:rsidRDefault="00175909" w:rsidP="00924616">
      <w:pPr>
        <w:pStyle w:val="a8"/>
        <w:numPr>
          <w:ilvl w:val="0"/>
          <w:numId w:val="23"/>
        </w:numPr>
        <w:shd w:val="clear" w:color="auto" w:fill="FFFFFF" w:themeFill="background1"/>
        <w:spacing w:after="0" w:line="240" w:lineRule="auto"/>
        <w:jc w:val="both"/>
        <w:rPr>
          <w:rFonts w:ascii="Times New Roman" w:hAnsi="Times New Roman" w:cs="Times New Roman"/>
          <w:sz w:val="36"/>
          <w:szCs w:val="28"/>
          <w:lang w:val="uk-UA"/>
        </w:rPr>
      </w:pPr>
      <w:r w:rsidRPr="00175909">
        <w:rPr>
          <w:rFonts w:ascii="Times New Roman" w:hAnsi="Times New Roman" w:cs="Times New Roman"/>
          <w:b/>
          <w:sz w:val="28"/>
          <w:szCs w:val="23"/>
          <w:shd w:val="clear" w:color="auto" w:fill="FFFFFF"/>
        </w:rPr>
        <w:t>Основні дати та події:</w:t>
      </w:r>
      <w:r w:rsidRPr="00175909">
        <w:rPr>
          <w:rFonts w:ascii="Times New Roman" w:hAnsi="Times New Roman" w:cs="Times New Roman"/>
          <w:sz w:val="28"/>
          <w:szCs w:val="23"/>
          <w:shd w:val="clear" w:color="auto" w:fill="FFFFFF"/>
        </w:rPr>
        <w:t xml:space="preserve"> 1489 р. — перша писемна згадка в історичних джерелах про українських козаків; 50-ті рр. XVI ст. — спорудження Д. Вишневецьким замку на острові Мала Хортиця.</w:t>
      </w:r>
    </w:p>
    <w:p w:rsidR="00EC3027" w:rsidRPr="003B7E03" w:rsidRDefault="002D7254" w:rsidP="003B7E03">
      <w:pPr>
        <w:pStyle w:val="a8"/>
        <w:numPr>
          <w:ilvl w:val="0"/>
          <w:numId w:val="23"/>
        </w:numPr>
        <w:shd w:val="clear" w:color="auto" w:fill="FFFFFF" w:themeFill="background1"/>
        <w:spacing w:after="0" w:line="240" w:lineRule="auto"/>
        <w:jc w:val="both"/>
        <w:rPr>
          <w:rFonts w:ascii="Times New Roman" w:eastAsia="Times New Roman" w:hAnsi="Times New Roman" w:cs="Times New Roman"/>
          <w:color w:val="292B2C"/>
          <w:sz w:val="28"/>
          <w:szCs w:val="23"/>
          <w:lang w:val="uk-UA" w:eastAsia="ru-RU"/>
        </w:rPr>
      </w:pPr>
      <w:r w:rsidRPr="003B7E03">
        <w:rPr>
          <w:rFonts w:ascii="Times New Roman" w:eastAsia="Times New Roman" w:hAnsi="Times New Roman" w:cs="Times New Roman"/>
          <w:b/>
          <w:sz w:val="28"/>
          <w:szCs w:val="28"/>
          <w:lang w:val="uk-UA"/>
        </w:rPr>
        <w:t>Охарактеризуйте ілюстраці</w:t>
      </w:r>
      <w:r w:rsidR="00EC3027" w:rsidRPr="003B7E03">
        <w:rPr>
          <w:rFonts w:ascii="Times New Roman" w:eastAsia="Times New Roman" w:hAnsi="Times New Roman" w:cs="Times New Roman"/>
          <w:b/>
          <w:sz w:val="28"/>
          <w:szCs w:val="28"/>
          <w:lang w:val="uk-UA"/>
        </w:rPr>
        <w:t>ю</w:t>
      </w:r>
      <w:r w:rsidR="00990229" w:rsidRPr="003B7E03">
        <w:rPr>
          <w:rFonts w:ascii="Times New Roman" w:eastAsia="Times New Roman" w:hAnsi="Times New Roman" w:cs="Times New Roman"/>
          <w:b/>
          <w:sz w:val="28"/>
          <w:szCs w:val="28"/>
          <w:lang w:val="uk-UA"/>
        </w:rPr>
        <w:t xml:space="preserve"> </w:t>
      </w:r>
      <w:r w:rsidRPr="003B7E03">
        <w:rPr>
          <w:rFonts w:ascii="Times New Roman" w:eastAsia="Times New Roman" w:hAnsi="Times New Roman" w:cs="Times New Roman"/>
          <w:b/>
          <w:sz w:val="28"/>
          <w:szCs w:val="28"/>
          <w:lang w:val="uk-UA"/>
        </w:rPr>
        <w:t>по темі:</w:t>
      </w:r>
      <w:r w:rsidR="007F3C93" w:rsidRPr="003B7E03">
        <w:rPr>
          <w:rFonts w:ascii="Times New Roman" w:hAnsi="Times New Roman" w:cs="Times New Roman"/>
          <w:sz w:val="23"/>
          <w:szCs w:val="23"/>
          <w:shd w:val="clear" w:color="auto" w:fill="FFFFFF"/>
          <w:lang w:val="uk-UA"/>
        </w:rPr>
        <w:t xml:space="preserve"> </w:t>
      </w:r>
      <w:r w:rsidR="00E85B7D" w:rsidRPr="00E85B7D">
        <w:rPr>
          <w:rFonts w:ascii="Times New Roman" w:hAnsi="Times New Roman" w:cs="Times New Roman"/>
          <w:sz w:val="28"/>
          <w:szCs w:val="23"/>
          <w:shd w:val="clear" w:color="auto" w:fill="FFFFFF"/>
          <w:lang w:val="uk-UA"/>
        </w:rPr>
        <w:t>Охарактеризуйте</w:t>
      </w:r>
      <w:r w:rsidR="00E85B7D">
        <w:rPr>
          <w:rFonts w:ascii="Times New Roman" w:hAnsi="Times New Roman" w:cs="Times New Roman"/>
          <w:sz w:val="28"/>
          <w:szCs w:val="23"/>
          <w:shd w:val="clear" w:color="auto" w:fill="FFFFFF"/>
          <w:lang w:val="uk-UA"/>
        </w:rPr>
        <w:t xml:space="preserve"> значення малюнків та їх означення. Спробуйте дати визначення їм. Що вони означають?</w:t>
      </w:r>
      <w:r w:rsidR="002E1CD8" w:rsidRPr="00E85B7D">
        <w:rPr>
          <w:rFonts w:ascii="Times New Roman" w:hAnsi="Times New Roman" w:cs="Times New Roman"/>
          <w:sz w:val="36"/>
          <w:szCs w:val="23"/>
          <w:shd w:val="clear" w:color="auto" w:fill="FFFFFF"/>
          <w:lang w:val="uk-UA"/>
        </w:rPr>
        <w:t xml:space="preserve"> </w:t>
      </w:r>
    </w:p>
    <w:p w:rsidR="00934149" w:rsidRPr="00934149" w:rsidRDefault="00175909" w:rsidP="003B7E03">
      <w:pPr>
        <w:pStyle w:val="a8"/>
        <w:shd w:val="clear" w:color="auto" w:fill="FFFFFF" w:themeFill="background1"/>
        <w:spacing w:after="0" w:line="240" w:lineRule="auto"/>
        <w:ind w:left="862"/>
        <w:jc w:val="both"/>
        <w:rPr>
          <w:noProof/>
          <w:lang w:val="uk-UA" w:eastAsia="ru-RU"/>
        </w:rPr>
      </w:pPr>
      <w:r>
        <w:rPr>
          <w:noProof/>
          <w:lang w:eastAsia="ru-RU"/>
        </w:rPr>
        <w:drawing>
          <wp:anchor distT="0" distB="0" distL="114300" distR="114300" simplePos="0" relativeHeight="251658240" behindDoc="0" locked="0" layoutInCell="1" allowOverlap="1">
            <wp:simplePos x="0" y="0"/>
            <wp:positionH relativeFrom="column">
              <wp:posOffset>97155</wp:posOffset>
            </wp:positionH>
            <wp:positionV relativeFrom="paragraph">
              <wp:posOffset>120015</wp:posOffset>
            </wp:positionV>
            <wp:extent cx="6667500" cy="5000625"/>
            <wp:effectExtent l="19050" t="19050" r="19050" b="28575"/>
            <wp:wrapNone/>
            <wp:docPr id="1" name="Рисунок 1" descr="Урок-презентація Викторина Коз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ок-презентація Викторина Коза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E1CD8" w:rsidRPr="00D44A65" w:rsidRDefault="002E1CD8" w:rsidP="003B7E03">
      <w:pPr>
        <w:pStyle w:val="a8"/>
        <w:shd w:val="clear" w:color="auto" w:fill="FFFFFF" w:themeFill="background1"/>
        <w:spacing w:after="0" w:line="240" w:lineRule="auto"/>
        <w:ind w:left="862"/>
        <w:jc w:val="both"/>
        <w:rPr>
          <w:rStyle w:val="aa"/>
          <w:rFonts w:ascii="Times New Roman" w:eastAsia="Times New Roman" w:hAnsi="Times New Roman" w:cs="Times New Roman"/>
          <w:b/>
          <w:i w:val="0"/>
          <w:iCs w:val="0"/>
          <w:sz w:val="36"/>
          <w:szCs w:val="28"/>
          <w:lang w:val="uk-UA"/>
        </w:rPr>
      </w:pPr>
    </w:p>
    <w:p w:rsidR="00967152" w:rsidRPr="00D44A65" w:rsidRDefault="00967152"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967152" w:rsidRPr="00D44A65" w:rsidRDefault="00967152"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967152" w:rsidRPr="00D44A65" w:rsidRDefault="00967152"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967152" w:rsidRDefault="00967152"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175909" w:rsidRDefault="00175909" w:rsidP="003B7E03">
      <w:pPr>
        <w:pStyle w:val="a8"/>
        <w:shd w:val="clear" w:color="auto" w:fill="FFFFFF" w:themeFill="background1"/>
        <w:spacing w:after="0" w:line="240" w:lineRule="auto"/>
        <w:ind w:left="360" w:firstLine="142"/>
        <w:jc w:val="both"/>
        <w:rPr>
          <w:rFonts w:ascii="Times New Roman" w:eastAsia="Times New Roman" w:hAnsi="Times New Roman" w:cs="Times New Roman"/>
          <w:b/>
          <w:sz w:val="28"/>
          <w:szCs w:val="28"/>
          <w:lang w:val="uk-UA"/>
        </w:rPr>
      </w:pPr>
    </w:p>
    <w:p w:rsidR="003B7E03" w:rsidRDefault="003B7E03" w:rsidP="003B7E03">
      <w:pPr>
        <w:shd w:val="clear" w:color="auto" w:fill="FFFFFF" w:themeFill="background1"/>
        <w:spacing w:after="0" w:line="240" w:lineRule="auto"/>
        <w:rPr>
          <w:rFonts w:ascii="Times New Roman" w:eastAsia="Times New Roman" w:hAnsi="Times New Roman" w:cs="Times New Roman"/>
          <w:b/>
          <w:sz w:val="36"/>
          <w:szCs w:val="28"/>
          <w:lang w:val="uk-UA"/>
        </w:rPr>
      </w:pPr>
    </w:p>
    <w:p w:rsidR="00E434D7" w:rsidRPr="00E434D7" w:rsidRDefault="00E434D7" w:rsidP="003B7E03">
      <w:pPr>
        <w:shd w:val="clear" w:color="auto" w:fill="FFFFFF" w:themeFill="background1"/>
        <w:spacing w:after="0" w:line="240" w:lineRule="auto"/>
        <w:rPr>
          <w:rFonts w:ascii="Times New Roman" w:eastAsia="Times New Roman" w:hAnsi="Times New Roman" w:cs="Times New Roman"/>
          <w:b/>
          <w:sz w:val="12"/>
          <w:szCs w:val="28"/>
          <w:lang w:val="uk-UA"/>
        </w:rPr>
      </w:pPr>
    </w:p>
    <w:p w:rsidR="00231C88" w:rsidRPr="00D44A65" w:rsidRDefault="00231C88" w:rsidP="003B7E03">
      <w:pPr>
        <w:shd w:val="clear" w:color="auto" w:fill="FFFFFF" w:themeFill="background1"/>
        <w:spacing w:after="0" w:line="240" w:lineRule="auto"/>
        <w:ind w:firstLine="142"/>
        <w:jc w:val="center"/>
        <w:rPr>
          <w:rFonts w:ascii="Times New Roman" w:eastAsia="Times New Roman" w:hAnsi="Times New Roman" w:cs="Times New Roman"/>
          <w:b/>
          <w:sz w:val="28"/>
          <w:szCs w:val="28"/>
          <w:lang w:val="uk-UA"/>
        </w:rPr>
      </w:pPr>
      <w:r w:rsidRPr="00D44A65">
        <w:rPr>
          <w:rFonts w:ascii="Times New Roman" w:eastAsia="Times New Roman" w:hAnsi="Times New Roman" w:cs="Times New Roman"/>
          <w:b/>
          <w:sz w:val="28"/>
          <w:szCs w:val="28"/>
          <w:lang w:val="uk-UA"/>
        </w:rPr>
        <w:lastRenderedPageBreak/>
        <w:t>Умови виконання роботи:</w:t>
      </w:r>
    </w:p>
    <w:p w:rsidR="000E44CC" w:rsidRPr="00D44A65" w:rsidRDefault="000E44CC" w:rsidP="003B7E03">
      <w:pPr>
        <w:pStyle w:val="a8"/>
        <w:numPr>
          <w:ilvl w:val="0"/>
          <w:numId w:val="3"/>
        </w:numPr>
        <w:shd w:val="clear" w:color="auto" w:fill="FFFFFF" w:themeFill="background1"/>
        <w:spacing w:after="0" w:line="240" w:lineRule="auto"/>
        <w:ind w:firstLine="142"/>
        <w:jc w:val="both"/>
        <w:rPr>
          <w:rFonts w:ascii="Times New Roman" w:hAnsi="Times New Roman" w:cs="Times New Roman"/>
          <w:b/>
          <w:sz w:val="28"/>
          <w:szCs w:val="28"/>
          <w:lang w:val="uk-UA"/>
        </w:rPr>
      </w:pPr>
      <w:r w:rsidRPr="00D44A65">
        <w:rPr>
          <w:rFonts w:ascii="Times New Roman" w:hAnsi="Times New Roman" w:cs="Times New Roman"/>
          <w:sz w:val="28"/>
          <w:szCs w:val="28"/>
          <w:lang w:val="uk-UA"/>
        </w:rPr>
        <w:t>Уважно прочитати текст</w:t>
      </w:r>
    </w:p>
    <w:p w:rsidR="00231C88" w:rsidRPr="00D44A65" w:rsidRDefault="00231C88" w:rsidP="003B7E03">
      <w:pPr>
        <w:pStyle w:val="a8"/>
        <w:numPr>
          <w:ilvl w:val="0"/>
          <w:numId w:val="3"/>
        </w:numPr>
        <w:shd w:val="clear" w:color="auto" w:fill="FFFFFF" w:themeFill="background1"/>
        <w:spacing w:after="0" w:line="240" w:lineRule="auto"/>
        <w:ind w:firstLine="142"/>
        <w:jc w:val="both"/>
        <w:rPr>
          <w:rFonts w:ascii="Times New Roman" w:hAnsi="Times New Roman" w:cs="Times New Roman"/>
          <w:b/>
          <w:sz w:val="28"/>
          <w:szCs w:val="28"/>
          <w:lang w:val="uk-UA"/>
        </w:rPr>
      </w:pPr>
      <w:r w:rsidRPr="00D44A65">
        <w:rPr>
          <w:rFonts w:ascii="Times New Roman" w:hAnsi="Times New Roman" w:cs="Times New Roman"/>
          <w:sz w:val="28"/>
          <w:szCs w:val="28"/>
          <w:lang w:val="uk-UA"/>
        </w:rPr>
        <w:t>Роботу не відсилати, конспект буде перевірений у класі під час уроку</w:t>
      </w:r>
    </w:p>
    <w:p w:rsidR="00231C88" w:rsidRPr="00D44A65" w:rsidRDefault="00231C88" w:rsidP="003B7E03">
      <w:pPr>
        <w:pStyle w:val="a8"/>
        <w:numPr>
          <w:ilvl w:val="0"/>
          <w:numId w:val="3"/>
        </w:numPr>
        <w:shd w:val="clear" w:color="auto" w:fill="FFFFFF" w:themeFill="background1"/>
        <w:spacing w:after="0" w:line="240" w:lineRule="auto"/>
        <w:ind w:firstLine="142"/>
        <w:jc w:val="both"/>
        <w:rPr>
          <w:rFonts w:ascii="Times New Roman" w:hAnsi="Times New Roman" w:cs="Times New Roman"/>
          <w:b/>
          <w:sz w:val="28"/>
          <w:szCs w:val="28"/>
          <w:lang w:val="uk-UA"/>
        </w:rPr>
      </w:pPr>
      <w:r w:rsidRPr="00D44A65">
        <w:rPr>
          <w:rFonts w:ascii="Times New Roman" w:hAnsi="Times New Roman" w:cs="Times New Roman"/>
          <w:sz w:val="28"/>
          <w:szCs w:val="28"/>
          <w:lang w:val="uk-UA"/>
        </w:rPr>
        <w:t xml:space="preserve">Приділити увагу до визначення термінів </w:t>
      </w:r>
    </w:p>
    <w:p w:rsidR="00050C26" w:rsidRPr="00D44A65" w:rsidRDefault="00231C88" w:rsidP="003B7E03">
      <w:pPr>
        <w:pStyle w:val="a8"/>
        <w:numPr>
          <w:ilvl w:val="0"/>
          <w:numId w:val="3"/>
        </w:numPr>
        <w:shd w:val="clear" w:color="auto" w:fill="FFFFFF" w:themeFill="background1"/>
        <w:spacing w:after="0" w:line="240" w:lineRule="auto"/>
        <w:ind w:firstLine="142"/>
        <w:jc w:val="both"/>
        <w:rPr>
          <w:rFonts w:ascii="Times New Roman" w:hAnsi="Times New Roman" w:cs="Times New Roman"/>
          <w:sz w:val="28"/>
          <w:lang w:val="uk-UA"/>
        </w:rPr>
      </w:pPr>
      <w:r w:rsidRPr="00D44A65">
        <w:rPr>
          <w:rFonts w:ascii="Times New Roman" w:hAnsi="Times New Roman" w:cs="Times New Roman"/>
          <w:sz w:val="28"/>
          <w:szCs w:val="28"/>
          <w:lang w:val="uk-UA"/>
        </w:rPr>
        <w:t xml:space="preserve">Оцінка за створення короткого конспекту </w:t>
      </w:r>
      <w:r w:rsidRPr="00D44A65">
        <w:rPr>
          <w:rFonts w:ascii="Times New Roman" w:hAnsi="Times New Roman" w:cs="Times New Roman"/>
          <w:b/>
          <w:sz w:val="28"/>
          <w:szCs w:val="28"/>
          <w:lang w:val="uk-UA"/>
        </w:rPr>
        <w:t>:) або :(</w:t>
      </w:r>
      <w:r w:rsidRPr="00D44A65">
        <w:rPr>
          <w:rFonts w:ascii="Times New Roman" w:eastAsia="Times New Roman" w:hAnsi="Times New Roman" w:cs="Times New Roman"/>
          <w:sz w:val="28"/>
          <w:szCs w:val="26"/>
          <w:lang w:val="uk-UA"/>
        </w:rPr>
        <w:t xml:space="preserve"> </w:t>
      </w:r>
    </w:p>
    <w:sectPr w:rsidR="00050C26" w:rsidRPr="00D44A65" w:rsidSect="00BB658B">
      <w:footerReference w:type="default" r:id="rId17"/>
      <w:pgSz w:w="11906" w:h="16838"/>
      <w:pgMar w:top="709" w:right="707" w:bottom="425" w:left="567" w:header="709"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535" w:rsidRDefault="00737535" w:rsidP="007F3C93">
      <w:pPr>
        <w:spacing w:after="0" w:line="240" w:lineRule="auto"/>
      </w:pPr>
      <w:r>
        <w:separator/>
      </w:r>
    </w:p>
  </w:endnote>
  <w:endnote w:type="continuationSeparator" w:id="0">
    <w:p w:rsidR="00737535" w:rsidRDefault="00737535" w:rsidP="007F3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53020"/>
      <w:docPartObj>
        <w:docPartGallery w:val="Page Numbers (Bottom of Page)"/>
        <w:docPartUnique/>
      </w:docPartObj>
    </w:sdtPr>
    <w:sdtEndPr/>
    <w:sdtContent>
      <w:p w:rsidR="007F3C93" w:rsidRDefault="007F3C93">
        <w:pPr>
          <w:pStyle w:val="a5"/>
          <w:jc w:val="center"/>
        </w:pPr>
        <w:r>
          <w:fldChar w:fldCharType="begin"/>
        </w:r>
        <w:r>
          <w:instrText>PAGE   \* MERGEFORMAT</w:instrText>
        </w:r>
        <w:r>
          <w:fldChar w:fldCharType="separate"/>
        </w:r>
        <w:r w:rsidR="003B1AB2">
          <w:rPr>
            <w:noProof/>
          </w:rPr>
          <w:t>5</w:t>
        </w:r>
        <w:r>
          <w:fldChar w:fldCharType="end"/>
        </w:r>
      </w:p>
    </w:sdtContent>
  </w:sdt>
  <w:p w:rsidR="007F3C93" w:rsidRDefault="007F3C9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535" w:rsidRDefault="00737535" w:rsidP="007F3C93">
      <w:pPr>
        <w:spacing w:after="0" w:line="240" w:lineRule="auto"/>
      </w:pPr>
      <w:r>
        <w:separator/>
      </w:r>
    </w:p>
  </w:footnote>
  <w:footnote w:type="continuationSeparator" w:id="0">
    <w:p w:rsidR="00737535" w:rsidRDefault="00737535" w:rsidP="007F3C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E2031"/>
    <w:multiLevelType w:val="hybridMultilevel"/>
    <w:tmpl w:val="256031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DEC16EF"/>
    <w:multiLevelType w:val="hybridMultilevel"/>
    <w:tmpl w:val="21BA2B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1F2F7FBB"/>
    <w:multiLevelType w:val="hybridMultilevel"/>
    <w:tmpl w:val="F766AED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8410503"/>
    <w:multiLevelType w:val="hybridMultilevel"/>
    <w:tmpl w:val="A0D821B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285E5F08"/>
    <w:multiLevelType w:val="hybridMultilevel"/>
    <w:tmpl w:val="82186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19C7B2A"/>
    <w:multiLevelType w:val="hybridMultilevel"/>
    <w:tmpl w:val="9664E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31BF3A27"/>
    <w:multiLevelType w:val="hybridMultilevel"/>
    <w:tmpl w:val="F72CDD90"/>
    <w:lvl w:ilvl="0" w:tplc="5F629FB0">
      <w:start w:val="1"/>
      <w:numFmt w:val="bullet"/>
      <w:lvlText w:val=""/>
      <w:lvlJc w:val="left"/>
      <w:pPr>
        <w:ind w:left="1070" w:hanging="360"/>
      </w:pPr>
      <w:rPr>
        <w:rFonts w:ascii="Symbol" w:hAnsi="Symbol" w:hint="default"/>
        <w:sz w:val="28"/>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15:restartNumberingAfterBreak="0">
    <w:nsid w:val="34C526F5"/>
    <w:multiLevelType w:val="hybridMultilevel"/>
    <w:tmpl w:val="07F0D8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5972C35"/>
    <w:multiLevelType w:val="hybridMultilevel"/>
    <w:tmpl w:val="356E1F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6687BC1"/>
    <w:multiLevelType w:val="hybridMultilevel"/>
    <w:tmpl w:val="9E04915E"/>
    <w:lvl w:ilvl="0" w:tplc="322E8C8E">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AA48E7"/>
    <w:multiLevelType w:val="hybridMultilevel"/>
    <w:tmpl w:val="9014D2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AFD2ACC"/>
    <w:multiLevelType w:val="hybridMultilevel"/>
    <w:tmpl w:val="01B6FC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FCA765D"/>
    <w:multiLevelType w:val="hybridMultilevel"/>
    <w:tmpl w:val="461857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44A535B0"/>
    <w:multiLevelType w:val="hybridMultilevel"/>
    <w:tmpl w:val="DF30E390"/>
    <w:lvl w:ilvl="0" w:tplc="9C560DCC">
      <w:start w:val="1"/>
      <w:numFmt w:val="bullet"/>
      <w:lvlText w:val=""/>
      <w:lvlJc w:val="left"/>
      <w:pPr>
        <w:ind w:left="360" w:hanging="360"/>
      </w:pPr>
      <w:rPr>
        <w:rFonts w:ascii="Symbol" w:hAnsi="Symbol"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47152A6B"/>
    <w:multiLevelType w:val="hybridMultilevel"/>
    <w:tmpl w:val="F0CAFB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1142A85"/>
    <w:multiLevelType w:val="hybridMultilevel"/>
    <w:tmpl w:val="61D45C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685ABF"/>
    <w:multiLevelType w:val="hybridMultilevel"/>
    <w:tmpl w:val="1874966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BDB357F"/>
    <w:multiLevelType w:val="hybridMultilevel"/>
    <w:tmpl w:val="F33AAE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E577367"/>
    <w:multiLevelType w:val="hybridMultilevel"/>
    <w:tmpl w:val="1C60E8AC"/>
    <w:lvl w:ilvl="0" w:tplc="8E24751E">
      <w:start w:val="1"/>
      <w:numFmt w:val="decimal"/>
      <w:lvlText w:val="%1."/>
      <w:lvlJc w:val="left"/>
      <w:pPr>
        <w:ind w:left="360" w:hanging="360"/>
      </w:pPr>
      <w:rPr>
        <w:rFonts w:hint="default"/>
        <w:b w:val="0"/>
        <w:i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672D6FD5"/>
    <w:multiLevelType w:val="hybridMultilevel"/>
    <w:tmpl w:val="11A8AD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6B2B319E"/>
    <w:multiLevelType w:val="hybridMultilevel"/>
    <w:tmpl w:val="21F0637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1" w15:restartNumberingAfterBreak="0">
    <w:nsid w:val="6D256E40"/>
    <w:multiLevelType w:val="hybridMultilevel"/>
    <w:tmpl w:val="94F643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E796327"/>
    <w:multiLevelType w:val="hybridMultilevel"/>
    <w:tmpl w:val="30F0F8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01404E5"/>
    <w:multiLevelType w:val="hybridMultilevel"/>
    <w:tmpl w:val="107827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720C0273"/>
    <w:multiLevelType w:val="hybridMultilevel"/>
    <w:tmpl w:val="64F6967A"/>
    <w:lvl w:ilvl="0" w:tplc="1E24974C">
      <w:start w:val="1"/>
      <w:numFmt w:val="bullet"/>
      <w:lvlText w:val=""/>
      <w:lvlJc w:val="left"/>
      <w:pPr>
        <w:ind w:left="644" w:hanging="360"/>
      </w:pPr>
      <w:rPr>
        <w:rFonts w:ascii="Symbol" w:hAnsi="Symbol" w:hint="default"/>
        <w:sz w:val="28"/>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15:restartNumberingAfterBreak="0">
    <w:nsid w:val="79226DF1"/>
    <w:multiLevelType w:val="hybridMultilevel"/>
    <w:tmpl w:val="E9F043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7B2D33C4"/>
    <w:multiLevelType w:val="hybridMultilevel"/>
    <w:tmpl w:val="351CF4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7C982343"/>
    <w:multiLevelType w:val="hybridMultilevel"/>
    <w:tmpl w:val="E25EE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D3F3493"/>
    <w:multiLevelType w:val="hybridMultilevel"/>
    <w:tmpl w:val="343AF97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24"/>
  </w:num>
  <w:num w:numId="3">
    <w:abstractNumId w:val="13"/>
  </w:num>
  <w:num w:numId="4">
    <w:abstractNumId w:val="15"/>
  </w:num>
  <w:num w:numId="5">
    <w:abstractNumId w:val="20"/>
  </w:num>
  <w:num w:numId="6">
    <w:abstractNumId w:val="8"/>
  </w:num>
  <w:num w:numId="7">
    <w:abstractNumId w:val="16"/>
  </w:num>
  <w:num w:numId="8">
    <w:abstractNumId w:val="11"/>
  </w:num>
  <w:num w:numId="9">
    <w:abstractNumId w:val="19"/>
  </w:num>
  <w:num w:numId="10">
    <w:abstractNumId w:val="25"/>
  </w:num>
  <w:num w:numId="11">
    <w:abstractNumId w:val="4"/>
  </w:num>
  <w:num w:numId="12">
    <w:abstractNumId w:val="22"/>
  </w:num>
  <w:num w:numId="13">
    <w:abstractNumId w:val="2"/>
  </w:num>
  <w:num w:numId="14">
    <w:abstractNumId w:val="21"/>
  </w:num>
  <w:num w:numId="15">
    <w:abstractNumId w:val="10"/>
  </w:num>
  <w:num w:numId="16">
    <w:abstractNumId w:val="0"/>
  </w:num>
  <w:num w:numId="17">
    <w:abstractNumId w:val="17"/>
  </w:num>
  <w:num w:numId="18">
    <w:abstractNumId w:val="1"/>
  </w:num>
  <w:num w:numId="19">
    <w:abstractNumId w:val="23"/>
  </w:num>
  <w:num w:numId="20">
    <w:abstractNumId w:val="7"/>
  </w:num>
  <w:num w:numId="21">
    <w:abstractNumId w:val="26"/>
  </w:num>
  <w:num w:numId="22">
    <w:abstractNumId w:val="27"/>
  </w:num>
  <w:num w:numId="23">
    <w:abstractNumId w:val="9"/>
  </w:num>
  <w:num w:numId="24">
    <w:abstractNumId w:val="3"/>
  </w:num>
  <w:num w:numId="25">
    <w:abstractNumId w:val="6"/>
  </w:num>
  <w:num w:numId="26">
    <w:abstractNumId w:val="12"/>
  </w:num>
  <w:num w:numId="27">
    <w:abstractNumId w:val="14"/>
  </w:num>
  <w:num w:numId="28">
    <w:abstractNumId w:val="28"/>
  </w:num>
  <w:num w:numId="2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D5E"/>
    <w:rsid w:val="000318BC"/>
    <w:rsid w:val="00047F9A"/>
    <w:rsid w:val="00050B8C"/>
    <w:rsid w:val="00050C26"/>
    <w:rsid w:val="000534E7"/>
    <w:rsid w:val="000670F5"/>
    <w:rsid w:val="000862AD"/>
    <w:rsid w:val="000B23A2"/>
    <w:rsid w:val="000C5156"/>
    <w:rsid w:val="000E2269"/>
    <w:rsid w:val="000E44CC"/>
    <w:rsid w:val="00104022"/>
    <w:rsid w:val="00111547"/>
    <w:rsid w:val="00112DD7"/>
    <w:rsid w:val="00120994"/>
    <w:rsid w:val="00122B23"/>
    <w:rsid w:val="00140C0D"/>
    <w:rsid w:val="00151085"/>
    <w:rsid w:val="0015224E"/>
    <w:rsid w:val="00152619"/>
    <w:rsid w:val="001541A6"/>
    <w:rsid w:val="00173450"/>
    <w:rsid w:val="00174BF5"/>
    <w:rsid w:val="00175909"/>
    <w:rsid w:val="001833AC"/>
    <w:rsid w:val="0018659A"/>
    <w:rsid w:val="00186769"/>
    <w:rsid w:val="001C55C2"/>
    <w:rsid w:val="001E2EAE"/>
    <w:rsid w:val="00214043"/>
    <w:rsid w:val="00231C88"/>
    <w:rsid w:val="002A2BF7"/>
    <w:rsid w:val="002C209E"/>
    <w:rsid w:val="002D2A32"/>
    <w:rsid w:val="002D7254"/>
    <w:rsid w:val="002D79A1"/>
    <w:rsid w:val="002E0097"/>
    <w:rsid w:val="002E1CD8"/>
    <w:rsid w:val="002F44CB"/>
    <w:rsid w:val="00302F44"/>
    <w:rsid w:val="00317F90"/>
    <w:rsid w:val="00334B84"/>
    <w:rsid w:val="00375403"/>
    <w:rsid w:val="00383E19"/>
    <w:rsid w:val="0039042F"/>
    <w:rsid w:val="0039525A"/>
    <w:rsid w:val="00396EA8"/>
    <w:rsid w:val="003A09C8"/>
    <w:rsid w:val="003B1AB2"/>
    <w:rsid w:val="003B45D2"/>
    <w:rsid w:val="003B7E03"/>
    <w:rsid w:val="003C7A00"/>
    <w:rsid w:val="003D5C20"/>
    <w:rsid w:val="003F5703"/>
    <w:rsid w:val="003F58C6"/>
    <w:rsid w:val="00407697"/>
    <w:rsid w:val="00407CAF"/>
    <w:rsid w:val="004207AB"/>
    <w:rsid w:val="00421391"/>
    <w:rsid w:val="004279F3"/>
    <w:rsid w:val="00433458"/>
    <w:rsid w:val="00471626"/>
    <w:rsid w:val="004856E7"/>
    <w:rsid w:val="00490E3E"/>
    <w:rsid w:val="004B29DF"/>
    <w:rsid w:val="004B529C"/>
    <w:rsid w:val="004B6C7C"/>
    <w:rsid w:val="004C6C29"/>
    <w:rsid w:val="004D54DC"/>
    <w:rsid w:val="004D6F61"/>
    <w:rsid w:val="00511019"/>
    <w:rsid w:val="00540FA4"/>
    <w:rsid w:val="005515E4"/>
    <w:rsid w:val="00557FC2"/>
    <w:rsid w:val="00563BC0"/>
    <w:rsid w:val="00570CAC"/>
    <w:rsid w:val="0057264C"/>
    <w:rsid w:val="005877DC"/>
    <w:rsid w:val="005A0DC4"/>
    <w:rsid w:val="005A3939"/>
    <w:rsid w:val="005A49EC"/>
    <w:rsid w:val="005A4EBB"/>
    <w:rsid w:val="005B7CB3"/>
    <w:rsid w:val="005D1C6F"/>
    <w:rsid w:val="005E2526"/>
    <w:rsid w:val="00600BB5"/>
    <w:rsid w:val="0061015E"/>
    <w:rsid w:val="00612682"/>
    <w:rsid w:val="00614B00"/>
    <w:rsid w:val="0063335B"/>
    <w:rsid w:val="006348DF"/>
    <w:rsid w:val="00647572"/>
    <w:rsid w:val="0067578F"/>
    <w:rsid w:val="006831C3"/>
    <w:rsid w:val="00686730"/>
    <w:rsid w:val="006906B2"/>
    <w:rsid w:val="00694269"/>
    <w:rsid w:val="006A6DB9"/>
    <w:rsid w:val="006A7CA9"/>
    <w:rsid w:val="006B55D3"/>
    <w:rsid w:val="00724D40"/>
    <w:rsid w:val="00725667"/>
    <w:rsid w:val="0073336B"/>
    <w:rsid w:val="00737535"/>
    <w:rsid w:val="00786589"/>
    <w:rsid w:val="00792675"/>
    <w:rsid w:val="007931CA"/>
    <w:rsid w:val="007D00A9"/>
    <w:rsid w:val="007F1956"/>
    <w:rsid w:val="007F3C93"/>
    <w:rsid w:val="0080377F"/>
    <w:rsid w:val="008278CA"/>
    <w:rsid w:val="0083438A"/>
    <w:rsid w:val="008555AD"/>
    <w:rsid w:val="00857632"/>
    <w:rsid w:val="00863ADC"/>
    <w:rsid w:val="008675AB"/>
    <w:rsid w:val="008B3CC1"/>
    <w:rsid w:val="008B472A"/>
    <w:rsid w:val="008C48B8"/>
    <w:rsid w:val="00903A29"/>
    <w:rsid w:val="00913ED1"/>
    <w:rsid w:val="00915CCD"/>
    <w:rsid w:val="00921504"/>
    <w:rsid w:val="00924616"/>
    <w:rsid w:val="00934149"/>
    <w:rsid w:val="0093776C"/>
    <w:rsid w:val="00943303"/>
    <w:rsid w:val="00960142"/>
    <w:rsid w:val="00967152"/>
    <w:rsid w:val="00971785"/>
    <w:rsid w:val="00990229"/>
    <w:rsid w:val="009B01DE"/>
    <w:rsid w:val="009D7D63"/>
    <w:rsid w:val="009E2097"/>
    <w:rsid w:val="009E27B0"/>
    <w:rsid w:val="009E74E7"/>
    <w:rsid w:val="00A156EF"/>
    <w:rsid w:val="00A338E9"/>
    <w:rsid w:val="00A7054F"/>
    <w:rsid w:val="00A81BF8"/>
    <w:rsid w:val="00A84281"/>
    <w:rsid w:val="00A923CD"/>
    <w:rsid w:val="00AA7A11"/>
    <w:rsid w:val="00AD2B2C"/>
    <w:rsid w:val="00B14F8C"/>
    <w:rsid w:val="00B4454E"/>
    <w:rsid w:val="00B81815"/>
    <w:rsid w:val="00B83A05"/>
    <w:rsid w:val="00BA623E"/>
    <w:rsid w:val="00BA7537"/>
    <w:rsid w:val="00BB1A75"/>
    <w:rsid w:val="00BB658B"/>
    <w:rsid w:val="00BD6770"/>
    <w:rsid w:val="00BE35EF"/>
    <w:rsid w:val="00C1772C"/>
    <w:rsid w:val="00C361EB"/>
    <w:rsid w:val="00C36963"/>
    <w:rsid w:val="00C45FA0"/>
    <w:rsid w:val="00C516EA"/>
    <w:rsid w:val="00C655FE"/>
    <w:rsid w:val="00C66593"/>
    <w:rsid w:val="00C701DE"/>
    <w:rsid w:val="00C938AE"/>
    <w:rsid w:val="00CB6739"/>
    <w:rsid w:val="00CC485F"/>
    <w:rsid w:val="00CC7B52"/>
    <w:rsid w:val="00CF27DB"/>
    <w:rsid w:val="00D01334"/>
    <w:rsid w:val="00D2145F"/>
    <w:rsid w:val="00D3266A"/>
    <w:rsid w:val="00D44A65"/>
    <w:rsid w:val="00D712D4"/>
    <w:rsid w:val="00D82592"/>
    <w:rsid w:val="00D84C54"/>
    <w:rsid w:val="00DA61FB"/>
    <w:rsid w:val="00DB4B66"/>
    <w:rsid w:val="00DD1E79"/>
    <w:rsid w:val="00DE1503"/>
    <w:rsid w:val="00E434D7"/>
    <w:rsid w:val="00E553C1"/>
    <w:rsid w:val="00E850B1"/>
    <w:rsid w:val="00E85B7D"/>
    <w:rsid w:val="00E9135E"/>
    <w:rsid w:val="00EC3027"/>
    <w:rsid w:val="00EC60C6"/>
    <w:rsid w:val="00EE1FBC"/>
    <w:rsid w:val="00EE37AA"/>
    <w:rsid w:val="00F11CD1"/>
    <w:rsid w:val="00F12679"/>
    <w:rsid w:val="00F13759"/>
    <w:rsid w:val="00F17FDA"/>
    <w:rsid w:val="00F2784F"/>
    <w:rsid w:val="00F43C47"/>
    <w:rsid w:val="00F50DA5"/>
    <w:rsid w:val="00F51C03"/>
    <w:rsid w:val="00F903DE"/>
    <w:rsid w:val="00F93D5E"/>
    <w:rsid w:val="00FB041F"/>
    <w:rsid w:val="00FF3D92"/>
    <w:rsid w:val="00FF5C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0F17890-4DD4-40BA-8483-BD9B0D6B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B7E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3C9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3C93"/>
  </w:style>
  <w:style w:type="paragraph" w:styleId="a5">
    <w:name w:val="footer"/>
    <w:basedOn w:val="a"/>
    <w:link w:val="a6"/>
    <w:uiPriority w:val="99"/>
    <w:unhideWhenUsed/>
    <w:rsid w:val="007F3C9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3C93"/>
  </w:style>
  <w:style w:type="table" w:styleId="a7">
    <w:name w:val="Table Grid"/>
    <w:basedOn w:val="a1"/>
    <w:rsid w:val="007F3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7F3C93"/>
    <w:pPr>
      <w:ind w:left="720"/>
      <w:contextualSpacing/>
    </w:pPr>
  </w:style>
  <w:style w:type="character" w:styleId="a9">
    <w:name w:val="Strong"/>
    <w:basedOn w:val="a0"/>
    <w:uiPriority w:val="22"/>
    <w:qFormat/>
    <w:rsid w:val="007F3C93"/>
    <w:rPr>
      <w:b/>
      <w:bCs/>
    </w:rPr>
  </w:style>
  <w:style w:type="character" w:styleId="aa">
    <w:name w:val="Emphasis"/>
    <w:basedOn w:val="a0"/>
    <w:uiPriority w:val="20"/>
    <w:qFormat/>
    <w:rsid w:val="007F3C93"/>
    <w:rPr>
      <w:i/>
      <w:iCs/>
    </w:rPr>
  </w:style>
  <w:style w:type="paragraph" w:styleId="ab">
    <w:name w:val="Normal (Web)"/>
    <w:basedOn w:val="a"/>
    <w:uiPriority w:val="99"/>
    <w:unhideWhenUsed/>
    <w:rsid w:val="00334B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334B84"/>
    <w:rPr>
      <w:color w:val="0000FF"/>
      <w:u w:val="single"/>
    </w:rPr>
  </w:style>
  <w:style w:type="character" w:customStyle="1" w:styleId="10">
    <w:name w:val="Заголовок 1 Знак"/>
    <w:basedOn w:val="a0"/>
    <w:link w:val="1"/>
    <w:uiPriority w:val="9"/>
    <w:rsid w:val="003B7E03"/>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689">
      <w:bodyDiv w:val="1"/>
      <w:marLeft w:val="0"/>
      <w:marRight w:val="0"/>
      <w:marTop w:val="0"/>
      <w:marBottom w:val="0"/>
      <w:divBdr>
        <w:top w:val="none" w:sz="0" w:space="0" w:color="auto"/>
        <w:left w:val="none" w:sz="0" w:space="0" w:color="auto"/>
        <w:bottom w:val="none" w:sz="0" w:space="0" w:color="auto"/>
        <w:right w:val="none" w:sz="0" w:space="0" w:color="auto"/>
      </w:divBdr>
    </w:div>
    <w:div w:id="35740845">
      <w:bodyDiv w:val="1"/>
      <w:marLeft w:val="0"/>
      <w:marRight w:val="0"/>
      <w:marTop w:val="0"/>
      <w:marBottom w:val="0"/>
      <w:divBdr>
        <w:top w:val="none" w:sz="0" w:space="0" w:color="auto"/>
        <w:left w:val="none" w:sz="0" w:space="0" w:color="auto"/>
        <w:bottom w:val="none" w:sz="0" w:space="0" w:color="auto"/>
        <w:right w:val="none" w:sz="0" w:space="0" w:color="auto"/>
      </w:divBdr>
    </w:div>
    <w:div w:id="42217466">
      <w:bodyDiv w:val="1"/>
      <w:marLeft w:val="0"/>
      <w:marRight w:val="0"/>
      <w:marTop w:val="0"/>
      <w:marBottom w:val="0"/>
      <w:divBdr>
        <w:top w:val="none" w:sz="0" w:space="0" w:color="auto"/>
        <w:left w:val="none" w:sz="0" w:space="0" w:color="auto"/>
        <w:bottom w:val="none" w:sz="0" w:space="0" w:color="auto"/>
        <w:right w:val="none" w:sz="0" w:space="0" w:color="auto"/>
      </w:divBdr>
    </w:div>
    <w:div w:id="77675498">
      <w:bodyDiv w:val="1"/>
      <w:marLeft w:val="0"/>
      <w:marRight w:val="0"/>
      <w:marTop w:val="0"/>
      <w:marBottom w:val="0"/>
      <w:divBdr>
        <w:top w:val="none" w:sz="0" w:space="0" w:color="auto"/>
        <w:left w:val="none" w:sz="0" w:space="0" w:color="auto"/>
        <w:bottom w:val="none" w:sz="0" w:space="0" w:color="auto"/>
        <w:right w:val="none" w:sz="0" w:space="0" w:color="auto"/>
      </w:divBdr>
    </w:div>
    <w:div w:id="80880450">
      <w:bodyDiv w:val="1"/>
      <w:marLeft w:val="0"/>
      <w:marRight w:val="0"/>
      <w:marTop w:val="0"/>
      <w:marBottom w:val="0"/>
      <w:divBdr>
        <w:top w:val="none" w:sz="0" w:space="0" w:color="auto"/>
        <w:left w:val="none" w:sz="0" w:space="0" w:color="auto"/>
        <w:bottom w:val="none" w:sz="0" w:space="0" w:color="auto"/>
        <w:right w:val="none" w:sz="0" w:space="0" w:color="auto"/>
      </w:divBdr>
    </w:div>
    <w:div w:id="117375998">
      <w:bodyDiv w:val="1"/>
      <w:marLeft w:val="0"/>
      <w:marRight w:val="0"/>
      <w:marTop w:val="0"/>
      <w:marBottom w:val="0"/>
      <w:divBdr>
        <w:top w:val="none" w:sz="0" w:space="0" w:color="auto"/>
        <w:left w:val="none" w:sz="0" w:space="0" w:color="auto"/>
        <w:bottom w:val="none" w:sz="0" w:space="0" w:color="auto"/>
        <w:right w:val="none" w:sz="0" w:space="0" w:color="auto"/>
      </w:divBdr>
    </w:div>
    <w:div w:id="134106167">
      <w:bodyDiv w:val="1"/>
      <w:marLeft w:val="0"/>
      <w:marRight w:val="0"/>
      <w:marTop w:val="0"/>
      <w:marBottom w:val="0"/>
      <w:divBdr>
        <w:top w:val="none" w:sz="0" w:space="0" w:color="auto"/>
        <w:left w:val="none" w:sz="0" w:space="0" w:color="auto"/>
        <w:bottom w:val="none" w:sz="0" w:space="0" w:color="auto"/>
        <w:right w:val="none" w:sz="0" w:space="0" w:color="auto"/>
      </w:divBdr>
    </w:div>
    <w:div w:id="204565102">
      <w:bodyDiv w:val="1"/>
      <w:marLeft w:val="0"/>
      <w:marRight w:val="0"/>
      <w:marTop w:val="0"/>
      <w:marBottom w:val="0"/>
      <w:divBdr>
        <w:top w:val="none" w:sz="0" w:space="0" w:color="auto"/>
        <w:left w:val="none" w:sz="0" w:space="0" w:color="auto"/>
        <w:bottom w:val="none" w:sz="0" w:space="0" w:color="auto"/>
        <w:right w:val="none" w:sz="0" w:space="0" w:color="auto"/>
      </w:divBdr>
    </w:div>
    <w:div w:id="217324856">
      <w:bodyDiv w:val="1"/>
      <w:marLeft w:val="0"/>
      <w:marRight w:val="0"/>
      <w:marTop w:val="0"/>
      <w:marBottom w:val="0"/>
      <w:divBdr>
        <w:top w:val="none" w:sz="0" w:space="0" w:color="auto"/>
        <w:left w:val="none" w:sz="0" w:space="0" w:color="auto"/>
        <w:bottom w:val="none" w:sz="0" w:space="0" w:color="auto"/>
        <w:right w:val="none" w:sz="0" w:space="0" w:color="auto"/>
      </w:divBdr>
    </w:div>
    <w:div w:id="247158554">
      <w:bodyDiv w:val="1"/>
      <w:marLeft w:val="0"/>
      <w:marRight w:val="0"/>
      <w:marTop w:val="0"/>
      <w:marBottom w:val="0"/>
      <w:divBdr>
        <w:top w:val="none" w:sz="0" w:space="0" w:color="auto"/>
        <w:left w:val="none" w:sz="0" w:space="0" w:color="auto"/>
        <w:bottom w:val="none" w:sz="0" w:space="0" w:color="auto"/>
        <w:right w:val="none" w:sz="0" w:space="0" w:color="auto"/>
      </w:divBdr>
    </w:div>
    <w:div w:id="258366842">
      <w:bodyDiv w:val="1"/>
      <w:marLeft w:val="0"/>
      <w:marRight w:val="0"/>
      <w:marTop w:val="0"/>
      <w:marBottom w:val="0"/>
      <w:divBdr>
        <w:top w:val="none" w:sz="0" w:space="0" w:color="auto"/>
        <w:left w:val="none" w:sz="0" w:space="0" w:color="auto"/>
        <w:bottom w:val="none" w:sz="0" w:space="0" w:color="auto"/>
        <w:right w:val="none" w:sz="0" w:space="0" w:color="auto"/>
      </w:divBdr>
    </w:div>
    <w:div w:id="335961251">
      <w:bodyDiv w:val="1"/>
      <w:marLeft w:val="0"/>
      <w:marRight w:val="0"/>
      <w:marTop w:val="0"/>
      <w:marBottom w:val="0"/>
      <w:divBdr>
        <w:top w:val="none" w:sz="0" w:space="0" w:color="auto"/>
        <w:left w:val="none" w:sz="0" w:space="0" w:color="auto"/>
        <w:bottom w:val="none" w:sz="0" w:space="0" w:color="auto"/>
        <w:right w:val="none" w:sz="0" w:space="0" w:color="auto"/>
      </w:divBdr>
    </w:div>
    <w:div w:id="347676483">
      <w:bodyDiv w:val="1"/>
      <w:marLeft w:val="0"/>
      <w:marRight w:val="0"/>
      <w:marTop w:val="0"/>
      <w:marBottom w:val="0"/>
      <w:divBdr>
        <w:top w:val="none" w:sz="0" w:space="0" w:color="auto"/>
        <w:left w:val="none" w:sz="0" w:space="0" w:color="auto"/>
        <w:bottom w:val="none" w:sz="0" w:space="0" w:color="auto"/>
        <w:right w:val="none" w:sz="0" w:space="0" w:color="auto"/>
      </w:divBdr>
    </w:div>
    <w:div w:id="400953099">
      <w:bodyDiv w:val="1"/>
      <w:marLeft w:val="0"/>
      <w:marRight w:val="0"/>
      <w:marTop w:val="0"/>
      <w:marBottom w:val="0"/>
      <w:divBdr>
        <w:top w:val="none" w:sz="0" w:space="0" w:color="auto"/>
        <w:left w:val="none" w:sz="0" w:space="0" w:color="auto"/>
        <w:bottom w:val="none" w:sz="0" w:space="0" w:color="auto"/>
        <w:right w:val="none" w:sz="0" w:space="0" w:color="auto"/>
      </w:divBdr>
    </w:div>
    <w:div w:id="462387585">
      <w:bodyDiv w:val="1"/>
      <w:marLeft w:val="0"/>
      <w:marRight w:val="0"/>
      <w:marTop w:val="0"/>
      <w:marBottom w:val="0"/>
      <w:divBdr>
        <w:top w:val="none" w:sz="0" w:space="0" w:color="auto"/>
        <w:left w:val="none" w:sz="0" w:space="0" w:color="auto"/>
        <w:bottom w:val="none" w:sz="0" w:space="0" w:color="auto"/>
        <w:right w:val="none" w:sz="0" w:space="0" w:color="auto"/>
      </w:divBdr>
    </w:div>
    <w:div w:id="464738906">
      <w:bodyDiv w:val="1"/>
      <w:marLeft w:val="0"/>
      <w:marRight w:val="0"/>
      <w:marTop w:val="0"/>
      <w:marBottom w:val="0"/>
      <w:divBdr>
        <w:top w:val="none" w:sz="0" w:space="0" w:color="auto"/>
        <w:left w:val="none" w:sz="0" w:space="0" w:color="auto"/>
        <w:bottom w:val="none" w:sz="0" w:space="0" w:color="auto"/>
        <w:right w:val="none" w:sz="0" w:space="0" w:color="auto"/>
      </w:divBdr>
    </w:div>
    <w:div w:id="467285614">
      <w:bodyDiv w:val="1"/>
      <w:marLeft w:val="0"/>
      <w:marRight w:val="0"/>
      <w:marTop w:val="0"/>
      <w:marBottom w:val="0"/>
      <w:divBdr>
        <w:top w:val="none" w:sz="0" w:space="0" w:color="auto"/>
        <w:left w:val="none" w:sz="0" w:space="0" w:color="auto"/>
        <w:bottom w:val="none" w:sz="0" w:space="0" w:color="auto"/>
        <w:right w:val="none" w:sz="0" w:space="0" w:color="auto"/>
      </w:divBdr>
    </w:div>
    <w:div w:id="495078121">
      <w:bodyDiv w:val="1"/>
      <w:marLeft w:val="0"/>
      <w:marRight w:val="0"/>
      <w:marTop w:val="0"/>
      <w:marBottom w:val="0"/>
      <w:divBdr>
        <w:top w:val="none" w:sz="0" w:space="0" w:color="auto"/>
        <w:left w:val="none" w:sz="0" w:space="0" w:color="auto"/>
        <w:bottom w:val="none" w:sz="0" w:space="0" w:color="auto"/>
        <w:right w:val="none" w:sz="0" w:space="0" w:color="auto"/>
      </w:divBdr>
    </w:div>
    <w:div w:id="549533437">
      <w:bodyDiv w:val="1"/>
      <w:marLeft w:val="0"/>
      <w:marRight w:val="0"/>
      <w:marTop w:val="0"/>
      <w:marBottom w:val="0"/>
      <w:divBdr>
        <w:top w:val="none" w:sz="0" w:space="0" w:color="auto"/>
        <w:left w:val="none" w:sz="0" w:space="0" w:color="auto"/>
        <w:bottom w:val="none" w:sz="0" w:space="0" w:color="auto"/>
        <w:right w:val="none" w:sz="0" w:space="0" w:color="auto"/>
      </w:divBdr>
    </w:div>
    <w:div w:id="554587399">
      <w:bodyDiv w:val="1"/>
      <w:marLeft w:val="0"/>
      <w:marRight w:val="0"/>
      <w:marTop w:val="0"/>
      <w:marBottom w:val="0"/>
      <w:divBdr>
        <w:top w:val="none" w:sz="0" w:space="0" w:color="auto"/>
        <w:left w:val="none" w:sz="0" w:space="0" w:color="auto"/>
        <w:bottom w:val="none" w:sz="0" w:space="0" w:color="auto"/>
        <w:right w:val="none" w:sz="0" w:space="0" w:color="auto"/>
      </w:divBdr>
    </w:div>
    <w:div w:id="560675966">
      <w:bodyDiv w:val="1"/>
      <w:marLeft w:val="0"/>
      <w:marRight w:val="0"/>
      <w:marTop w:val="0"/>
      <w:marBottom w:val="0"/>
      <w:divBdr>
        <w:top w:val="none" w:sz="0" w:space="0" w:color="auto"/>
        <w:left w:val="none" w:sz="0" w:space="0" w:color="auto"/>
        <w:bottom w:val="none" w:sz="0" w:space="0" w:color="auto"/>
        <w:right w:val="none" w:sz="0" w:space="0" w:color="auto"/>
      </w:divBdr>
    </w:div>
    <w:div w:id="565800002">
      <w:bodyDiv w:val="1"/>
      <w:marLeft w:val="0"/>
      <w:marRight w:val="0"/>
      <w:marTop w:val="0"/>
      <w:marBottom w:val="0"/>
      <w:divBdr>
        <w:top w:val="none" w:sz="0" w:space="0" w:color="auto"/>
        <w:left w:val="none" w:sz="0" w:space="0" w:color="auto"/>
        <w:bottom w:val="none" w:sz="0" w:space="0" w:color="auto"/>
        <w:right w:val="none" w:sz="0" w:space="0" w:color="auto"/>
      </w:divBdr>
    </w:div>
    <w:div w:id="584605573">
      <w:bodyDiv w:val="1"/>
      <w:marLeft w:val="0"/>
      <w:marRight w:val="0"/>
      <w:marTop w:val="0"/>
      <w:marBottom w:val="0"/>
      <w:divBdr>
        <w:top w:val="none" w:sz="0" w:space="0" w:color="auto"/>
        <w:left w:val="none" w:sz="0" w:space="0" w:color="auto"/>
        <w:bottom w:val="none" w:sz="0" w:space="0" w:color="auto"/>
        <w:right w:val="none" w:sz="0" w:space="0" w:color="auto"/>
      </w:divBdr>
    </w:div>
    <w:div w:id="599991565">
      <w:bodyDiv w:val="1"/>
      <w:marLeft w:val="0"/>
      <w:marRight w:val="0"/>
      <w:marTop w:val="0"/>
      <w:marBottom w:val="0"/>
      <w:divBdr>
        <w:top w:val="none" w:sz="0" w:space="0" w:color="auto"/>
        <w:left w:val="none" w:sz="0" w:space="0" w:color="auto"/>
        <w:bottom w:val="none" w:sz="0" w:space="0" w:color="auto"/>
        <w:right w:val="none" w:sz="0" w:space="0" w:color="auto"/>
      </w:divBdr>
    </w:div>
    <w:div w:id="638925752">
      <w:bodyDiv w:val="1"/>
      <w:marLeft w:val="0"/>
      <w:marRight w:val="0"/>
      <w:marTop w:val="0"/>
      <w:marBottom w:val="0"/>
      <w:divBdr>
        <w:top w:val="none" w:sz="0" w:space="0" w:color="auto"/>
        <w:left w:val="none" w:sz="0" w:space="0" w:color="auto"/>
        <w:bottom w:val="none" w:sz="0" w:space="0" w:color="auto"/>
        <w:right w:val="none" w:sz="0" w:space="0" w:color="auto"/>
      </w:divBdr>
    </w:div>
    <w:div w:id="638999867">
      <w:bodyDiv w:val="1"/>
      <w:marLeft w:val="0"/>
      <w:marRight w:val="0"/>
      <w:marTop w:val="0"/>
      <w:marBottom w:val="0"/>
      <w:divBdr>
        <w:top w:val="none" w:sz="0" w:space="0" w:color="auto"/>
        <w:left w:val="none" w:sz="0" w:space="0" w:color="auto"/>
        <w:bottom w:val="none" w:sz="0" w:space="0" w:color="auto"/>
        <w:right w:val="none" w:sz="0" w:space="0" w:color="auto"/>
      </w:divBdr>
    </w:div>
    <w:div w:id="642122703">
      <w:bodyDiv w:val="1"/>
      <w:marLeft w:val="0"/>
      <w:marRight w:val="0"/>
      <w:marTop w:val="0"/>
      <w:marBottom w:val="0"/>
      <w:divBdr>
        <w:top w:val="none" w:sz="0" w:space="0" w:color="auto"/>
        <w:left w:val="none" w:sz="0" w:space="0" w:color="auto"/>
        <w:bottom w:val="none" w:sz="0" w:space="0" w:color="auto"/>
        <w:right w:val="none" w:sz="0" w:space="0" w:color="auto"/>
      </w:divBdr>
    </w:div>
    <w:div w:id="652836772">
      <w:bodyDiv w:val="1"/>
      <w:marLeft w:val="0"/>
      <w:marRight w:val="0"/>
      <w:marTop w:val="0"/>
      <w:marBottom w:val="0"/>
      <w:divBdr>
        <w:top w:val="none" w:sz="0" w:space="0" w:color="auto"/>
        <w:left w:val="none" w:sz="0" w:space="0" w:color="auto"/>
        <w:bottom w:val="none" w:sz="0" w:space="0" w:color="auto"/>
        <w:right w:val="none" w:sz="0" w:space="0" w:color="auto"/>
      </w:divBdr>
    </w:div>
    <w:div w:id="658733830">
      <w:bodyDiv w:val="1"/>
      <w:marLeft w:val="0"/>
      <w:marRight w:val="0"/>
      <w:marTop w:val="0"/>
      <w:marBottom w:val="0"/>
      <w:divBdr>
        <w:top w:val="none" w:sz="0" w:space="0" w:color="auto"/>
        <w:left w:val="none" w:sz="0" w:space="0" w:color="auto"/>
        <w:bottom w:val="none" w:sz="0" w:space="0" w:color="auto"/>
        <w:right w:val="none" w:sz="0" w:space="0" w:color="auto"/>
      </w:divBdr>
    </w:div>
    <w:div w:id="659696099">
      <w:bodyDiv w:val="1"/>
      <w:marLeft w:val="0"/>
      <w:marRight w:val="0"/>
      <w:marTop w:val="0"/>
      <w:marBottom w:val="0"/>
      <w:divBdr>
        <w:top w:val="none" w:sz="0" w:space="0" w:color="auto"/>
        <w:left w:val="none" w:sz="0" w:space="0" w:color="auto"/>
        <w:bottom w:val="none" w:sz="0" w:space="0" w:color="auto"/>
        <w:right w:val="none" w:sz="0" w:space="0" w:color="auto"/>
      </w:divBdr>
    </w:div>
    <w:div w:id="682703328">
      <w:bodyDiv w:val="1"/>
      <w:marLeft w:val="0"/>
      <w:marRight w:val="0"/>
      <w:marTop w:val="0"/>
      <w:marBottom w:val="0"/>
      <w:divBdr>
        <w:top w:val="none" w:sz="0" w:space="0" w:color="auto"/>
        <w:left w:val="none" w:sz="0" w:space="0" w:color="auto"/>
        <w:bottom w:val="none" w:sz="0" w:space="0" w:color="auto"/>
        <w:right w:val="none" w:sz="0" w:space="0" w:color="auto"/>
      </w:divBdr>
    </w:div>
    <w:div w:id="685061289">
      <w:bodyDiv w:val="1"/>
      <w:marLeft w:val="0"/>
      <w:marRight w:val="0"/>
      <w:marTop w:val="0"/>
      <w:marBottom w:val="0"/>
      <w:divBdr>
        <w:top w:val="none" w:sz="0" w:space="0" w:color="auto"/>
        <w:left w:val="none" w:sz="0" w:space="0" w:color="auto"/>
        <w:bottom w:val="none" w:sz="0" w:space="0" w:color="auto"/>
        <w:right w:val="none" w:sz="0" w:space="0" w:color="auto"/>
      </w:divBdr>
    </w:div>
    <w:div w:id="697000541">
      <w:bodyDiv w:val="1"/>
      <w:marLeft w:val="0"/>
      <w:marRight w:val="0"/>
      <w:marTop w:val="0"/>
      <w:marBottom w:val="0"/>
      <w:divBdr>
        <w:top w:val="none" w:sz="0" w:space="0" w:color="auto"/>
        <w:left w:val="none" w:sz="0" w:space="0" w:color="auto"/>
        <w:bottom w:val="none" w:sz="0" w:space="0" w:color="auto"/>
        <w:right w:val="none" w:sz="0" w:space="0" w:color="auto"/>
      </w:divBdr>
    </w:div>
    <w:div w:id="697049510">
      <w:bodyDiv w:val="1"/>
      <w:marLeft w:val="0"/>
      <w:marRight w:val="0"/>
      <w:marTop w:val="0"/>
      <w:marBottom w:val="0"/>
      <w:divBdr>
        <w:top w:val="none" w:sz="0" w:space="0" w:color="auto"/>
        <w:left w:val="none" w:sz="0" w:space="0" w:color="auto"/>
        <w:bottom w:val="none" w:sz="0" w:space="0" w:color="auto"/>
        <w:right w:val="none" w:sz="0" w:space="0" w:color="auto"/>
      </w:divBdr>
    </w:div>
    <w:div w:id="699471320">
      <w:bodyDiv w:val="1"/>
      <w:marLeft w:val="0"/>
      <w:marRight w:val="0"/>
      <w:marTop w:val="0"/>
      <w:marBottom w:val="0"/>
      <w:divBdr>
        <w:top w:val="none" w:sz="0" w:space="0" w:color="auto"/>
        <w:left w:val="none" w:sz="0" w:space="0" w:color="auto"/>
        <w:bottom w:val="none" w:sz="0" w:space="0" w:color="auto"/>
        <w:right w:val="none" w:sz="0" w:space="0" w:color="auto"/>
      </w:divBdr>
    </w:div>
    <w:div w:id="713627591">
      <w:bodyDiv w:val="1"/>
      <w:marLeft w:val="0"/>
      <w:marRight w:val="0"/>
      <w:marTop w:val="0"/>
      <w:marBottom w:val="0"/>
      <w:divBdr>
        <w:top w:val="none" w:sz="0" w:space="0" w:color="auto"/>
        <w:left w:val="none" w:sz="0" w:space="0" w:color="auto"/>
        <w:bottom w:val="none" w:sz="0" w:space="0" w:color="auto"/>
        <w:right w:val="none" w:sz="0" w:space="0" w:color="auto"/>
      </w:divBdr>
    </w:div>
    <w:div w:id="720978737">
      <w:bodyDiv w:val="1"/>
      <w:marLeft w:val="0"/>
      <w:marRight w:val="0"/>
      <w:marTop w:val="0"/>
      <w:marBottom w:val="0"/>
      <w:divBdr>
        <w:top w:val="none" w:sz="0" w:space="0" w:color="auto"/>
        <w:left w:val="none" w:sz="0" w:space="0" w:color="auto"/>
        <w:bottom w:val="none" w:sz="0" w:space="0" w:color="auto"/>
        <w:right w:val="none" w:sz="0" w:space="0" w:color="auto"/>
      </w:divBdr>
    </w:div>
    <w:div w:id="743768138">
      <w:bodyDiv w:val="1"/>
      <w:marLeft w:val="0"/>
      <w:marRight w:val="0"/>
      <w:marTop w:val="0"/>
      <w:marBottom w:val="0"/>
      <w:divBdr>
        <w:top w:val="none" w:sz="0" w:space="0" w:color="auto"/>
        <w:left w:val="none" w:sz="0" w:space="0" w:color="auto"/>
        <w:bottom w:val="none" w:sz="0" w:space="0" w:color="auto"/>
        <w:right w:val="none" w:sz="0" w:space="0" w:color="auto"/>
      </w:divBdr>
    </w:div>
    <w:div w:id="745878027">
      <w:bodyDiv w:val="1"/>
      <w:marLeft w:val="0"/>
      <w:marRight w:val="0"/>
      <w:marTop w:val="0"/>
      <w:marBottom w:val="0"/>
      <w:divBdr>
        <w:top w:val="none" w:sz="0" w:space="0" w:color="auto"/>
        <w:left w:val="none" w:sz="0" w:space="0" w:color="auto"/>
        <w:bottom w:val="none" w:sz="0" w:space="0" w:color="auto"/>
        <w:right w:val="none" w:sz="0" w:space="0" w:color="auto"/>
      </w:divBdr>
    </w:div>
    <w:div w:id="749622647">
      <w:bodyDiv w:val="1"/>
      <w:marLeft w:val="0"/>
      <w:marRight w:val="0"/>
      <w:marTop w:val="0"/>
      <w:marBottom w:val="0"/>
      <w:divBdr>
        <w:top w:val="none" w:sz="0" w:space="0" w:color="auto"/>
        <w:left w:val="none" w:sz="0" w:space="0" w:color="auto"/>
        <w:bottom w:val="none" w:sz="0" w:space="0" w:color="auto"/>
        <w:right w:val="none" w:sz="0" w:space="0" w:color="auto"/>
      </w:divBdr>
    </w:div>
    <w:div w:id="760755772">
      <w:bodyDiv w:val="1"/>
      <w:marLeft w:val="0"/>
      <w:marRight w:val="0"/>
      <w:marTop w:val="0"/>
      <w:marBottom w:val="0"/>
      <w:divBdr>
        <w:top w:val="none" w:sz="0" w:space="0" w:color="auto"/>
        <w:left w:val="none" w:sz="0" w:space="0" w:color="auto"/>
        <w:bottom w:val="none" w:sz="0" w:space="0" w:color="auto"/>
        <w:right w:val="none" w:sz="0" w:space="0" w:color="auto"/>
      </w:divBdr>
    </w:div>
    <w:div w:id="766385255">
      <w:bodyDiv w:val="1"/>
      <w:marLeft w:val="0"/>
      <w:marRight w:val="0"/>
      <w:marTop w:val="0"/>
      <w:marBottom w:val="0"/>
      <w:divBdr>
        <w:top w:val="none" w:sz="0" w:space="0" w:color="auto"/>
        <w:left w:val="none" w:sz="0" w:space="0" w:color="auto"/>
        <w:bottom w:val="none" w:sz="0" w:space="0" w:color="auto"/>
        <w:right w:val="none" w:sz="0" w:space="0" w:color="auto"/>
      </w:divBdr>
    </w:div>
    <w:div w:id="782572220">
      <w:bodyDiv w:val="1"/>
      <w:marLeft w:val="0"/>
      <w:marRight w:val="0"/>
      <w:marTop w:val="0"/>
      <w:marBottom w:val="0"/>
      <w:divBdr>
        <w:top w:val="none" w:sz="0" w:space="0" w:color="auto"/>
        <w:left w:val="none" w:sz="0" w:space="0" w:color="auto"/>
        <w:bottom w:val="none" w:sz="0" w:space="0" w:color="auto"/>
        <w:right w:val="none" w:sz="0" w:space="0" w:color="auto"/>
      </w:divBdr>
    </w:div>
    <w:div w:id="810057191">
      <w:bodyDiv w:val="1"/>
      <w:marLeft w:val="0"/>
      <w:marRight w:val="0"/>
      <w:marTop w:val="0"/>
      <w:marBottom w:val="0"/>
      <w:divBdr>
        <w:top w:val="none" w:sz="0" w:space="0" w:color="auto"/>
        <w:left w:val="none" w:sz="0" w:space="0" w:color="auto"/>
        <w:bottom w:val="none" w:sz="0" w:space="0" w:color="auto"/>
        <w:right w:val="none" w:sz="0" w:space="0" w:color="auto"/>
      </w:divBdr>
    </w:div>
    <w:div w:id="827476016">
      <w:bodyDiv w:val="1"/>
      <w:marLeft w:val="0"/>
      <w:marRight w:val="0"/>
      <w:marTop w:val="0"/>
      <w:marBottom w:val="0"/>
      <w:divBdr>
        <w:top w:val="none" w:sz="0" w:space="0" w:color="auto"/>
        <w:left w:val="none" w:sz="0" w:space="0" w:color="auto"/>
        <w:bottom w:val="none" w:sz="0" w:space="0" w:color="auto"/>
        <w:right w:val="none" w:sz="0" w:space="0" w:color="auto"/>
      </w:divBdr>
    </w:div>
    <w:div w:id="834689263">
      <w:bodyDiv w:val="1"/>
      <w:marLeft w:val="0"/>
      <w:marRight w:val="0"/>
      <w:marTop w:val="0"/>
      <w:marBottom w:val="0"/>
      <w:divBdr>
        <w:top w:val="none" w:sz="0" w:space="0" w:color="auto"/>
        <w:left w:val="none" w:sz="0" w:space="0" w:color="auto"/>
        <w:bottom w:val="none" w:sz="0" w:space="0" w:color="auto"/>
        <w:right w:val="none" w:sz="0" w:space="0" w:color="auto"/>
      </w:divBdr>
    </w:div>
    <w:div w:id="939332373">
      <w:bodyDiv w:val="1"/>
      <w:marLeft w:val="0"/>
      <w:marRight w:val="0"/>
      <w:marTop w:val="0"/>
      <w:marBottom w:val="0"/>
      <w:divBdr>
        <w:top w:val="none" w:sz="0" w:space="0" w:color="auto"/>
        <w:left w:val="none" w:sz="0" w:space="0" w:color="auto"/>
        <w:bottom w:val="none" w:sz="0" w:space="0" w:color="auto"/>
        <w:right w:val="none" w:sz="0" w:space="0" w:color="auto"/>
      </w:divBdr>
    </w:div>
    <w:div w:id="946548631">
      <w:bodyDiv w:val="1"/>
      <w:marLeft w:val="0"/>
      <w:marRight w:val="0"/>
      <w:marTop w:val="0"/>
      <w:marBottom w:val="0"/>
      <w:divBdr>
        <w:top w:val="none" w:sz="0" w:space="0" w:color="auto"/>
        <w:left w:val="none" w:sz="0" w:space="0" w:color="auto"/>
        <w:bottom w:val="none" w:sz="0" w:space="0" w:color="auto"/>
        <w:right w:val="none" w:sz="0" w:space="0" w:color="auto"/>
      </w:divBdr>
    </w:div>
    <w:div w:id="949435612">
      <w:bodyDiv w:val="1"/>
      <w:marLeft w:val="0"/>
      <w:marRight w:val="0"/>
      <w:marTop w:val="0"/>
      <w:marBottom w:val="0"/>
      <w:divBdr>
        <w:top w:val="none" w:sz="0" w:space="0" w:color="auto"/>
        <w:left w:val="none" w:sz="0" w:space="0" w:color="auto"/>
        <w:bottom w:val="none" w:sz="0" w:space="0" w:color="auto"/>
        <w:right w:val="none" w:sz="0" w:space="0" w:color="auto"/>
      </w:divBdr>
    </w:div>
    <w:div w:id="954403741">
      <w:bodyDiv w:val="1"/>
      <w:marLeft w:val="0"/>
      <w:marRight w:val="0"/>
      <w:marTop w:val="0"/>
      <w:marBottom w:val="0"/>
      <w:divBdr>
        <w:top w:val="none" w:sz="0" w:space="0" w:color="auto"/>
        <w:left w:val="none" w:sz="0" w:space="0" w:color="auto"/>
        <w:bottom w:val="none" w:sz="0" w:space="0" w:color="auto"/>
        <w:right w:val="none" w:sz="0" w:space="0" w:color="auto"/>
      </w:divBdr>
    </w:div>
    <w:div w:id="958800329">
      <w:bodyDiv w:val="1"/>
      <w:marLeft w:val="0"/>
      <w:marRight w:val="0"/>
      <w:marTop w:val="0"/>
      <w:marBottom w:val="0"/>
      <w:divBdr>
        <w:top w:val="none" w:sz="0" w:space="0" w:color="auto"/>
        <w:left w:val="none" w:sz="0" w:space="0" w:color="auto"/>
        <w:bottom w:val="none" w:sz="0" w:space="0" w:color="auto"/>
        <w:right w:val="none" w:sz="0" w:space="0" w:color="auto"/>
      </w:divBdr>
    </w:div>
    <w:div w:id="996106424">
      <w:bodyDiv w:val="1"/>
      <w:marLeft w:val="0"/>
      <w:marRight w:val="0"/>
      <w:marTop w:val="0"/>
      <w:marBottom w:val="0"/>
      <w:divBdr>
        <w:top w:val="none" w:sz="0" w:space="0" w:color="auto"/>
        <w:left w:val="none" w:sz="0" w:space="0" w:color="auto"/>
        <w:bottom w:val="none" w:sz="0" w:space="0" w:color="auto"/>
        <w:right w:val="none" w:sz="0" w:space="0" w:color="auto"/>
      </w:divBdr>
    </w:div>
    <w:div w:id="1010791305">
      <w:bodyDiv w:val="1"/>
      <w:marLeft w:val="0"/>
      <w:marRight w:val="0"/>
      <w:marTop w:val="0"/>
      <w:marBottom w:val="0"/>
      <w:divBdr>
        <w:top w:val="none" w:sz="0" w:space="0" w:color="auto"/>
        <w:left w:val="none" w:sz="0" w:space="0" w:color="auto"/>
        <w:bottom w:val="none" w:sz="0" w:space="0" w:color="auto"/>
        <w:right w:val="none" w:sz="0" w:space="0" w:color="auto"/>
      </w:divBdr>
    </w:div>
    <w:div w:id="1016812557">
      <w:bodyDiv w:val="1"/>
      <w:marLeft w:val="0"/>
      <w:marRight w:val="0"/>
      <w:marTop w:val="0"/>
      <w:marBottom w:val="0"/>
      <w:divBdr>
        <w:top w:val="none" w:sz="0" w:space="0" w:color="auto"/>
        <w:left w:val="none" w:sz="0" w:space="0" w:color="auto"/>
        <w:bottom w:val="none" w:sz="0" w:space="0" w:color="auto"/>
        <w:right w:val="none" w:sz="0" w:space="0" w:color="auto"/>
      </w:divBdr>
    </w:div>
    <w:div w:id="1036543831">
      <w:bodyDiv w:val="1"/>
      <w:marLeft w:val="0"/>
      <w:marRight w:val="0"/>
      <w:marTop w:val="0"/>
      <w:marBottom w:val="0"/>
      <w:divBdr>
        <w:top w:val="none" w:sz="0" w:space="0" w:color="auto"/>
        <w:left w:val="none" w:sz="0" w:space="0" w:color="auto"/>
        <w:bottom w:val="none" w:sz="0" w:space="0" w:color="auto"/>
        <w:right w:val="none" w:sz="0" w:space="0" w:color="auto"/>
      </w:divBdr>
    </w:div>
    <w:div w:id="1052267864">
      <w:bodyDiv w:val="1"/>
      <w:marLeft w:val="0"/>
      <w:marRight w:val="0"/>
      <w:marTop w:val="0"/>
      <w:marBottom w:val="0"/>
      <w:divBdr>
        <w:top w:val="none" w:sz="0" w:space="0" w:color="auto"/>
        <w:left w:val="none" w:sz="0" w:space="0" w:color="auto"/>
        <w:bottom w:val="none" w:sz="0" w:space="0" w:color="auto"/>
        <w:right w:val="none" w:sz="0" w:space="0" w:color="auto"/>
      </w:divBdr>
    </w:div>
    <w:div w:id="1058818111">
      <w:bodyDiv w:val="1"/>
      <w:marLeft w:val="0"/>
      <w:marRight w:val="0"/>
      <w:marTop w:val="0"/>
      <w:marBottom w:val="0"/>
      <w:divBdr>
        <w:top w:val="none" w:sz="0" w:space="0" w:color="auto"/>
        <w:left w:val="none" w:sz="0" w:space="0" w:color="auto"/>
        <w:bottom w:val="none" w:sz="0" w:space="0" w:color="auto"/>
        <w:right w:val="none" w:sz="0" w:space="0" w:color="auto"/>
      </w:divBdr>
    </w:div>
    <w:div w:id="1067610930">
      <w:bodyDiv w:val="1"/>
      <w:marLeft w:val="0"/>
      <w:marRight w:val="0"/>
      <w:marTop w:val="0"/>
      <w:marBottom w:val="0"/>
      <w:divBdr>
        <w:top w:val="none" w:sz="0" w:space="0" w:color="auto"/>
        <w:left w:val="none" w:sz="0" w:space="0" w:color="auto"/>
        <w:bottom w:val="none" w:sz="0" w:space="0" w:color="auto"/>
        <w:right w:val="none" w:sz="0" w:space="0" w:color="auto"/>
      </w:divBdr>
    </w:div>
    <w:div w:id="1080981610">
      <w:bodyDiv w:val="1"/>
      <w:marLeft w:val="0"/>
      <w:marRight w:val="0"/>
      <w:marTop w:val="0"/>
      <w:marBottom w:val="0"/>
      <w:divBdr>
        <w:top w:val="none" w:sz="0" w:space="0" w:color="auto"/>
        <w:left w:val="none" w:sz="0" w:space="0" w:color="auto"/>
        <w:bottom w:val="none" w:sz="0" w:space="0" w:color="auto"/>
        <w:right w:val="none" w:sz="0" w:space="0" w:color="auto"/>
      </w:divBdr>
    </w:div>
    <w:div w:id="1098253682">
      <w:bodyDiv w:val="1"/>
      <w:marLeft w:val="0"/>
      <w:marRight w:val="0"/>
      <w:marTop w:val="0"/>
      <w:marBottom w:val="0"/>
      <w:divBdr>
        <w:top w:val="none" w:sz="0" w:space="0" w:color="auto"/>
        <w:left w:val="none" w:sz="0" w:space="0" w:color="auto"/>
        <w:bottom w:val="none" w:sz="0" w:space="0" w:color="auto"/>
        <w:right w:val="none" w:sz="0" w:space="0" w:color="auto"/>
      </w:divBdr>
    </w:div>
    <w:div w:id="1121726739">
      <w:bodyDiv w:val="1"/>
      <w:marLeft w:val="0"/>
      <w:marRight w:val="0"/>
      <w:marTop w:val="0"/>
      <w:marBottom w:val="0"/>
      <w:divBdr>
        <w:top w:val="none" w:sz="0" w:space="0" w:color="auto"/>
        <w:left w:val="none" w:sz="0" w:space="0" w:color="auto"/>
        <w:bottom w:val="none" w:sz="0" w:space="0" w:color="auto"/>
        <w:right w:val="none" w:sz="0" w:space="0" w:color="auto"/>
      </w:divBdr>
    </w:div>
    <w:div w:id="1218975577">
      <w:bodyDiv w:val="1"/>
      <w:marLeft w:val="0"/>
      <w:marRight w:val="0"/>
      <w:marTop w:val="0"/>
      <w:marBottom w:val="0"/>
      <w:divBdr>
        <w:top w:val="none" w:sz="0" w:space="0" w:color="auto"/>
        <w:left w:val="none" w:sz="0" w:space="0" w:color="auto"/>
        <w:bottom w:val="none" w:sz="0" w:space="0" w:color="auto"/>
        <w:right w:val="none" w:sz="0" w:space="0" w:color="auto"/>
      </w:divBdr>
    </w:div>
    <w:div w:id="1222445378">
      <w:bodyDiv w:val="1"/>
      <w:marLeft w:val="0"/>
      <w:marRight w:val="0"/>
      <w:marTop w:val="0"/>
      <w:marBottom w:val="0"/>
      <w:divBdr>
        <w:top w:val="none" w:sz="0" w:space="0" w:color="auto"/>
        <w:left w:val="none" w:sz="0" w:space="0" w:color="auto"/>
        <w:bottom w:val="none" w:sz="0" w:space="0" w:color="auto"/>
        <w:right w:val="none" w:sz="0" w:space="0" w:color="auto"/>
      </w:divBdr>
    </w:div>
    <w:div w:id="1226798135">
      <w:bodyDiv w:val="1"/>
      <w:marLeft w:val="0"/>
      <w:marRight w:val="0"/>
      <w:marTop w:val="0"/>
      <w:marBottom w:val="0"/>
      <w:divBdr>
        <w:top w:val="none" w:sz="0" w:space="0" w:color="auto"/>
        <w:left w:val="none" w:sz="0" w:space="0" w:color="auto"/>
        <w:bottom w:val="none" w:sz="0" w:space="0" w:color="auto"/>
        <w:right w:val="none" w:sz="0" w:space="0" w:color="auto"/>
      </w:divBdr>
    </w:div>
    <w:div w:id="1231113286">
      <w:bodyDiv w:val="1"/>
      <w:marLeft w:val="0"/>
      <w:marRight w:val="0"/>
      <w:marTop w:val="0"/>
      <w:marBottom w:val="0"/>
      <w:divBdr>
        <w:top w:val="none" w:sz="0" w:space="0" w:color="auto"/>
        <w:left w:val="none" w:sz="0" w:space="0" w:color="auto"/>
        <w:bottom w:val="none" w:sz="0" w:space="0" w:color="auto"/>
        <w:right w:val="none" w:sz="0" w:space="0" w:color="auto"/>
      </w:divBdr>
    </w:div>
    <w:div w:id="1233811257">
      <w:bodyDiv w:val="1"/>
      <w:marLeft w:val="0"/>
      <w:marRight w:val="0"/>
      <w:marTop w:val="0"/>
      <w:marBottom w:val="0"/>
      <w:divBdr>
        <w:top w:val="none" w:sz="0" w:space="0" w:color="auto"/>
        <w:left w:val="none" w:sz="0" w:space="0" w:color="auto"/>
        <w:bottom w:val="none" w:sz="0" w:space="0" w:color="auto"/>
        <w:right w:val="none" w:sz="0" w:space="0" w:color="auto"/>
      </w:divBdr>
    </w:div>
    <w:div w:id="1241015282">
      <w:bodyDiv w:val="1"/>
      <w:marLeft w:val="0"/>
      <w:marRight w:val="0"/>
      <w:marTop w:val="0"/>
      <w:marBottom w:val="0"/>
      <w:divBdr>
        <w:top w:val="none" w:sz="0" w:space="0" w:color="auto"/>
        <w:left w:val="none" w:sz="0" w:space="0" w:color="auto"/>
        <w:bottom w:val="none" w:sz="0" w:space="0" w:color="auto"/>
        <w:right w:val="none" w:sz="0" w:space="0" w:color="auto"/>
      </w:divBdr>
    </w:div>
    <w:div w:id="1251157627">
      <w:bodyDiv w:val="1"/>
      <w:marLeft w:val="0"/>
      <w:marRight w:val="0"/>
      <w:marTop w:val="0"/>
      <w:marBottom w:val="0"/>
      <w:divBdr>
        <w:top w:val="none" w:sz="0" w:space="0" w:color="auto"/>
        <w:left w:val="none" w:sz="0" w:space="0" w:color="auto"/>
        <w:bottom w:val="none" w:sz="0" w:space="0" w:color="auto"/>
        <w:right w:val="none" w:sz="0" w:space="0" w:color="auto"/>
      </w:divBdr>
    </w:div>
    <w:div w:id="1290208848">
      <w:bodyDiv w:val="1"/>
      <w:marLeft w:val="0"/>
      <w:marRight w:val="0"/>
      <w:marTop w:val="0"/>
      <w:marBottom w:val="0"/>
      <w:divBdr>
        <w:top w:val="none" w:sz="0" w:space="0" w:color="auto"/>
        <w:left w:val="none" w:sz="0" w:space="0" w:color="auto"/>
        <w:bottom w:val="none" w:sz="0" w:space="0" w:color="auto"/>
        <w:right w:val="none" w:sz="0" w:space="0" w:color="auto"/>
      </w:divBdr>
    </w:div>
    <w:div w:id="1316257558">
      <w:bodyDiv w:val="1"/>
      <w:marLeft w:val="0"/>
      <w:marRight w:val="0"/>
      <w:marTop w:val="0"/>
      <w:marBottom w:val="0"/>
      <w:divBdr>
        <w:top w:val="none" w:sz="0" w:space="0" w:color="auto"/>
        <w:left w:val="none" w:sz="0" w:space="0" w:color="auto"/>
        <w:bottom w:val="none" w:sz="0" w:space="0" w:color="auto"/>
        <w:right w:val="none" w:sz="0" w:space="0" w:color="auto"/>
      </w:divBdr>
    </w:div>
    <w:div w:id="1316684517">
      <w:bodyDiv w:val="1"/>
      <w:marLeft w:val="0"/>
      <w:marRight w:val="0"/>
      <w:marTop w:val="0"/>
      <w:marBottom w:val="0"/>
      <w:divBdr>
        <w:top w:val="none" w:sz="0" w:space="0" w:color="auto"/>
        <w:left w:val="none" w:sz="0" w:space="0" w:color="auto"/>
        <w:bottom w:val="none" w:sz="0" w:space="0" w:color="auto"/>
        <w:right w:val="none" w:sz="0" w:space="0" w:color="auto"/>
      </w:divBdr>
    </w:div>
    <w:div w:id="1327785773">
      <w:bodyDiv w:val="1"/>
      <w:marLeft w:val="0"/>
      <w:marRight w:val="0"/>
      <w:marTop w:val="0"/>
      <w:marBottom w:val="0"/>
      <w:divBdr>
        <w:top w:val="none" w:sz="0" w:space="0" w:color="auto"/>
        <w:left w:val="none" w:sz="0" w:space="0" w:color="auto"/>
        <w:bottom w:val="none" w:sz="0" w:space="0" w:color="auto"/>
        <w:right w:val="none" w:sz="0" w:space="0" w:color="auto"/>
      </w:divBdr>
    </w:div>
    <w:div w:id="1343162815">
      <w:bodyDiv w:val="1"/>
      <w:marLeft w:val="0"/>
      <w:marRight w:val="0"/>
      <w:marTop w:val="0"/>
      <w:marBottom w:val="0"/>
      <w:divBdr>
        <w:top w:val="none" w:sz="0" w:space="0" w:color="auto"/>
        <w:left w:val="none" w:sz="0" w:space="0" w:color="auto"/>
        <w:bottom w:val="none" w:sz="0" w:space="0" w:color="auto"/>
        <w:right w:val="none" w:sz="0" w:space="0" w:color="auto"/>
      </w:divBdr>
    </w:div>
    <w:div w:id="1365517005">
      <w:bodyDiv w:val="1"/>
      <w:marLeft w:val="0"/>
      <w:marRight w:val="0"/>
      <w:marTop w:val="0"/>
      <w:marBottom w:val="0"/>
      <w:divBdr>
        <w:top w:val="none" w:sz="0" w:space="0" w:color="auto"/>
        <w:left w:val="none" w:sz="0" w:space="0" w:color="auto"/>
        <w:bottom w:val="none" w:sz="0" w:space="0" w:color="auto"/>
        <w:right w:val="none" w:sz="0" w:space="0" w:color="auto"/>
      </w:divBdr>
    </w:div>
    <w:div w:id="1386611521">
      <w:bodyDiv w:val="1"/>
      <w:marLeft w:val="0"/>
      <w:marRight w:val="0"/>
      <w:marTop w:val="0"/>
      <w:marBottom w:val="0"/>
      <w:divBdr>
        <w:top w:val="none" w:sz="0" w:space="0" w:color="auto"/>
        <w:left w:val="none" w:sz="0" w:space="0" w:color="auto"/>
        <w:bottom w:val="none" w:sz="0" w:space="0" w:color="auto"/>
        <w:right w:val="none" w:sz="0" w:space="0" w:color="auto"/>
      </w:divBdr>
    </w:div>
    <w:div w:id="1388529465">
      <w:bodyDiv w:val="1"/>
      <w:marLeft w:val="0"/>
      <w:marRight w:val="0"/>
      <w:marTop w:val="0"/>
      <w:marBottom w:val="0"/>
      <w:divBdr>
        <w:top w:val="none" w:sz="0" w:space="0" w:color="auto"/>
        <w:left w:val="none" w:sz="0" w:space="0" w:color="auto"/>
        <w:bottom w:val="none" w:sz="0" w:space="0" w:color="auto"/>
        <w:right w:val="none" w:sz="0" w:space="0" w:color="auto"/>
      </w:divBdr>
    </w:div>
    <w:div w:id="1393893680">
      <w:bodyDiv w:val="1"/>
      <w:marLeft w:val="0"/>
      <w:marRight w:val="0"/>
      <w:marTop w:val="0"/>
      <w:marBottom w:val="0"/>
      <w:divBdr>
        <w:top w:val="none" w:sz="0" w:space="0" w:color="auto"/>
        <w:left w:val="none" w:sz="0" w:space="0" w:color="auto"/>
        <w:bottom w:val="none" w:sz="0" w:space="0" w:color="auto"/>
        <w:right w:val="none" w:sz="0" w:space="0" w:color="auto"/>
      </w:divBdr>
    </w:div>
    <w:div w:id="1412459905">
      <w:bodyDiv w:val="1"/>
      <w:marLeft w:val="0"/>
      <w:marRight w:val="0"/>
      <w:marTop w:val="0"/>
      <w:marBottom w:val="0"/>
      <w:divBdr>
        <w:top w:val="none" w:sz="0" w:space="0" w:color="auto"/>
        <w:left w:val="none" w:sz="0" w:space="0" w:color="auto"/>
        <w:bottom w:val="none" w:sz="0" w:space="0" w:color="auto"/>
        <w:right w:val="none" w:sz="0" w:space="0" w:color="auto"/>
      </w:divBdr>
    </w:div>
    <w:div w:id="1431009341">
      <w:bodyDiv w:val="1"/>
      <w:marLeft w:val="0"/>
      <w:marRight w:val="0"/>
      <w:marTop w:val="0"/>
      <w:marBottom w:val="0"/>
      <w:divBdr>
        <w:top w:val="none" w:sz="0" w:space="0" w:color="auto"/>
        <w:left w:val="none" w:sz="0" w:space="0" w:color="auto"/>
        <w:bottom w:val="none" w:sz="0" w:space="0" w:color="auto"/>
        <w:right w:val="none" w:sz="0" w:space="0" w:color="auto"/>
      </w:divBdr>
    </w:div>
    <w:div w:id="1434667961">
      <w:bodyDiv w:val="1"/>
      <w:marLeft w:val="0"/>
      <w:marRight w:val="0"/>
      <w:marTop w:val="0"/>
      <w:marBottom w:val="0"/>
      <w:divBdr>
        <w:top w:val="none" w:sz="0" w:space="0" w:color="auto"/>
        <w:left w:val="none" w:sz="0" w:space="0" w:color="auto"/>
        <w:bottom w:val="none" w:sz="0" w:space="0" w:color="auto"/>
        <w:right w:val="none" w:sz="0" w:space="0" w:color="auto"/>
      </w:divBdr>
    </w:div>
    <w:div w:id="1446971804">
      <w:bodyDiv w:val="1"/>
      <w:marLeft w:val="0"/>
      <w:marRight w:val="0"/>
      <w:marTop w:val="0"/>
      <w:marBottom w:val="0"/>
      <w:divBdr>
        <w:top w:val="none" w:sz="0" w:space="0" w:color="auto"/>
        <w:left w:val="none" w:sz="0" w:space="0" w:color="auto"/>
        <w:bottom w:val="none" w:sz="0" w:space="0" w:color="auto"/>
        <w:right w:val="none" w:sz="0" w:space="0" w:color="auto"/>
      </w:divBdr>
    </w:div>
    <w:div w:id="1449622816">
      <w:bodyDiv w:val="1"/>
      <w:marLeft w:val="0"/>
      <w:marRight w:val="0"/>
      <w:marTop w:val="0"/>
      <w:marBottom w:val="0"/>
      <w:divBdr>
        <w:top w:val="none" w:sz="0" w:space="0" w:color="auto"/>
        <w:left w:val="none" w:sz="0" w:space="0" w:color="auto"/>
        <w:bottom w:val="none" w:sz="0" w:space="0" w:color="auto"/>
        <w:right w:val="none" w:sz="0" w:space="0" w:color="auto"/>
      </w:divBdr>
    </w:div>
    <w:div w:id="1496267575">
      <w:bodyDiv w:val="1"/>
      <w:marLeft w:val="0"/>
      <w:marRight w:val="0"/>
      <w:marTop w:val="0"/>
      <w:marBottom w:val="0"/>
      <w:divBdr>
        <w:top w:val="none" w:sz="0" w:space="0" w:color="auto"/>
        <w:left w:val="none" w:sz="0" w:space="0" w:color="auto"/>
        <w:bottom w:val="none" w:sz="0" w:space="0" w:color="auto"/>
        <w:right w:val="none" w:sz="0" w:space="0" w:color="auto"/>
      </w:divBdr>
    </w:div>
    <w:div w:id="1496805025">
      <w:bodyDiv w:val="1"/>
      <w:marLeft w:val="0"/>
      <w:marRight w:val="0"/>
      <w:marTop w:val="0"/>
      <w:marBottom w:val="0"/>
      <w:divBdr>
        <w:top w:val="none" w:sz="0" w:space="0" w:color="auto"/>
        <w:left w:val="none" w:sz="0" w:space="0" w:color="auto"/>
        <w:bottom w:val="none" w:sz="0" w:space="0" w:color="auto"/>
        <w:right w:val="none" w:sz="0" w:space="0" w:color="auto"/>
      </w:divBdr>
    </w:div>
    <w:div w:id="1516924352">
      <w:bodyDiv w:val="1"/>
      <w:marLeft w:val="0"/>
      <w:marRight w:val="0"/>
      <w:marTop w:val="0"/>
      <w:marBottom w:val="0"/>
      <w:divBdr>
        <w:top w:val="none" w:sz="0" w:space="0" w:color="auto"/>
        <w:left w:val="none" w:sz="0" w:space="0" w:color="auto"/>
        <w:bottom w:val="none" w:sz="0" w:space="0" w:color="auto"/>
        <w:right w:val="none" w:sz="0" w:space="0" w:color="auto"/>
      </w:divBdr>
    </w:div>
    <w:div w:id="1521166755">
      <w:bodyDiv w:val="1"/>
      <w:marLeft w:val="0"/>
      <w:marRight w:val="0"/>
      <w:marTop w:val="0"/>
      <w:marBottom w:val="0"/>
      <w:divBdr>
        <w:top w:val="none" w:sz="0" w:space="0" w:color="auto"/>
        <w:left w:val="none" w:sz="0" w:space="0" w:color="auto"/>
        <w:bottom w:val="none" w:sz="0" w:space="0" w:color="auto"/>
        <w:right w:val="none" w:sz="0" w:space="0" w:color="auto"/>
      </w:divBdr>
    </w:div>
    <w:div w:id="1561135927">
      <w:bodyDiv w:val="1"/>
      <w:marLeft w:val="0"/>
      <w:marRight w:val="0"/>
      <w:marTop w:val="0"/>
      <w:marBottom w:val="0"/>
      <w:divBdr>
        <w:top w:val="none" w:sz="0" w:space="0" w:color="auto"/>
        <w:left w:val="none" w:sz="0" w:space="0" w:color="auto"/>
        <w:bottom w:val="none" w:sz="0" w:space="0" w:color="auto"/>
        <w:right w:val="none" w:sz="0" w:space="0" w:color="auto"/>
      </w:divBdr>
    </w:div>
    <w:div w:id="1693417166">
      <w:bodyDiv w:val="1"/>
      <w:marLeft w:val="0"/>
      <w:marRight w:val="0"/>
      <w:marTop w:val="0"/>
      <w:marBottom w:val="0"/>
      <w:divBdr>
        <w:top w:val="none" w:sz="0" w:space="0" w:color="auto"/>
        <w:left w:val="none" w:sz="0" w:space="0" w:color="auto"/>
        <w:bottom w:val="none" w:sz="0" w:space="0" w:color="auto"/>
        <w:right w:val="none" w:sz="0" w:space="0" w:color="auto"/>
      </w:divBdr>
    </w:div>
    <w:div w:id="1757507288">
      <w:bodyDiv w:val="1"/>
      <w:marLeft w:val="0"/>
      <w:marRight w:val="0"/>
      <w:marTop w:val="0"/>
      <w:marBottom w:val="0"/>
      <w:divBdr>
        <w:top w:val="none" w:sz="0" w:space="0" w:color="auto"/>
        <w:left w:val="none" w:sz="0" w:space="0" w:color="auto"/>
        <w:bottom w:val="none" w:sz="0" w:space="0" w:color="auto"/>
        <w:right w:val="none" w:sz="0" w:space="0" w:color="auto"/>
      </w:divBdr>
    </w:div>
    <w:div w:id="1760248667">
      <w:bodyDiv w:val="1"/>
      <w:marLeft w:val="0"/>
      <w:marRight w:val="0"/>
      <w:marTop w:val="0"/>
      <w:marBottom w:val="0"/>
      <w:divBdr>
        <w:top w:val="none" w:sz="0" w:space="0" w:color="auto"/>
        <w:left w:val="none" w:sz="0" w:space="0" w:color="auto"/>
        <w:bottom w:val="none" w:sz="0" w:space="0" w:color="auto"/>
        <w:right w:val="none" w:sz="0" w:space="0" w:color="auto"/>
      </w:divBdr>
    </w:div>
    <w:div w:id="1788767199">
      <w:bodyDiv w:val="1"/>
      <w:marLeft w:val="0"/>
      <w:marRight w:val="0"/>
      <w:marTop w:val="0"/>
      <w:marBottom w:val="0"/>
      <w:divBdr>
        <w:top w:val="none" w:sz="0" w:space="0" w:color="auto"/>
        <w:left w:val="none" w:sz="0" w:space="0" w:color="auto"/>
        <w:bottom w:val="none" w:sz="0" w:space="0" w:color="auto"/>
        <w:right w:val="none" w:sz="0" w:space="0" w:color="auto"/>
      </w:divBdr>
    </w:div>
    <w:div w:id="1807701998">
      <w:bodyDiv w:val="1"/>
      <w:marLeft w:val="0"/>
      <w:marRight w:val="0"/>
      <w:marTop w:val="0"/>
      <w:marBottom w:val="0"/>
      <w:divBdr>
        <w:top w:val="none" w:sz="0" w:space="0" w:color="auto"/>
        <w:left w:val="none" w:sz="0" w:space="0" w:color="auto"/>
        <w:bottom w:val="none" w:sz="0" w:space="0" w:color="auto"/>
        <w:right w:val="none" w:sz="0" w:space="0" w:color="auto"/>
      </w:divBdr>
    </w:div>
    <w:div w:id="1810702784">
      <w:bodyDiv w:val="1"/>
      <w:marLeft w:val="0"/>
      <w:marRight w:val="0"/>
      <w:marTop w:val="0"/>
      <w:marBottom w:val="0"/>
      <w:divBdr>
        <w:top w:val="none" w:sz="0" w:space="0" w:color="auto"/>
        <w:left w:val="none" w:sz="0" w:space="0" w:color="auto"/>
        <w:bottom w:val="none" w:sz="0" w:space="0" w:color="auto"/>
        <w:right w:val="none" w:sz="0" w:space="0" w:color="auto"/>
      </w:divBdr>
    </w:div>
    <w:div w:id="1812483710">
      <w:bodyDiv w:val="1"/>
      <w:marLeft w:val="0"/>
      <w:marRight w:val="0"/>
      <w:marTop w:val="0"/>
      <w:marBottom w:val="0"/>
      <w:divBdr>
        <w:top w:val="none" w:sz="0" w:space="0" w:color="auto"/>
        <w:left w:val="none" w:sz="0" w:space="0" w:color="auto"/>
        <w:bottom w:val="none" w:sz="0" w:space="0" w:color="auto"/>
        <w:right w:val="none" w:sz="0" w:space="0" w:color="auto"/>
      </w:divBdr>
    </w:div>
    <w:div w:id="1815439609">
      <w:bodyDiv w:val="1"/>
      <w:marLeft w:val="0"/>
      <w:marRight w:val="0"/>
      <w:marTop w:val="0"/>
      <w:marBottom w:val="0"/>
      <w:divBdr>
        <w:top w:val="none" w:sz="0" w:space="0" w:color="auto"/>
        <w:left w:val="none" w:sz="0" w:space="0" w:color="auto"/>
        <w:bottom w:val="none" w:sz="0" w:space="0" w:color="auto"/>
        <w:right w:val="none" w:sz="0" w:space="0" w:color="auto"/>
      </w:divBdr>
    </w:div>
    <w:div w:id="1840581442">
      <w:bodyDiv w:val="1"/>
      <w:marLeft w:val="0"/>
      <w:marRight w:val="0"/>
      <w:marTop w:val="0"/>
      <w:marBottom w:val="0"/>
      <w:divBdr>
        <w:top w:val="none" w:sz="0" w:space="0" w:color="auto"/>
        <w:left w:val="none" w:sz="0" w:space="0" w:color="auto"/>
        <w:bottom w:val="none" w:sz="0" w:space="0" w:color="auto"/>
        <w:right w:val="none" w:sz="0" w:space="0" w:color="auto"/>
      </w:divBdr>
    </w:div>
    <w:div w:id="1939868839">
      <w:bodyDiv w:val="1"/>
      <w:marLeft w:val="0"/>
      <w:marRight w:val="0"/>
      <w:marTop w:val="0"/>
      <w:marBottom w:val="0"/>
      <w:divBdr>
        <w:top w:val="none" w:sz="0" w:space="0" w:color="auto"/>
        <w:left w:val="none" w:sz="0" w:space="0" w:color="auto"/>
        <w:bottom w:val="none" w:sz="0" w:space="0" w:color="auto"/>
        <w:right w:val="none" w:sz="0" w:space="0" w:color="auto"/>
      </w:divBdr>
    </w:div>
    <w:div w:id="1950895649">
      <w:bodyDiv w:val="1"/>
      <w:marLeft w:val="0"/>
      <w:marRight w:val="0"/>
      <w:marTop w:val="0"/>
      <w:marBottom w:val="0"/>
      <w:divBdr>
        <w:top w:val="none" w:sz="0" w:space="0" w:color="auto"/>
        <w:left w:val="none" w:sz="0" w:space="0" w:color="auto"/>
        <w:bottom w:val="none" w:sz="0" w:space="0" w:color="auto"/>
        <w:right w:val="none" w:sz="0" w:space="0" w:color="auto"/>
      </w:divBdr>
    </w:div>
    <w:div w:id="1952857408">
      <w:bodyDiv w:val="1"/>
      <w:marLeft w:val="0"/>
      <w:marRight w:val="0"/>
      <w:marTop w:val="0"/>
      <w:marBottom w:val="0"/>
      <w:divBdr>
        <w:top w:val="none" w:sz="0" w:space="0" w:color="auto"/>
        <w:left w:val="none" w:sz="0" w:space="0" w:color="auto"/>
        <w:bottom w:val="none" w:sz="0" w:space="0" w:color="auto"/>
        <w:right w:val="none" w:sz="0" w:space="0" w:color="auto"/>
      </w:divBdr>
    </w:div>
    <w:div w:id="1981687322">
      <w:bodyDiv w:val="1"/>
      <w:marLeft w:val="0"/>
      <w:marRight w:val="0"/>
      <w:marTop w:val="0"/>
      <w:marBottom w:val="0"/>
      <w:divBdr>
        <w:top w:val="none" w:sz="0" w:space="0" w:color="auto"/>
        <w:left w:val="none" w:sz="0" w:space="0" w:color="auto"/>
        <w:bottom w:val="none" w:sz="0" w:space="0" w:color="auto"/>
        <w:right w:val="none" w:sz="0" w:space="0" w:color="auto"/>
      </w:divBdr>
    </w:div>
    <w:div w:id="2014528625">
      <w:bodyDiv w:val="1"/>
      <w:marLeft w:val="0"/>
      <w:marRight w:val="0"/>
      <w:marTop w:val="0"/>
      <w:marBottom w:val="0"/>
      <w:divBdr>
        <w:top w:val="none" w:sz="0" w:space="0" w:color="auto"/>
        <w:left w:val="none" w:sz="0" w:space="0" w:color="auto"/>
        <w:bottom w:val="none" w:sz="0" w:space="0" w:color="auto"/>
        <w:right w:val="none" w:sz="0" w:space="0" w:color="auto"/>
      </w:divBdr>
    </w:div>
    <w:div w:id="2019845088">
      <w:bodyDiv w:val="1"/>
      <w:marLeft w:val="0"/>
      <w:marRight w:val="0"/>
      <w:marTop w:val="0"/>
      <w:marBottom w:val="0"/>
      <w:divBdr>
        <w:top w:val="none" w:sz="0" w:space="0" w:color="auto"/>
        <w:left w:val="none" w:sz="0" w:space="0" w:color="auto"/>
        <w:bottom w:val="none" w:sz="0" w:space="0" w:color="auto"/>
        <w:right w:val="none" w:sz="0" w:space="0" w:color="auto"/>
      </w:divBdr>
    </w:div>
    <w:div w:id="2022269289">
      <w:bodyDiv w:val="1"/>
      <w:marLeft w:val="0"/>
      <w:marRight w:val="0"/>
      <w:marTop w:val="0"/>
      <w:marBottom w:val="0"/>
      <w:divBdr>
        <w:top w:val="none" w:sz="0" w:space="0" w:color="auto"/>
        <w:left w:val="none" w:sz="0" w:space="0" w:color="auto"/>
        <w:bottom w:val="none" w:sz="0" w:space="0" w:color="auto"/>
        <w:right w:val="none" w:sz="0" w:space="0" w:color="auto"/>
      </w:divBdr>
    </w:div>
    <w:div w:id="2049059817">
      <w:bodyDiv w:val="1"/>
      <w:marLeft w:val="0"/>
      <w:marRight w:val="0"/>
      <w:marTop w:val="0"/>
      <w:marBottom w:val="0"/>
      <w:divBdr>
        <w:top w:val="none" w:sz="0" w:space="0" w:color="auto"/>
        <w:left w:val="none" w:sz="0" w:space="0" w:color="auto"/>
        <w:bottom w:val="none" w:sz="0" w:space="0" w:color="auto"/>
        <w:right w:val="none" w:sz="0" w:space="0" w:color="auto"/>
      </w:divBdr>
    </w:div>
    <w:div w:id="2073578871">
      <w:bodyDiv w:val="1"/>
      <w:marLeft w:val="0"/>
      <w:marRight w:val="0"/>
      <w:marTop w:val="0"/>
      <w:marBottom w:val="0"/>
      <w:divBdr>
        <w:top w:val="none" w:sz="0" w:space="0" w:color="auto"/>
        <w:left w:val="none" w:sz="0" w:space="0" w:color="auto"/>
        <w:bottom w:val="none" w:sz="0" w:space="0" w:color="auto"/>
        <w:right w:val="none" w:sz="0" w:space="0" w:color="auto"/>
      </w:divBdr>
    </w:div>
    <w:div w:id="2094038776">
      <w:bodyDiv w:val="1"/>
      <w:marLeft w:val="0"/>
      <w:marRight w:val="0"/>
      <w:marTop w:val="0"/>
      <w:marBottom w:val="0"/>
      <w:divBdr>
        <w:top w:val="none" w:sz="0" w:space="0" w:color="auto"/>
        <w:left w:val="none" w:sz="0" w:space="0" w:color="auto"/>
        <w:bottom w:val="none" w:sz="0" w:space="0" w:color="auto"/>
        <w:right w:val="none" w:sz="0" w:space="0" w:color="auto"/>
      </w:divBdr>
    </w:div>
    <w:div w:id="21117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BBF99-6769-4C5D-9514-E1A14403A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6</Pages>
  <Words>1379</Words>
  <Characters>7862</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ХХХ</dc:creator>
  <cp:keywords/>
  <dc:description/>
  <cp:lastModifiedBy>ХХХ</cp:lastModifiedBy>
  <cp:revision>52</cp:revision>
  <dcterms:created xsi:type="dcterms:W3CDTF">2022-07-27T16:56:00Z</dcterms:created>
  <dcterms:modified xsi:type="dcterms:W3CDTF">2022-08-27T07:05:00Z</dcterms:modified>
</cp:coreProperties>
</file>