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FB" w:rsidRPr="000C7F2A" w:rsidRDefault="00572FB0" w:rsidP="000C7F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 w:rsidRPr="000C7F2A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Музичне анкетування для вихователів</w:t>
      </w:r>
    </w:p>
    <w:p w:rsidR="00572FB0" w:rsidRDefault="00572FB0" w:rsidP="000C7F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C7F2A">
        <w:rPr>
          <w:rFonts w:ascii="Times New Roman" w:hAnsi="Times New Roman" w:cs="Times New Roman"/>
          <w:sz w:val="28"/>
          <w:szCs w:val="28"/>
          <w:lang w:val="uk-UA"/>
        </w:rPr>
        <w:t xml:space="preserve">Шановні </w:t>
      </w:r>
      <w:r w:rsidR="00891AF0" w:rsidRPr="000C7F2A">
        <w:rPr>
          <w:rFonts w:ascii="Times New Roman" w:hAnsi="Times New Roman" w:cs="Times New Roman"/>
          <w:sz w:val="28"/>
          <w:szCs w:val="28"/>
          <w:lang w:val="uk-UA"/>
        </w:rPr>
        <w:t>колеги, прошу приділити трішки В</w:t>
      </w:r>
      <w:r w:rsidRPr="000C7F2A">
        <w:rPr>
          <w:rFonts w:ascii="Times New Roman" w:hAnsi="Times New Roman" w:cs="Times New Roman"/>
          <w:sz w:val="28"/>
          <w:szCs w:val="28"/>
          <w:lang w:val="uk-UA"/>
        </w:rPr>
        <w:t>ашої уваги та відповісти на декілька запитань. Ці питання допоможуть нам краще знайти спільну мову та налаштувати</w:t>
      </w:r>
      <w:r w:rsidR="00891AF0" w:rsidRPr="000C7F2A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Pr="000C7F2A">
        <w:rPr>
          <w:rFonts w:ascii="Times New Roman" w:hAnsi="Times New Roman" w:cs="Times New Roman"/>
          <w:sz w:val="28"/>
          <w:szCs w:val="28"/>
          <w:lang w:val="uk-UA"/>
        </w:rPr>
        <w:t xml:space="preserve"> на повноцінну працю. </w:t>
      </w:r>
      <w:r w:rsidR="00891AF0" w:rsidRPr="000C7F2A">
        <w:rPr>
          <w:rFonts w:ascii="Times New Roman" w:hAnsi="Times New Roman" w:cs="Times New Roman"/>
          <w:sz w:val="28"/>
          <w:szCs w:val="28"/>
          <w:lang w:val="uk-UA"/>
        </w:rPr>
        <w:t>На питання можуть бути декілька варіантів відповіді. Дякую за Ваш час!</w:t>
      </w:r>
    </w:p>
    <w:p w:rsidR="000C7F2A" w:rsidRPr="000C7F2A" w:rsidRDefault="000C7F2A" w:rsidP="000C7F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91AF0" w:rsidRPr="00891AF0" w:rsidRDefault="00891AF0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91AF0">
        <w:rPr>
          <w:rFonts w:ascii="Times New Roman" w:hAnsi="Times New Roman" w:cs="Times New Roman"/>
          <w:sz w:val="28"/>
          <w:szCs w:val="28"/>
          <w:lang w:val="uk-UA"/>
        </w:rPr>
        <w:t xml:space="preserve">Вам подобається музичне заняття? </w:t>
      </w:r>
    </w:p>
    <w:p w:rsidR="00891AF0" w:rsidRPr="00891AF0" w:rsidRDefault="00891AF0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1AF0">
        <w:rPr>
          <w:rFonts w:ascii="Times New Roman" w:hAnsi="Times New Roman" w:cs="Times New Roman"/>
          <w:sz w:val="28"/>
          <w:szCs w:val="28"/>
          <w:lang w:val="uk-UA"/>
        </w:rPr>
        <w:t>А). Так</w:t>
      </w:r>
    </w:p>
    <w:p w:rsidR="00891AF0" w:rsidRPr="00891AF0" w:rsidRDefault="00891AF0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1AF0">
        <w:rPr>
          <w:rFonts w:ascii="Times New Roman" w:hAnsi="Times New Roman" w:cs="Times New Roman"/>
          <w:sz w:val="28"/>
          <w:szCs w:val="28"/>
          <w:lang w:val="uk-UA"/>
        </w:rPr>
        <w:t>Б). Ні</w:t>
      </w:r>
    </w:p>
    <w:p w:rsidR="00891AF0" w:rsidRDefault="00891AF0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1AF0">
        <w:rPr>
          <w:rFonts w:ascii="Times New Roman" w:hAnsi="Times New Roman" w:cs="Times New Roman"/>
          <w:sz w:val="28"/>
          <w:szCs w:val="28"/>
          <w:lang w:val="uk-UA"/>
        </w:rPr>
        <w:t>В). Інколи</w:t>
      </w:r>
    </w:p>
    <w:p w:rsidR="00891AF0" w:rsidRPr="00891AF0" w:rsidRDefault="00891AF0" w:rsidP="00891A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1AF0" w:rsidRDefault="00891AF0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Чи легко Вам знайти спільну мову з музичним керівником?</w:t>
      </w:r>
    </w:p>
    <w:p w:rsidR="00891AF0" w:rsidRDefault="00891AF0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А). Так</w:t>
      </w:r>
    </w:p>
    <w:p w:rsidR="00891AF0" w:rsidRDefault="00891AF0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Б). Ні</w:t>
      </w:r>
    </w:p>
    <w:p w:rsidR="00891AF0" w:rsidRDefault="00891AF0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В). Інколи</w:t>
      </w:r>
    </w:p>
    <w:p w:rsidR="00FF48D1" w:rsidRDefault="00FF48D1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Г). Важко відповісти</w:t>
      </w:r>
    </w:p>
    <w:p w:rsidR="00891AF0" w:rsidRDefault="00891AF0" w:rsidP="00891A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1AF0" w:rsidRDefault="00891AF0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067492">
        <w:rPr>
          <w:rFonts w:ascii="Times New Roman" w:hAnsi="Times New Roman" w:cs="Times New Roman"/>
          <w:sz w:val="28"/>
          <w:szCs w:val="28"/>
          <w:lang w:val="uk-UA"/>
        </w:rPr>
        <w:t>Що Вам найбільше подобається на занятті?</w:t>
      </w:r>
    </w:p>
    <w:p w:rsidR="00067492" w:rsidRDefault="00067492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А). Співати </w:t>
      </w:r>
    </w:p>
    <w:p w:rsidR="00067492" w:rsidRDefault="00067492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Б). Танцювати</w:t>
      </w:r>
    </w:p>
    <w:p w:rsidR="00067492" w:rsidRDefault="00067492" w:rsidP="00A06CEF">
      <w:pPr>
        <w:tabs>
          <w:tab w:val="left" w:pos="277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В). Слухати музику</w:t>
      </w:r>
      <w:r w:rsidR="00A06CE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67492" w:rsidRDefault="00067492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Г). Грати у музично-дидактичні та музичні ігри</w:t>
      </w:r>
    </w:p>
    <w:p w:rsidR="00067492" w:rsidRDefault="00067492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Д). Грати на музичних інструментах</w:t>
      </w:r>
    </w:p>
    <w:p w:rsidR="00067492" w:rsidRDefault="00067492" w:rsidP="00891A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7492" w:rsidRDefault="00067492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Яку музику Ви</w:t>
      </w:r>
      <w:r w:rsidR="00DA0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слухаете частіше?</w:t>
      </w:r>
    </w:p>
    <w:p w:rsidR="00067492" w:rsidRDefault="00067492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А). Українська попса</w:t>
      </w:r>
    </w:p>
    <w:p w:rsidR="00067492" w:rsidRDefault="00067492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Б). Класична музика</w:t>
      </w:r>
    </w:p>
    <w:p w:rsidR="00067492" w:rsidRDefault="00067492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В). Слухаю все, відповідно настрою</w:t>
      </w:r>
    </w:p>
    <w:p w:rsidR="00067492" w:rsidRDefault="00067492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Г). Нічого не слухаю</w:t>
      </w:r>
    </w:p>
    <w:p w:rsidR="00067492" w:rsidRDefault="00067492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Д). Слухаю те, що слухають інші</w:t>
      </w:r>
    </w:p>
    <w:p w:rsidR="00067492" w:rsidRDefault="00067492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Е). </w:t>
      </w:r>
      <w:r w:rsidR="00FF48D1">
        <w:rPr>
          <w:rFonts w:ascii="Times New Roman" w:hAnsi="Times New Roman" w:cs="Times New Roman"/>
          <w:sz w:val="28"/>
          <w:szCs w:val="28"/>
          <w:lang w:val="uk-UA"/>
        </w:rPr>
        <w:t>Полю</w:t>
      </w:r>
      <w:r>
        <w:rPr>
          <w:rFonts w:ascii="Times New Roman" w:hAnsi="Times New Roman" w:cs="Times New Roman"/>
          <w:sz w:val="28"/>
          <w:szCs w:val="28"/>
          <w:lang w:val="uk-UA"/>
        </w:rPr>
        <w:t>бляю зарубіжні пісні</w:t>
      </w:r>
    </w:p>
    <w:p w:rsidR="00067492" w:rsidRDefault="00067492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Є). Тільки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Рок</w:t>
      </w:r>
      <w:proofErr w:type="spellEnd"/>
    </w:p>
    <w:p w:rsidR="00067492" w:rsidRDefault="00067492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Ж). Нічого Вам не скажу</w:t>
      </w:r>
    </w:p>
    <w:p w:rsidR="00067492" w:rsidRDefault="00067492" w:rsidP="00891A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7492" w:rsidRDefault="005D7368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FF48D1">
        <w:rPr>
          <w:rFonts w:ascii="Times New Roman" w:hAnsi="Times New Roman" w:cs="Times New Roman"/>
          <w:sz w:val="28"/>
          <w:szCs w:val="28"/>
          <w:lang w:val="uk-UA"/>
        </w:rPr>
        <w:t xml:space="preserve"> Під час проведення музичного заняття Вам цікаво?</w:t>
      </w:r>
    </w:p>
    <w:p w:rsidR="00FF48D1" w:rsidRDefault="00FF48D1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А). Так</w:t>
      </w:r>
    </w:p>
    <w:p w:rsidR="00FF48D1" w:rsidRDefault="00FF48D1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Б). Ні</w:t>
      </w:r>
    </w:p>
    <w:p w:rsidR="00FF48D1" w:rsidRDefault="00FF48D1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В). Інколи</w:t>
      </w:r>
    </w:p>
    <w:p w:rsidR="00FF48D1" w:rsidRDefault="00FF48D1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Г). Завжди хочу спати</w:t>
      </w:r>
    </w:p>
    <w:p w:rsidR="00FF48D1" w:rsidRDefault="00FF48D1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Д). Із задоволенням приймаю участь у проведенні.</w:t>
      </w:r>
    </w:p>
    <w:p w:rsidR="00FF48D1" w:rsidRDefault="00FF48D1" w:rsidP="00891A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F48D1" w:rsidRDefault="005D7368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F48D1">
        <w:rPr>
          <w:rFonts w:ascii="Times New Roman" w:hAnsi="Times New Roman" w:cs="Times New Roman"/>
          <w:sz w:val="28"/>
          <w:szCs w:val="28"/>
          <w:lang w:val="uk-UA"/>
        </w:rPr>
        <w:t>. Як діти Вашої групи реагують на музичні заняття?</w:t>
      </w:r>
    </w:p>
    <w:p w:rsidR="00FF48D1" w:rsidRDefault="00FF48D1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А). Дуже полюбляють </w:t>
      </w:r>
    </w:p>
    <w:p w:rsidR="00FF48D1" w:rsidRDefault="00FF48D1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Б). Йдуть з неохотою</w:t>
      </w:r>
    </w:p>
    <w:p w:rsidR="00FF48D1" w:rsidRDefault="00FF48D1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В). Яку тільки чують, відразу починають збиратися.</w:t>
      </w:r>
    </w:p>
    <w:p w:rsidR="00FF48D1" w:rsidRDefault="00FF48D1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Г). Завжди тягну силоміць</w:t>
      </w:r>
    </w:p>
    <w:p w:rsidR="00FF48D1" w:rsidRDefault="00FF48D1" w:rsidP="00891A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F48D1" w:rsidRDefault="005D7368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F48D1">
        <w:rPr>
          <w:rFonts w:ascii="Times New Roman" w:hAnsi="Times New Roman" w:cs="Times New Roman"/>
          <w:sz w:val="28"/>
          <w:szCs w:val="28"/>
          <w:lang w:val="uk-UA"/>
        </w:rPr>
        <w:t>. Що</w:t>
      </w:r>
      <w:r w:rsidR="00517815">
        <w:rPr>
          <w:rFonts w:ascii="Times New Roman" w:hAnsi="Times New Roman" w:cs="Times New Roman"/>
          <w:sz w:val="28"/>
          <w:szCs w:val="28"/>
          <w:lang w:val="uk-UA"/>
        </w:rPr>
        <w:t>, на Вашу думку, треба з</w:t>
      </w:r>
      <w:r w:rsidR="00FF48D1">
        <w:rPr>
          <w:rFonts w:ascii="Times New Roman" w:hAnsi="Times New Roman" w:cs="Times New Roman"/>
          <w:sz w:val="28"/>
          <w:szCs w:val="28"/>
          <w:lang w:val="uk-UA"/>
        </w:rPr>
        <w:t xml:space="preserve">мінити на музичному занятті? </w:t>
      </w:r>
    </w:p>
    <w:p w:rsidR="00FF48D1" w:rsidRDefault="00FF48D1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А). </w:t>
      </w:r>
      <w:r w:rsidR="00517815">
        <w:rPr>
          <w:rFonts w:ascii="Times New Roman" w:hAnsi="Times New Roman" w:cs="Times New Roman"/>
          <w:sz w:val="28"/>
          <w:szCs w:val="28"/>
          <w:lang w:val="uk-UA"/>
        </w:rPr>
        <w:t xml:space="preserve"> Музичного керівника</w:t>
      </w:r>
    </w:p>
    <w:p w:rsidR="00517815" w:rsidRDefault="00517815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Б). Нічого, мені все подобається</w:t>
      </w:r>
    </w:p>
    <w:p w:rsidR="00517815" w:rsidRDefault="00517815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В). Треба більше уваги звертати на темп заняття</w:t>
      </w:r>
    </w:p>
    <w:p w:rsidR="00517815" w:rsidRDefault="00517815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Г). Я у цьому нічого не розумію</w:t>
      </w:r>
    </w:p>
    <w:p w:rsidR="00517815" w:rsidRDefault="00517815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Д). Ваш варіант (але я Вам цього не скажу)</w:t>
      </w:r>
    </w:p>
    <w:p w:rsidR="00517815" w:rsidRDefault="00517815" w:rsidP="00891A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7815" w:rsidRDefault="00517815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 Чи вмієте ви професійно грати на музичному інструменті?</w:t>
      </w:r>
    </w:p>
    <w:p w:rsidR="00517815" w:rsidRDefault="00517815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А). Так</w:t>
      </w:r>
    </w:p>
    <w:p w:rsidR="00517815" w:rsidRDefault="00517815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Б). Ні</w:t>
      </w:r>
    </w:p>
    <w:p w:rsidR="00517815" w:rsidRDefault="00517815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В). Колись навчався(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, але все забув(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17815" w:rsidRDefault="00517815" w:rsidP="00891A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7815" w:rsidRDefault="00517815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 Як Ви вважаєте, чи потрібна поміч музичному керівнику у підготовці до свят, розваг (прикрасити залу, підготувати атрибути, костюми, тощо)?</w:t>
      </w:r>
    </w:p>
    <w:p w:rsidR="00517815" w:rsidRDefault="00517815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А). Ні, ніколи не допомагаю</w:t>
      </w:r>
    </w:p>
    <w:p w:rsidR="00517815" w:rsidRDefault="00517815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Б). Завжди рада допомогти, що</w:t>
      </w:r>
      <w:r w:rsidR="000C7F2A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вийшло тільки краще.</w:t>
      </w:r>
    </w:p>
    <w:p w:rsidR="00517815" w:rsidRDefault="00517815" w:rsidP="005D7368">
      <w:pPr>
        <w:tabs>
          <w:tab w:val="left" w:pos="403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В). Залежить від вільного часу</w:t>
      </w:r>
      <w:r w:rsidR="005D736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17815" w:rsidRDefault="00517815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Г). Якщо будуть просити, допоможу</w:t>
      </w:r>
    </w:p>
    <w:p w:rsidR="00517815" w:rsidRDefault="00517815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Д). </w:t>
      </w:r>
      <w:r w:rsidR="000C7F2A">
        <w:rPr>
          <w:rFonts w:ascii="Times New Roman" w:hAnsi="Times New Roman" w:cs="Times New Roman"/>
          <w:sz w:val="28"/>
          <w:szCs w:val="28"/>
          <w:lang w:val="uk-UA"/>
        </w:rPr>
        <w:t>Взаємодопомога-це запорука успіху!</w:t>
      </w:r>
    </w:p>
    <w:p w:rsidR="000C7F2A" w:rsidRDefault="000C7F2A" w:rsidP="00891A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C7F2A" w:rsidRDefault="000C7F2A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Чи потрібна допомога музичного керівника під час Вашої праці?</w:t>
      </w:r>
    </w:p>
    <w:p w:rsidR="000C7F2A" w:rsidRDefault="000C7F2A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А). Так</w:t>
      </w:r>
    </w:p>
    <w:p w:rsidR="000C7F2A" w:rsidRDefault="000C7F2A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Б). Ні</w:t>
      </w:r>
    </w:p>
    <w:p w:rsidR="000C7F2A" w:rsidRDefault="000C7F2A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В). Інколи</w:t>
      </w:r>
    </w:p>
    <w:p w:rsidR="000C7F2A" w:rsidRDefault="000C7F2A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Г). Ми завжди працюємо в тандемі.</w:t>
      </w:r>
    </w:p>
    <w:p w:rsidR="000C7F2A" w:rsidRDefault="000C7F2A" w:rsidP="00891A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C7F2A" w:rsidRDefault="000C7F2A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Як Ви вважаєте, анкета принесе користь в спілкуванні  та праці між колегами?</w:t>
      </w:r>
    </w:p>
    <w:p w:rsidR="000C7F2A" w:rsidRDefault="000C7F2A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А).  Так, треба більше дізнатися про своїх колег</w:t>
      </w:r>
    </w:p>
    <w:p w:rsidR="000C7F2A" w:rsidRDefault="000C7F2A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Б). Ні, мені все це не цікаво</w:t>
      </w:r>
    </w:p>
    <w:p w:rsidR="00891AF0" w:rsidRPr="00891AF0" w:rsidRDefault="000C7F2A" w:rsidP="00891A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В). Завжди навигадуєш, але мені все подобається</w:t>
      </w:r>
    </w:p>
    <w:sectPr w:rsidR="00891AF0" w:rsidRPr="0089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72B04"/>
    <w:multiLevelType w:val="hybridMultilevel"/>
    <w:tmpl w:val="2D00B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83803"/>
    <w:multiLevelType w:val="hybridMultilevel"/>
    <w:tmpl w:val="A0AE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B1"/>
    <w:rsid w:val="000567FB"/>
    <w:rsid w:val="00067492"/>
    <w:rsid w:val="000C7F2A"/>
    <w:rsid w:val="004E56B1"/>
    <w:rsid w:val="00517815"/>
    <w:rsid w:val="00572FB0"/>
    <w:rsid w:val="005D7368"/>
    <w:rsid w:val="00891AF0"/>
    <w:rsid w:val="00A06CEF"/>
    <w:rsid w:val="00DA03B9"/>
    <w:rsid w:val="00E768A7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2022-10-09T15:27:00Z</dcterms:created>
  <dcterms:modified xsi:type="dcterms:W3CDTF">2022-10-09T16:51:00Z</dcterms:modified>
</cp:coreProperties>
</file>